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E80DE2" w:rsidRDefault="0044751A" w:rsidP="007E54DF">
      <w:pPr>
        <w:ind w:right="-6"/>
        <w:jc w:val="center"/>
        <w:rPr>
          <w:b/>
          <w:sz w:val="24"/>
        </w:rPr>
      </w:pPr>
      <w:r>
        <w:rPr>
          <w:b/>
          <w:sz w:val="24"/>
          <w:lang w:val="en-US"/>
        </w:rPr>
        <w:t xml:space="preserve"> </w:t>
      </w:r>
      <w:r w:rsidR="007E54DF" w:rsidRPr="00E80DE2">
        <w:rPr>
          <w:b/>
          <w:sz w:val="24"/>
        </w:rPr>
        <w:t xml:space="preserve">ПРОТОКОЛ </w:t>
      </w:r>
    </w:p>
    <w:p w:rsidR="007E54DF" w:rsidRPr="00E80DE2" w:rsidRDefault="007E54DF" w:rsidP="007E54DF">
      <w:pPr>
        <w:pStyle w:val="a5"/>
        <w:ind w:right="-6"/>
        <w:rPr>
          <w:b w:val="0"/>
          <w:sz w:val="24"/>
        </w:rPr>
      </w:pPr>
      <w:r w:rsidRPr="00E80DE2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E80DE2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E80DE2" w:rsidRDefault="007E54DF" w:rsidP="007E54DF">
      <w:pPr>
        <w:ind w:right="-6"/>
        <w:jc w:val="center"/>
        <w:rPr>
          <w:bCs/>
          <w:sz w:val="24"/>
        </w:rPr>
      </w:pPr>
      <w:r w:rsidRPr="00A8124A">
        <w:rPr>
          <w:bCs/>
          <w:sz w:val="24"/>
        </w:rPr>
        <w:t xml:space="preserve">г. Пенза                    </w:t>
      </w:r>
      <w:r w:rsidR="009903FE" w:rsidRPr="00A8124A">
        <w:rPr>
          <w:bCs/>
          <w:sz w:val="24"/>
        </w:rPr>
        <w:t xml:space="preserve">          </w:t>
      </w:r>
      <w:r w:rsidRPr="00A8124A">
        <w:rPr>
          <w:bCs/>
          <w:sz w:val="24"/>
        </w:rPr>
        <w:t xml:space="preserve">   № </w:t>
      </w:r>
      <w:r w:rsidR="00BA5C30">
        <w:rPr>
          <w:bCs/>
          <w:sz w:val="24"/>
        </w:rPr>
        <w:t>6</w:t>
      </w:r>
      <w:r w:rsidRPr="00A8124A">
        <w:rPr>
          <w:bCs/>
          <w:sz w:val="24"/>
        </w:rPr>
        <w:t xml:space="preserve">                                </w:t>
      </w:r>
      <w:r w:rsidR="00DB2962" w:rsidRPr="00A8124A">
        <w:rPr>
          <w:bCs/>
          <w:sz w:val="24"/>
        </w:rPr>
        <w:t>1</w:t>
      </w:r>
      <w:r w:rsidR="00BA5C30">
        <w:rPr>
          <w:bCs/>
          <w:sz w:val="24"/>
        </w:rPr>
        <w:t>4</w:t>
      </w:r>
      <w:r w:rsidRPr="00A8124A">
        <w:rPr>
          <w:bCs/>
          <w:sz w:val="24"/>
        </w:rPr>
        <w:t>.</w:t>
      </w:r>
      <w:r w:rsidR="00C41A7E" w:rsidRPr="00A8124A">
        <w:rPr>
          <w:bCs/>
          <w:sz w:val="24"/>
        </w:rPr>
        <w:t>0</w:t>
      </w:r>
      <w:r w:rsidR="00BA5C30">
        <w:rPr>
          <w:bCs/>
          <w:sz w:val="24"/>
        </w:rPr>
        <w:t>4</w:t>
      </w:r>
      <w:r w:rsidRPr="00A8124A">
        <w:rPr>
          <w:bCs/>
          <w:sz w:val="24"/>
        </w:rPr>
        <w:t>.202</w:t>
      </w:r>
      <w:r w:rsidR="00B5580F" w:rsidRPr="00A8124A">
        <w:rPr>
          <w:bCs/>
          <w:sz w:val="24"/>
        </w:rPr>
        <w:t>6</w:t>
      </w:r>
      <w:r w:rsidRPr="00A8124A">
        <w:rPr>
          <w:bCs/>
          <w:sz w:val="24"/>
        </w:rPr>
        <w:t>г.</w:t>
      </w:r>
    </w:p>
    <w:p w:rsidR="007E54DF" w:rsidRPr="00E80DE2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B5580F" w:rsidRPr="00AB3AB0" w:rsidRDefault="00B5580F" w:rsidP="00B5580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B5580F" w:rsidRDefault="00B5580F" w:rsidP="00B5580F">
      <w:pPr>
        <w:pStyle w:val="Style5"/>
        <w:widowControl/>
        <w:spacing w:before="24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r w:rsidRPr="001D0BCA">
        <w:rPr>
          <w:rStyle w:val="FontStyle37"/>
          <w:i/>
          <w:sz w:val="24"/>
          <w:szCs w:val="24"/>
        </w:rPr>
        <w:t>Н.Ю.Тюгаева</w:t>
      </w:r>
      <w:r w:rsidRPr="001D0BCA">
        <w:rPr>
          <w:rStyle w:val="FontStyle37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DE7353" w:rsidRPr="00EF5E0C" w:rsidRDefault="00DE7353" w:rsidP="00DE735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F5E0C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DE7353" w:rsidRPr="00EF5E0C" w:rsidRDefault="00DE7353" w:rsidP="00DE735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F5E0C">
        <w:rPr>
          <w:rStyle w:val="FontStyle37"/>
          <w:sz w:val="24"/>
          <w:szCs w:val="24"/>
        </w:rPr>
        <w:t xml:space="preserve">Пензенской области – </w:t>
      </w:r>
      <w:r w:rsidRPr="00EF5E0C">
        <w:rPr>
          <w:rStyle w:val="FontStyle35"/>
          <w:sz w:val="24"/>
          <w:szCs w:val="24"/>
        </w:rPr>
        <w:t>Е.А. Аксенова</w:t>
      </w:r>
    </w:p>
    <w:p w:rsidR="00DE7353" w:rsidRDefault="00B5580F" w:rsidP="00B5580F">
      <w:pPr>
        <w:pStyle w:val="Style5"/>
        <w:widowControl/>
        <w:spacing w:before="120" w:line="240" w:lineRule="auto"/>
        <w:rPr>
          <w:lang w:eastAsia="en-US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r w:rsidRPr="002D0CD5">
        <w:rPr>
          <w:lang w:eastAsia="en-US"/>
        </w:rPr>
        <w:t>территориальной</w:t>
      </w:r>
    </w:p>
    <w:p w:rsidR="00B5580F" w:rsidRPr="001D0BCA" w:rsidRDefault="00B5580F" w:rsidP="00DE7353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2D0CD5">
        <w:rPr>
          <w:lang w:eastAsia="en-US"/>
        </w:rPr>
        <w:t xml:space="preserve"> </w:t>
      </w:r>
      <w:r w:rsidR="00DE7353" w:rsidRPr="002D0CD5">
        <w:rPr>
          <w:lang w:eastAsia="en-US"/>
        </w:rPr>
        <w:t xml:space="preserve">программы </w:t>
      </w:r>
      <w:r w:rsidRPr="002D0CD5">
        <w:rPr>
          <w:lang w:eastAsia="en-US"/>
        </w:rPr>
        <w:t>обязательного медицинского</w:t>
      </w:r>
      <w:r>
        <w:rPr>
          <w:lang w:eastAsia="en-US"/>
        </w:rPr>
        <w:t xml:space="preserve"> страхования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B5580F" w:rsidRPr="001D0BCA" w:rsidRDefault="00B5580F" w:rsidP="00B5580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B5580F" w:rsidRDefault="00B5580F" w:rsidP="00B5580F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B5580F" w:rsidRPr="00E734FC" w:rsidRDefault="00B5580F" w:rsidP="00B5580F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E734FC">
        <w:rPr>
          <w:rStyle w:val="FontStyle35"/>
          <w:sz w:val="24"/>
          <w:szCs w:val="24"/>
        </w:rPr>
        <w:t>Д.А. Гагаринский</w:t>
      </w:r>
    </w:p>
    <w:p w:rsidR="00E734FC" w:rsidRPr="00E734FC" w:rsidRDefault="00E734FC" w:rsidP="00E734F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E734FC" w:rsidRPr="00E734FC" w:rsidRDefault="00E734FC" w:rsidP="00E734FC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филиала в Пензенской области – </w:t>
      </w:r>
      <w:r w:rsidRPr="00E734FC">
        <w:rPr>
          <w:rStyle w:val="FontStyle35"/>
          <w:sz w:val="24"/>
          <w:szCs w:val="24"/>
        </w:rPr>
        <w:t>И. А. Грешникова</w:t>
      </w:r>
    </w:p>
    <w:p w:rsidR="00B5580F" w:rsidRPr="001D0BCA" w:rsidRDefault="00B5580F" w:rsidP="00B5580F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1D0BCA">
        <w:rPr>
          <w:rStyle w:val="FontStyle37"/>
          <w:i/>
          <w:sz w:val="24"/>
          <w:szCs w:val="24"/>
        </w:rPr>
        <w:t>Е</w:t>
      </w:r>
      <w:r w:rsidRPr="001D0BCA">
        <w:rPr>
          <w:rStyle w:val="FontStyle37"/>
          <w:sz w:val="24"/>
          <w:szCs w:val="24"/>
        </w:rPr>
        <w:t>.</w:t>
      </w:r>
      <w:r w:rsidRPr="001D0BCA">
        <w:rPr>
          <w:rStyle w:val="FontStyle35"/>
          <w:sz w:val="24"/>
          <w:szCs w:val="24"/>
        </w:rPr>
        <w:t>В. Баева</w:t>
      </w:r>
    </w:p>
    <w:p w:rsidR="00B5580F" w:rsidRPr="001D0BCA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5580F" w:rsidRPr="001D0BCA" w:rsidRDefault="00B5580F" w:rsidP="00B5580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5580F" w:rsidRPr="001D0BCA" w:rsidRDefault="00B5580F" w:rsidP="00B5580F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B5580F" w:rsidRPr="00621855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62185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5580F" w:rsidRPr="00621855" w:rsidRDefault="00B5580F" w:rsidP="00B5580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621855">
        <w:rPr>
          <w:rStyle w:val="FontStyle37"/>
          <w:sz w:val="24"/>
          <w:szCs w:val="24"/>
        </w:rPr>
        <w:t>учреждения здравоохранения «Областной</w:t>
      </w:r>
    </w:p>
    <w:p w:rsidR="00B5580F" w:rsidRPr="00621855" w:rsidRDefault="00B5580F" w:rsidP="00B5580F">
      <w:pPr>
        <w:pStyle w:val="Style5"/>
        <w:widowControl/>
        <w:spacing w:line="240" w:lineRule="auto"/>
        <w:rPr>
          <w:i/>
        </w:rPr>
      </w:pPr>
      <w:r w:rsidRPr="00621855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621855">
        <w:rPr>
          <w:i/>
        </w:rPr>
        <w:t>А.А. Столяров</w:t>
      </w:r>
    </w:p>
    <w:p w:rsidR="00BD6C77" w:rsidRPr="000835B9" w:rsidRDefault="00BD6C77" w:rsidP="00BD6C77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621855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BD6C77" w:rsidRDefault="00BD6C77" w:rsidP="00BD6C77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r w:rsidRPr="000835B9">
        <w:rPr>
          <w:rStyle w:val="FontStyle35"/>
          <w:sz w:val="24"/>
          <w:szCs w:val="24"/>
        </w:rPr>
        <w:t xml:space="preserve">Н.А.Герцог </w:t>
      </w:r>
    </w:p>
    <w:p w:rsidR="00B5580F" w:rsidRPr="00971DF6" w:rsidRDefault="00B5580F" w:rsidP="00B5580F">
      <w:pPr>
        <w:spacing w:before="120"/>
        <w:rPr>
          <w:sz w:val="24"/>
        </w:rPr>
      </w:pPr>
      <w:r w:rsidRPr="00971DF6">
        <w:rPr>
          <w:sz w:val="24"/>
        </w:rPr>
        <w:t xml:space="preserve">Правовой инспектор труда ЦК Профсоюза </w:t>
      </w:r>
    </w:p>
    <w:p w:rsidR="00B5580F" w:rsidRDefault="00B5580F" w:rsidP="00B5580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B5580F" w:rsidRPr="001D0BCA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B5580F" w:rsidRPr="001D0BCA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B5580F" w:rsidRPr="001D0BCA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B5580F" w:rsidRPr="001D0BCA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B5580F" w:rsidRPr="001D0BCA" w:rsidRDefault="00B5580F" w:rsidP="00B5580F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B5580F" w:rsidRPr="001D0BCA" w:rsidRDefault="00B5580F" w:rsidP="00B5580F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lastRenderedPageBreak/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>В.А. Аббакумов</w:t>
      </w:r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B5580F" w:rsidRPr="001D0BCA" w:rsidRDefault="00B5580F" w:rsidP="00B5580F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B5580F" w:rsidRPr="001D0BCA" w:rsidRDefault="00B5580F" w:rsidP="00B5580F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B5580F" w:rsidRPr="001D0BCA" w:rsidRDefault="00B5580F" w:rsidP="00B5580F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B5580F" w:rsidRDefault="00B5580F" w:rsidP="00B5580F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>Е.А. Блащук</w:t>
      </w:r>
    </w:p>
    <w:p w:rsidR="00B5580F" w:rsidRPr="00E734FC" w:rsidRDefault="00B5580F" w:rsidP="00B5580F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  <w:u w:val="single"/>
        </w:rPr>
      </w:pPr>
      <w:r w:rsidRPr="00E734FC">
        <w:rPr>
          <w:rStyle w:val="FontStyle37"/>
          <w:sz w:val="24"/>
          <w:szCs w:val="24"/>
          <w:u w:val="single"/>
        </w:rPr>
        <w:t>Отсутствовали:</w:t>
      </w:r>
    </w:p>
    <w:p w:rsidR="00E734FC" w:rsidRPr="00E734FC" w:rsidRDefault="00E734FC" w:rsidP="00E734FC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734FC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E734FC" w:rsidRPr="00E734FC" w:rsidRDefault="00E734FC" w:rsidP="00E734FC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E734FC">
        <w:rPr>
          <w:rStyle w:val="FontStyle35"/>
          <w:sz w:val="24"/>
          <w:szCs w:val="24"/>
        </w:rPr>
        <w:t>Г.А. Попадюк</w:t>
      </w:r>
    </w:p>
    <w:p w:rsidR="00E734FC" w:rsidRPr="00E734FC" w:rsidRDefault="00E734FC" w:rsidP="00E734FC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E734FC">
        <w:rPr>
          <w:rStyle w:val="FontStyle37"/>
          <w:i/>
          <w:sz w:val="24"/>
          <w:szCs w:val="24"/>
        </w:rPr>
        <w:t>(служебная командировка)</w:t>
      </w:r>
    </w:p>
    <w:p w:rsidR="00E734FC" w:rsidRPr="00E734FC" w:rsidRDefault="00E734FC" w:rsidP="00E734FC">
      <w:pPr>
        <w:spacing w:before="120"/>
        <w:rPr>
          <w:sz w:val="24"/>
        </w:rPr>
      </w:pPr>
      <w:r w:rsidRPr="00E734FC">
        <w:rPr>
          <w:sz w:val="24"/>
        </w:rPr>
        <w:t xml:space="preserve">Председатель первичной профсоюзной организации </w:t>
      </w:r>
    </w:p>
    <w:p w:rsidR="00E734FC" w:rsidRPr="00E734FC" w:rsidRDefault="00E734FC" w:rsidP="00E734FC">
      <w:pPr>
        <w:rPr>
          <w:sz w:val="24"/>
        </w:rPr>
      </w:pPr>
      <w:r w:rsidRPr="00E734FC">
        <w:rPr>
          <w:sz w:val="24"/>
        </w:rPr>
        <w:t xml:space="preserve">ГБУЗ «Городская детская поликлиника» </w:t>
      </w:r>
      <w:r w:rsidRPr="00E734FC">
        <w:rPr>
          <w:rStyle w:val="FontStyle37"/>
          <w:sz w:val="24"/>
          <w:szCs w:val="24"/>
        </w:rPr>
        <w:t>–</w:t>
      </w:r>
      <w:r w:rsidRPr="00E734FC">
        <w:rPr>
          <w:sz w:val="24"/>
        </w:rPr>
        <w:t xml:space="preserve"> </w:t>
      </w:r>
      <w:r w:rsidRPr="00E734FC">
        <w:rPr>
          <w:i/>
          <w:sz w:val="24"/>
        </w:rPr>
        <w:t>М.Б. Ермолаева</w:t>
      </w:r>
      <w:r w:rsidRPr="00E734FC">
        <w:rPr>
          <w:sz w:val="24"/>
        </w:rPr>
        <w:t xml:space="preserve"> </w:t>
      </w:r>
    </w:p>
    <w:p w:rsidR="00B5580F" w:rsidRPr="00E734FC" w:rsidRDefault="00E734FC" w:rsidP="00E734FC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E734FC">
        <w:rPr>
          <w:rStyle w:val="FontStyle37"/>
          <w:i/>
          <w:sz w:val="24"/>
          <w:szCs w:val="24"/>
        </w:rPr>
        <w:t xml:space="preserve"> </w:t>
      </w:r>
      <w:r w:rsidR="00E64C97" w:rsidRPr="00E734FC">
        <w:rPr>
          <w:rStyle w:val="FontStyle37"/>
          <w:i/>
          <w:sz w:val="24"/>
          <w:szCs w:val="24"/>
        </w:rPr>
        <w:t>(служебная командировка)</w:t>
      </w:r>
    </w:p>
    <w:p w:rsidR="00E64C97" w:rsidRPr="00910781" w:rsidRDefault="00E64C97" w:rsidP="00B5580F">
      <w:pPr>
        <w:pStyle w:val="Style5"/>
        <w:widowControl/>
        <w:spacing w:line="240" w:lineRule="auto"/>
        <w:rPr>
          <w:rStyle w:val="FontStyle37"/>
          <w:i/>
          <w:sz w:val="24"/>
          <w:szCs w:val="24"/>
          <w:highlight w:val="yellow"/>
        </w:rPr>
      </w:pPr>
    </w:p>
    <w:p w:rsidR="00B5580F" w:rsidRPr="00E734FC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E734FC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B5580F" w:rsidRPr="00E734FC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E734FC">
        <w:rPr>
          <w:rStyle w:val="FontStyle37"/>
          <w:sz w:val="24"/>
          <w:szCs w:val="24"/>
        </w:rPr>
        <w:t>Присутствовали – 1</w:t>
      </w:r>
      <w:r w:rsidR="00EF5E0C" w:rsidRPr="00E734FC">
        <w:rPr>
          <w:rStyle w:val="FontStyle37"/>
          <w:sz w:val="24"/>
          <w:szCs w:val="24"/>
        </w:rPr>
        <w:t>6</w:t>
      </w:r>
      <w:r w:rsidRPr="00E734FC">
        <w:rPr>
          <w:rStyle w:val="FontStyle37"/>
          <w:sz w:val="24"/>
          <w:szCs w:val="24"/>
        </w:rPr>
        <w:t xml:space="preserve"> человек, 1</w:t>
      </w:r>
      <w:r w:rsidR="00EF5E0C" w:rsidRPr="00E734FC">
        <w:rPr>
          <w:rStyle w:val="FontStyle37"/>
          <w:sz w:val="24"/>
          <w:szCs w:val="24"/>
        </w:rPr>
        <w:t>6</w:t>
      </w:r>
      <w:r w:rsidRPr="00E734FC">
        <w:rPr>
          <w:rStyle w:val="FontStyle37"/>
          <w:sz w:val="24"/>
          <w:szCs w:val="24"/>
        </w:rPr>
        <w:t xml:space="preserve"> голосов.</w:t>
      </w:r>
    </w:p>
    <w:p w:rsidR="00B5580F" w:rsidRPr="00903E4F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Отсутствовал – </w:t>
      </w:r>
      <w:r w:rsidR="00EF5E0C" w:rsidRPr="00E734FC">
        <w:rPr>
          <w:rStyle w:val="FontStyle37"/>
          <w:sz w:val="24"/>
          <w:szCs w:val="24"/>
        </w:rPr>
        <w:t>2</w:t>
      </w:r>
      <w:r w:rsidRPr="00E734FC">
        <w:rPr>
          <w:rStyle w:val="FontStyle37"/>
          <w:sz w:val="24"/>
          <w:szCs w:val="24"/>
        </w:rPr>
        <w:t xml:space="preserve"> человек</w:t>
      </w:r>
      <w:r w:rsidR="00EF5E0C" w:rsidRPr="00E734FC">
        <w:rPr>
          <w:rStyle w:val="FontStyle37"/>
          <w:sz w:val="24"/>
          <w:szCs w:val="24"/>
        </w:rPr>
        <w:t>а</w:t>
      </w:r>
      <w:r w:rsidRPr="00E734FC">
        <w:rPr>
          <w:rStyle w:val="FontStyle37"/>
          <w:sz w:val="24"/>
          <w:szCs w:val="24"/>
        </w:rPr>
        <w:t>.</w:t>
      </w:r>
    </w:p>
    <w:p w:rsidR="00EE2C71" w:rsidRPr="00E80DE2" w:rsidRDefault="00EE2C71" w:rsidP="007972C1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E80DE2">
        <w:rPr>
          <w:b/>
          <w:spacing w:val="-2"/>
          <w:sz w:val="24"/>
          <w:u w:val="single"/>
        </w:rPr>
        <w:t>Повестка заседания Комиссии:</w:t>
      </w:r>
    </w:p>
    <w:p w:rsidR="0008683E" w:rsidRDefault="00A355B7" w:rsidP="00111266">
      <w:pPr>
        <w:tabs>
          <w:tab w:val="left" w:pos="0"/>
        </w:tabs>
        <w:spacing w:before="240"/>
        <w:ind w:right="-57"/>
        <w:jc w:val="both"/>
        <w:rPr>
          <w:sz w:val="24"/>
        </w:rPr>
      </w:pPr>
      <w:r w:rsidRPr="00E80DE2">
        <w:rPr>
          <w:sz w:val="24"/>
        </w:rPr>
        <w:t>1.</w:t>
      </w:r>
      <w:r w:rsidR="0008683E">
        <w:rPr>
          <w:sz w:val="24"/>
        </w:rPr>
        <w:t xml:space="preserve"> </w:t>
      </w:r>
      <w:r w:rsidR="00391E82" w:rsidRPr="003416D4">
        <w:rPr>
          <w:sz w:val="24"/>
        </w:rPr>
        <w:t>О внесении изменений в распределение объемов медицинской помощи и их финансового обеспечения</w:t>
      </w:r>
      <w:r w:rsidR="00391E82" w:rsidRPr="00391E82">
        <w:rPr>
          <w:sz w:val="24"/>
        </w:rPr>
        <w:t xml:space="preserve"> </w:t>
      </w:r>
      <w:r w:rsidR="00391E82" w:rsidRPr="003416D4">
        <w:rPr>
          <w:sz w:val="24"/>
        </w:rPr>
        <w:t>на 202</w:t>
      </w:r>
      <w:r w:rsidR="00391E82">
        <w:rPr>
          <w:sz w:val="24"/>
        </w:rPr>
        <w:t>6</w:t>
      </w:r>
      <w:r w:rsidR="00391E82" w:rsidRPr="003416D4">
        <w:rPr>
          <w:sz w:val="24"/>
        </w:rPr>
        <w:t xml:space="preserve"> год, установленное</w:t>
      </w:r>
      <w:r w:rsidR="00391E82">
        <w:rPr>
          <w:sz w:val="24"/>
        </w:rPr>
        <w:t xml:space="preserve"> </w:t>
      </w:r>
      <w:r w:rsidR="00BD6C77">
        <w:rPr>
          <w:sz w:val="24"/>
        </w:rPr>
        <w:t xml:space="preserve">решением Комиссии от </w:t>
      </w:r>
      <w:r w:rsidR="00910781">
        <w:rPr>
          <w:sz w:val="24"/>
        </w:rPr>
        <w:t>16</w:t>
      </w:r>
      <w:r w:rsidR="0008683E" w:rsidRPr="0008683E">
        <w:rPr>
          <w:sz w:val="24"/>
        </w:rPr>
        <w:t>.</w:t>
      </w:r>
      <w:r w:rsidR="00BD6C77">
        <w:rPr>
          <w:sz w:val="24"/>
        </w:rPr>
        <w:t>0</w:t>
      </w:r>
      <w:r w:rsidR="00910781">
        <w:rPr>
          <w:sz w:val="24"/>
        </w:rPr>
        <w:t>3</w:t>
      </w:r>
      <w:r w:rsidR="0008683E" w:rsidRPr="0008683E">
        <w:rPr>
          <w:sz w:val="24"/>
        </w:rPr>
        <w:t>.202</w:t>
      </w:r>
      <w:r w:rsidR="00BD6C77">
        <w:rPr>
          <w:sz w:val="24"/>
        </w:rPr>
        <w:t>6</w:t>
      </w:r>
      <w:r w:rsidR="00E36A44">
        <w:rPr>
          <w:sz w:val="24"/>
        </w:rPr>
        <w:t xml:space="preserve"> (Протокол №</w:t>
      </w:r>
      <w:r w:rsidR="00910781">
        <w:rPr>
          <w:sz w:val="24"/>
        </w:rPr>
        <w:t>4</w:t>
      </w:r>
      <w:r w:rsidR="0008683E" w:rsidRPr="0008683E">
        <w:rPr>
          <w:sz w:val="24"/>
        </w:rPr>
        <w:t>)</w:t>
      </w:r>
      <w:r w:rsidR="00C7303B">
        <w:rPr>
          <w:sz w:val="24"/>
        </w:rPr>
        <w:t>,</w:t>
      </w:r>
      <w:r w:rsidR="0008683E" w:rsidRPr="0008683E">
        <w:rPr>
          <w:sz w:val="24"/>
        </w:rPr>
        <w:t xml:space="preserve"> между медицинскими организациями, имеющими право на осуществление медицинской деятельности</w:t>
      </w:r>
      <w:r w:rsidR="00B67B20" w:rsidRPr="00B67B20">
        <w:rPr>
          <w:sz w:val="24"/>
        </w:rPr>
        <w:t>.</w:t>
      </w:r>
    </w:p>
    <w:p w:rsidR="000B3BA0" w:rsidRPr="00D84FCF" w:rsidRDefault="000B3BA0" w:rsidP="000B3BA0">
      <w:pPr>
        <w:pStyle w:val="ac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2</w:t>
      </w:r>
      <w:r w:rsidRPr="00D84FCF">
        <w:rPr>
          <w:sz w:val="24"/>
        </w:rPr>
        <w:t>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sz w:val="24"/>
        </w:rPr>
        <w:t>5</w:t>
      </w:r>
      <w:r w:rsidRPr="00D84FCF">
        <w:rPr>
          <w:sz w:val="24"/>
        </w:rPr>
        <w:t xml:space="preserve"> году, принятое 0</w:t>
      </w:r>
      <w:r>
        <w:rPr>
          <w:sz w:val="24"/>
        </w:rPr>
        <w:t>7</w:t>
      </w:r>
      <w:r w:rsidRPr="00D84FCF">
        <w:rPr>
          <w:sz w:val="24"/>
        </w:rPr>
        <w:t>.02.202</w:t>
      </w:r>
      <w:r>
        <w:rPr>
          <w:sz w:val="24"/>
        </w:rPr>
        <w:t>5</w:t>
      </w:r>
      <w:r w:rsidRPr="00D84FCF">
        <w:rPr>
          <w:sz w:val="24"/>
        </w:rPr>
        <w:t xml:space="preserve"> года. </w:t>
      </w:r>
    </w:p>
    <w:p w:rsidR="0008683E" w:rsidRPr="00E36A44" w:rsidRDefault="00111266" w:rsidP="00AE02C2">
      <w:pPr>
        <w:tabs>
          <w:tab w:val="left" w:pos="0"/>
        </w:tabs>
        <w:spacing w:before="240"/>
        <w:ind w:right="-57"/>
        <w:jc w:val="both"/>
        <w:rPr>
          <w:b/>
          <w:sz w:val="24"/>
        </w:rPr>
      </w:pPr>
      <w:r w:rsidRPr="00A20524">
        <w:rPr>
          <w:b/>
          <w:sz w:val="24"/>
          <w:u w:val="single"/>
        </w:rPr>
        <w:t>Вопрос 1.</w:t>
      </w:r>
      <w:r w:rsidRPr="00A20524">
        <w:rPr>
          <w:b/>
          <w:sz w:val="24"/>
        </w:rPr>
        <w:t xml:space="preserve"> </w:t>
      </w:r>
      <w:r w:rsidR="00C7303B" w:rsidRPr="00C7303B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2026 год, установленное решением Комиссии от </w:t>
      </w:r>
      <w:r w:rsidR="003F262A">
        <w:rPr>
          <w:b/>
          <w:sz w:val="24"/>
        </w:rPr>
        <w:t>16.03.2026 (Протокол №4)</w:t>
      </w:r>
      <w:r w:rsidR="00C7303B">
        <w:rPr>
          <w:b/>
          <w:sz w:val="24"/>
        </w:rPr>
        <w:t>,</w:t>
      </w:r>
      <w:r w:rsidR="00C7303B" w:rsidRPr="00C7303B">
        <w:rPr>
          <w:b/>
          <w:sz w:val="24"/>
        </w:rPr>
        <w:t xml:space="preserve"> между медицинскими организациями, имеющими право на осуществление медицинской деятельности</w:t>
      </w:r>
      <w:r w:rsidR="0008683E" w:rsidRPr="00E36A44">
        <w:rPr>
          <w:b/>
          <w:sz w:val="24"/>
        </w:rPr>
        <w:t>.</w:t>
      </w:r>
    </w:p>
    <w:p w:rsidR="002B12C1" w:rsidRPr="001B4208" w:rsidRDefault="002B12C1" w:rsidP="002B12C1">
      <w:pPr>
        <w:autoSpaceDE w:val="0"/>
        <w:autoSpaceDN w:val="0"/>
        <w:adjustRightInd w:val="0"/>
        <w:spacing w:before="240"/>
        <w:ind w:firstLine="851"/>
        <w:jc w:val="both"/>
        <w:rPr>
          <w:rStyle w:val="FontStyle37"/>
          <w:sz w:val="24"/>
          <w:szCs w:val="24"/>
        </w:rPr>
      </w:pPr>
      <w:r w:rsidRPr="001B4208">
        <w:rPr>
          <w:rStyle w:val="FontStyle37"/>
          <w:sz w:val="24"/>
          <w:szCs w:val="24"/>
        </w:rPr>
        <w:t>В адрес Комиссии по разработке ТПОМС представлены:</w:t>
      </w:r>
    </w:p>
    <w:p w:rsidR="002B12C1" w:rsidRPr="00D56A97" w:rsidRDefault="002B12C1" w:rsidP="002B12C1">
      <w:pPr>
        <w:spacing w:before="120"/>
        <w:ind w:firstLine="851"/>
        <w:jc w:val="both"/>
        <w:rPr>
          <w:bCs/>
          <w:sz w:val="24"/>
          <w:highlight w:val="yellow"/>
        </w:rPr>
      </w:pPr>
      <w:r w:rsidRPr="00D56A97">
        <w:rPr>
          <w:b/>
          <w:bCs/>
          <w:sz w:val="24"/>
        </w:rPr>
        <w:t>1.</w:t>
      </w:r>
      <w:r w:rsidRPr="00D56A97">
        <w:rPr>
          <w:bCs/>
          <w:sz w:val="24"/>
        </w:rPr>
        <w:t xml:space="preserve"> Информация с анализом остатков средств ОМС на счетах медицинских организаций (по каждой медицинской организации) по состоянию на 01.</w:t>
      </w:r>
      <w:r>
        <w:rPr>
          <w:bCs/>
          <w:sz w:val="24"/>
        </w:rPr>
        <w:t>0</w:t>
      </w:r>
      <w:r w:rsidR="003F262A">
        <w:rPr>
          <w:bCs/>
          <w:sz w:val="24"/>
        </w:rPr>
        <w:t>4</w:t>
      </w:r>
      <w:r w:rsidRPr="00D56A97">
        <w:rPr>
          <w:bCs/>
          <w:sz w:val="24"/>
        </w:rPr>
        <w:t>.202</w:t>
      </w:r>
      <w:r>
        <w:rPr>
          <w:bCs/>
          <w:sz w:val="24"/>
        </w:rPr>
        <w:t>6</w:t>
      </w:r>
      <w:r w:rsidRPr="00D56A97">
        <w:rPr>
          <w:bCs/>
          <w:sz w:val="24"/>
        </w:rPr>
        <w:t xml:space="preserve"> </w:t>
      </w:r>
      <w:r w:rsidRPr="00D56A97">
        <w:rPr>
          <w:bCs/>
          <w:sz w:val="24"/>
          <w:highlight w:val="yellow"/>
        </w:rPr>
        <w:t>(приложение №</w:t>
      </w:r>
      <w:r w:rsidR="00BC3837">
        <w:rPr>
          <w:bCs/>
          <w:sz w:val="24"/>
          <w:highlight w:val="yellow"/>
        </w:rPr>
        <w:t>1.</w:t>
      </w:r>
      <w:r>
        <w:rPr>
          <w:bCs/>
          <w:sz w:val="24"/>
          <w:highlight w:val="yellow"/>
        </w:rPr>
        <w:t>2.1</w:t>
      </w:r>
      <w:r w:rsidRPr="00D56A97">
        <w:rPr>
          <w:bCs/>
          <w:sz w:val="24"/>
          <w:highlight w:val="yellow"/>
        </w:rPr>
        <w:t xml:space="preserve"> к настоящему Протоколу).</w:t>
      </w:r>
    </w:p>
    <w:p w:rsidR="002B12C1" w:rsidRDefault="002B12C1" w:rsidP="002B12C1">
      <w:pPr>
        <w:spacing w:before="120"/>
        <w:ind w:firstLine="851"/>
        <w:jc w:val="both"/>
        <w:rPr>
          <w:bCs/>
          <w:sz w:val="24"/>
        </w:rPr>
      </w:pPr>
      <w:r w:rsidRPr="00D56A97">
        <w:rPr>
          <w:b/>
          <w:bCs/>
          <w:sz w:val="24"/>
        </w:rPr>
        <w:t>2.</w:t>
      </w:r>
      <w:r w:rsidRPr="00D56A97">
        <w:rPr>
          <w:bCs/>
          <w:sz w:val="24"/>
        </w:rPr>
        <w:t xml:space="preserve"> Сведения о наличии текущей кредиторской задолженности медицинских организаций по средствам ОМС по состоянию на 01.</w:t>
      </w:r>
      <w:r>
        <w:rPr>
          <w:bCs/>
          <w:sz w:val="24"/>
        </w:rPr>
        <w:t>0</w:t>
      </w:r>
      <w:r w:rsidR="003F262A">
        <w:rPr>
          <w:bCs/>
          <w:sz w:val="24"/>
        </w:rPr>
        <w:t>4</w:t>
      </w:r>
      <w:r>
        <w:rPr>
          <w:bCs/>
          <w:sz w:val="24"/>
        </w:rPr>
        <w:t>.2026</w:t>
      </w:r>
      <w:r w:rsidRPr="00D56A97">
        <w:rPr>
          <w:bCs/>
          <w:sz w:val="24"/>
        </w:rPr>
        <w:t xml:space="preserve"> (</w:t>
      </w:r>
      <w:r w:rsidRPr="00D56A97">
        <w:rPr>
          <w:bCs/>
          <w:sz w:val="24"/>
          <w:highlight w:val="yellow"/>
        </w:rPr>
        <w:t>приложение №</w:t>
      </w:r>
      <w:r w:rsidR="00BC3837">
        <w:rPr>
          <w:bCs/>
          <w:sz w:val="24"/>
          <w:highlight w:val="yellow"/>
        </w:rPr>
        <w:t>1.</w:t>
      </w:r>
      <w:r w:rsidRPr="00D56A97">
        <w:rPr>
          <w:bCs/>
          <w:sz w:val="24"/>
          <w:highlight w:val="yellow"/>
        </w:rPr>
        <w:t>2.2 к настоящему Протоколу</w:t>
      </w:r>
      <w:r w:rsidRPr="00D56A97">
        <w:rPr>
          <w:bCs/>
          <w:sz w:val="24"/>
        </w:rPr>
        <w:t>).</w:t>
      </w:r>
    </w:p>
    <w:p w:rsidR="000A2611" w:rsidRPr="00AC31FB" w:rsidRDefault="002B12C1" w:rsidP="000A2611">
      <w:pPr>
        <w:pStyle w:val="Style7"/>
        <w:widowControl/>
        <w:spacing w:before="120" w:line="240" w:lineRule="auto"/>
        <w:ind w:firstLine="851"/>
      </w:pPr>
      <w:r w:rsidRPr="00230A84">
        <w:rPr>
          <w:b/>
        </w:rPr>
        <w:t>3</w:t>
      </w:r>
      <w:r w:rsidR="004A1197" w:rsidRPr="00230A84">
        <w:t xml:space="preserve">. </w:t>
      </w:r>
      <w:r w:rsidR="000A2611" w:rsidRPr="00AC31FB">
        <w:rPr>
          <w:rStyle w:val="FontStyle37"/>
          <w:sz w:val="24"/>
          <w:szCs w:val="24"/>
        </w:rPr>
        <w:t>Письмо ФФОМС (исх. от 25.03.2026 №00-10-26-2-06/5252)</w:t>
      </w:r>
      <w:r w:rsidR="000A2611">
        <w:rPr>
          <w:rStyle w:val="FontStyle37"/>
          <w:sz w:val="24"/>
          <w:szCs w:val="24"/>
        </w:rPr>
        <w:t xml:space="preserve"> о направлении показателей эффективности внедрения технологий искусственного интеллекта в сфере </w:t>
      </w:r>
      <w:r w:rsidR="000A2611">
        <w:rPr>
          <w:rStyle w:val="FontStyle37"/>
          <w:sz w:val="24"/>
          <w:szCs w:val="24"/>
        </w:rPr>
        <w:lastRenderedPageBreak/>
        <w:t xml:space="preserve">здравоохранения, используемых при реализации ТПОМС </w:t>
      </w:r>
      <w:r w:rsidR="000A2611" w:rsidRPr="00AC31FB">
        <w:t>(</w:t>
      </w:r>
      <w:r w:rsidR="000A2611" w:rsidRPr="00AC31FB">
        <w:rPr>
          <w:highlight w:val="yellow"/>
        </w:rPr>
        <w:t>приложение №1.2.</w:t>
      </w:r>
      <w:r w:rsidR="000A2611">
        <w:rPr>
          <w:highlight w:val="yellow"/>
        </w:rPr>
        <w:t>3</w:t>
      </w:r>
      <w:r w:rsidR="000A2611" w:rsidRPr="00AC31FB">
        <w:rPr>
          <w:highlight w:val="yellow"/>
        </w:rPr>
        <w:t xml:space="preserve"> к настоящему Протоколу</w:t>
      </w:r>
      <w:r w:rsidR="000A2611" w:rsidRPr="00AC31FB">
        <w:t xml:space="preserve">). </w:t>
      </w:r>
    </w:p>
    <w:p w:rsidR="007C2EC3" w:rsidRPr="00230A84" w:rsidRDefault="000A2611" w:rsidP="004A1197">
      <w:pPr>
        <w:pStyle w:val="ac"/>
        <w:spacing w:before="120"/>
        <w:ind w:left="0" w:firstLine="851"/>
        <w:jc w:val="both"/>
        <w:outlineLvl w:val="0"/>
        <w:rPr>
          <w:sz w:val="24"/>
        </w:rPr>
      </w:pPr>
      <w:r w:rsidRPr="00AC31FB">
        <w:rPr>
          <w:rStyle w:val="FontStyle37"/>
          <w:b/>
          <w:sz w:val="24"/>
          <w:szCs w:val="24"/>
        </w:rPr>
        <w:t>4</w:t>
      </w:r>
      <w:r>
        <w:t xml:space="preserve">. </w:t>
      </w:r>
      <w:r w:rsidR="007C2EC3" w:rsidRPr="00230A84">
        <w:rPr>
          <w:sz w:val="24"/>
        </w:rPr>
        <w:t xml:space="preserve">Протокол заседания Оперативного штаба Министерства здравоохранения Российской федерации от 12.02.2026 №73/13-7/62 (приложение </w:t>
      </w:r>
      <w:r w:rsidR="007C2EC3" w:rsidRPr="00230A84">
        <w:rPr>
          <w:sz w:val="24"/>
          <w:highlight w:val="yellow"/>
        </w:rPr>
        <w:t>№</w:t>
      </w:r>
      <w:r w:rsidR="00BC3837" w:rsidRPr="00230A84">
        <w:rPr>
          <w:sz w:val="24"/>
          <w:highlight w:val="yellow"/>
        </w:rPr>
        <w:t>1.</w:t>
      </w:r>
      <w:r w:rsidR="002B12C1" w:rsidRPr="00230A84">
        <w:rPr>
          <w:sz w:val="24"/>
          <w:highlight w:val="yellow"/>
        </w:rPr>
        <w:t>2.</w:t>
      </w:r>
      <w:r>
        <w:rPr>
          <w:sz w:val="24"/>
          <w:highlight w:val="yellow"/>
        </w:rPr>
        <w:t>4</w:t>
      </w:r>
      <w:r w:rsidR="007C2EC3" w:rsidRPr="00230A84">
        <w:rPr>
          <w:sz w:val="24"/>
          <w:highlight w:val="yellow"/>
        </w:rPr>
        <w:t xml:space="preserve"> к настоящему Протоколу</w:t>
      </w:r>
      <w:r w:rsidR="002B12C1" w:rsidRPr="00230A84">
        <w:rPr>
          <w:sz w:val="24"/>
        </w:rPr>
        <w:t>)</w:t>
      </w:r>
      <w:r w:rsidR="004A1197" w:rsidRPr="00230A84">
        <w:rPr>
          <w:sz w:val="24"/>
        </w:rPr>
        <w:t>.</w:t>
      </w:r>
    </w:p>
    <w:p w:rsidR="000A2611" w:rsidRPr="00230A84" w:rsidRDefault="00AC31FB" w:rsidP="000A2611">
      <w:pPr>
        <w:pStyle w:val="ac"/>
        <w:spacing w:before="120"/>
        <w:ind w:left="0" w:firstLine="851"/>
        <w:jc w:val="both"/>
        <w:outlineLvl w:val="0"/>
        <w:rPr>
          <w:sz w:val="24"/>
        </w:rPr>
      </w:pPr>
      <w:r w:rsidRPr="00AC31FB">
        <w:rPr>
          <w:rStyle w:val="FontStyle37"/>
          <w:b/>
          <w:sz w:val="24"/>
          <w:szCs w:val="24"/>
        </w:rPr>
        <w:t>5.</w:t>
      </w:r>
      <w:r>
        <w:rPr>
          <w:rStyle w:val="FontStyle37"/>
          <w:sz w:val="24"/>
          <w:szCs w:val="24"/>
        </w:rPr>
        <w:t xml:space="preserve"> </w:t>
      </w:r>
      <w:r w:rsidR="000A2611" w:rsidRPr="00230A84">
        <w:rPr>
          <w:sz w:val="24"/>
        </w:rPr>
        <w:t>Протокол заседания Оперативного штаба Министерства здравоохранения Российской федерации от 1</w:t>
      </w:r>
      <w:r w:rsidR="000A2611">
        <w:rPr>
          <w:sz w:val="24"/>
        </w:rPr>
        <w:t>9.03</w:t>
      </w:r>
      <w:r w:rsidR="000A2611" w:rsidRPr="00230A84">
        <w:rPr>
          <w:sz w:val="24"/>
        </w:rPr>
        <w:t>.2026 №73/13-7/</w:t>
      </w:r>
      <w:r w:rsidR="000A2611">
        <w:rPr>
          <w:sz w:val="24"/>
        </w:rPr>
        <w:t>144</w:t>
      </w:r>
      <w:r w:rsidR="008976F4">
        <w:rPr>
          <w:sz w:val="24"/>
        </w:rPr>
        <w:t xml:space="preserve"> </w:t>
      </w:r>
      <w:r w:rsidR="000A2611" w:rsidRPr="00230A84">
        <w:rPr>
          <w:sz w:val="24"/>
        </w:rPr>
        <w:t xml:space="preserve">(приложение </w:t>
      </w:r>
      <w:r w:rsidR="000A2611" w:rsidRPr="00230A84">
        <w:rPr>
          <w:sz w:val="24"/>
          <w:highlight w:val="yellow"/>
        </w:rPr>
        <w:t>№1.2.</w:t>
      </w:r>
      <w:r w:rsidR="000A2611">
        <w:rPr>
          <w:sz w:val="24"/>
          <w:highlight w:val="yellow"/>
        </w:rPr>
        <w:t>5</w:t>
      </w:r>
      <w:r w:rsidR="000A2611" w:rsidRPr="00230A84">
        <w:rPr>
          <w:sz w:val="24"/>
          <w:highlight w:val="yellow"/>
        </w:rPr>
        <w:t xml:space="preserve"> к настоящему Протоколу</w:t>
      </w:r>
      <w:r w:rsidR="000A2611" w:rsidRPr="00230A84">
        <w:rPr>
          <w:sz w:val="24"/>
        </w:rPr>
        <w:t>).</w:t>
      </w:r>
    </w:p>
    <w:p w:rsidR="00B66649" w:rsidRPr="00344329" w:rsidRDefault="000C52A0" w:rsidP="00B66649">
      <w:pPr>
        <w:pStyle w:val="Style7"/>
        <w:widowControl/>
        <w:spacing w:before="120" w:line="240" w:lineRule="auto"/>
        <w:ind w:firstLine="851"/>
      </w:pPr>
      <w:r w:rsidRPr="003F262A">
        <w:rPr>
          <w:rStyle w:val="FontStyle37"/>
          <w:b/>
          <w:sz w:val="24"/>
          <w:szCs w:val="24"/>
        </w:rPr>
        <w:t xml:space="preserve">6. </w:t>
      </w:r>
      <w:r w:rsidR="00B66649" w:rsidRPr="00344329">
        <w:rPr>
          <w:rStyle w:val="FontStyle37"/>
          <w:sz w:val="24"/>
          <w:szCs w:val="24"/>
        </w:rPr>
        <w:t xml:space="preserve">Уточненные </w:t>
      </w:r>
      <w:r w:rsidR="00130559" w:rsidRPr="00344329">
        <w:rPr>
          <w:rStyle w:val="FontStyle37"/>
          <w:i/>
          <w:sz w:val="24"/>
          <w:szCs w:val="24"/>
        </w:rPr>
        <w:t>«Критерии эффективности деятельности страховых медицинских организаций Пензенской области, подлежащи</w:t>
      </w:r>
      <w:r w:rsidR="001A1630" w:rsidRPr="00344329">
        <w:rPr>
          <w:rStyle w:val="FontStyle37"/>
          <w:i/>
          <w:sz w:val="24"/>
          <w:szCs w:val="24"/>
        </w:rPr>
        <w:t>е</w:t>
      </w:r>
      <w:r w:rsidR="00130559" w:rsidRPr="00344329">
        <w:rPr>
          <w:rStyle w:val="FontStyle37"/>
          <w:i/>
          <w:sz w:val="24"/>
          <w:szCs w:val="24"/>
        </w:rPr>
        <w:t xml:space="preserve"> к включению в договоры, заключаемые территориальными фондами со страховыми медицинскими организациями в соответствии со статьёй 38 Федерального закона от 29.11.2010 № 326-ФЗ «Об обязательном медицинском страховании в Российской Федерации», в соответствии с Программой государственных гарантий бесплатного оказания гражданам медицинской помощи на 2026 год и на плановый период 2027 и 2028 годов, утверждённой постановлением Правительства Российской Федерации от 29.12.2025»,</w:t>
      </w:r>
      <w:r w:rsidR="00130559" w:rsidRPr="00344329">
        <w:rPr>
          <w:rStyle w:val="FontStyle37"/>
          <w:sz w:val="24"/>
          <w:szCs w:val="24"/>
        </w:rPr>
        <w:t xml:space="preserve"> в соответствии с </w:t>
      </w:r>
      <w:r w:rsidR="001A1630" w:rsidRPr="00344329">
        <w:rPr>
          <w:rStyle w:val="FontStyle37"/>
          <w:sz w:val="24"/>
          <w:szCs w:val="24"/>
        </w:rPr>
        <w:t>порядком определения целевых значений и порядком расчета значений критериев, у</w:t>
      </w:r>
      <w:r w:rsidR="00B66649" w:rsidRPr="00344329">
        <w:rPr>
          <w:rStyle w:val="FontStyle37"/>
          <w:sz w:val="24"/>
          <w:szCs w:val="24"/>
        </w:rPr>
        <w:t>становлен</w:t>
      </w:r>
      <w:r w:rsidR="001A1630" w:rsidRPr="00344329">
        <w:rPr>
          <w:rStyle w:val="FontStyle37"/>
          <w:sz w:val="24"/>
          <w:szCs w:val="24"/>
        </w:rPr>
        <w:t xml:space="preserve">ных в </w:t>
      </w:r>
      <w:r w:rsidR="00130559" w:rsidRPr="00344329">
        <w:rPr>
          <w:rStyle w:val="FontStyle37"/>
          <w:sz w:val="24"/>
          <w:szCs w:val="24"/>
        </w:rPr>
        <w:t>приложени</w:t>
      </w:r>
      <w:r w:rsidR="001A1630" w:rsidRPr="00344329">
        <w:rPr>
          <w:rStyle w:val="FontStyle37"/>
          <w:sz w:val="24"/>
          <w:szCs w:val="24"/>
        </w:rPr>
        <w:t>и</w:t>
      </w:r>
      <w:r w:rsidR="00130559" w:rsidRPr="00344329">
        <w:rPr>
          <w:rStyle w:val="FontStyle37"/>
          <w:sz w:val="24"/>
          <w:szCs w:val="24"/>
        </w:rPr>
        <w:t xml:space="preserve"> №18 </w:t>
      </w:r>
      <w:r w:rsidR="00B66649" w:rsidRPr="00344329">
        <w:rPr>
          <w:rStyle w:val="FontStyle37"/>
          <w:sz w:val="24"/>
          <w:szCs w:val="24"/>
        </w:rPr>
        <w:t>к</w:t>
      </w:r>
      <w:r w:rsidR="00130559" w:rsidRPr="00344329">
        <w:rPr>
          <w:rStyle w:val="FontStyle37"/>
          <w:sz w:val="24"/>
          <w:szCs w:val="24"/>
        </w:rPr>
        <w:t xml:space="preserve"> разъяснени</w:t>
      </w:r>
      <w:r w:rsidR="001A1630" w:rsidRPr="00344329">
        <w:rPr>
          <w:rStyle w:val="FontStyle37"/>
          <w:sz w:val="24"/>
          <w:szCs w:val="24"/>
        </w:rPr>
        <w:t>ям</w:t>
      </w:r>
      <w:r w:rsidR="00130559" w:rsidRPr="00344329">
        <w:rPr>
          <w:rStyle w:val="FontStyle37"/>
          <w:sz w:val="24"/>
          <w:szCs w:val="24"/>
        </w:rPr>
        <w:t xml:space="preserve"> </w:t>
      </w:r>
      <w:r w:rsidR="001A1630" w:rsidRPr="00344329">
        <w:rPr>
          <w:rStyle w:val="FontStyle37"/>
          <w:sz w:val="24"/>
          <w:szCs w:val="24"/>
        </w:rPr>
        <w:t>о</w:t>
      </w:r>
      <w:r w:rsidR="00130559" w:rsidRPr="00344329">
        <w:rPr>
          <w:rStyle w:val="FontStyle37"/>
          <w:sz w:val="24"/>
          <w:szCs w:val="24"/>
        </w:rPr>
        <w:t xml:space="preserve"> формировани</w:t>
      </w:r>
      <w:r w:rsidR="001A1630" w:rsidRPr="00344329">
        <w:rPr>
          <w:rStyle w:val="FontStyle37"/>
          <w:sz w:val="24"/>
          <w:szCs w:val="24"/>
        </w:rPr>
        <w:t>и</w:t>
      </w:r>
      <w:r w:rsidR="00130559" w:rsidRPr="00344329">
        <w:rPr>
          <w:rStyle w:val="FontStyle37"/>
          <w:sz w:val="24"/>
          <w:szCs w:val="24"/>
        </w:rPr>
        <w:t xml:space="preserve"> и экономическо</w:t>
      </w:r>
      <w:r w:rsidR="001A1630" w:rsidRPr="00344329">
        <w:rPr>
          <w:rStyle w:val="FontStyle37"/>
          <w:sz w:val="24"/>
          <w:szCs w:val="24"/>
        </w:rPr>
        <w:t>м</w:t>
      </w:r>
      <w:r w:rsidR="00130559" w:rsidRPr="00344329">
        <w:rPr>
          <w:rStyle w:val="FontStyle37"/>
          <w:sz w:val="24"/>
          <w:szCs w:val="24"/>
        </w:rPr>
        <w:t xml:space="preserve"> обосновани</w:t>
      </w:r>
      <w:r w:rsidR="001A1630" w:rsidRPr="00344329">
        <w:rPr>
          <w:rStyle w:val="FontStyle37"/>
          <w:sz w:val="24"/>
          <w:szCs w:val="24"/>
        </w:rPr>
        <w:t>и</w:t>
      </w:r>
      <w:r w:rsidR="00130559" w:rsidRPr="00344329">
        <w:rPr>
          <w:rStyle w:val="FontStyle37"/>
          <w:sz w:val="24"/>
          <w:szCs w:val="24"/>
        </w:rPr>
        <w:t xml:space="preserve"> территориальных программ государственных гарантий бесплатного оказания гражданам медицинской помощи на 2026 год и на плановый период 2027 и 2028 годов</w:t>
      </w:r>
      <w:r w:rsidR="001A1630" w:rsidRPr="00344329">
        <w:rPr>
          <w:rStyle w:val="FontStyle37"/>
          <w:sz w:val="24"/>
          <w:szCs w:val="24"/>
        </w:rPr>
        <w:t xml:space="preserve">, направленным </w:t>
      </w:r>
      <w:r w:rsidR="009D20B5" w:rsidRPr="00344329">
        <w:rPr>
          <w:rStyle w:val="FontStyle37"/>
          <w:sz w:val="24"/>
          <w:szCs w:val="24"/>
        </w:rPr>
        <w:t xml:space="preserve">в адрес ТФОМС субъектов РФ </w:t>
      </w:r>
      <w:r w:rsidR="001A1630" w:rsidRPr="00344329">
        <w:rPr>
          <w:rStyle w:val="FontStyle37"/>
          <w:sz w:val="24"/>
          <w:szCs w:val="24"/>
        </w:rPr>
        <w:t xml:space="preserve">Министерством здравоохранения Российской Федерации от 24.02.2026 №31-2/И/2-2986 </w:t>
      </w:r>
      <w:r w:rsidR="00B66649" w:rsidRPr="00344329">
        <w:t>(</w:t>
      </w:r>
      <w:r w:rsidR="00B66649" w:rsidRPr="00344329">
        <w:rPr>
          <w:highlight w:val="yellow"/>
        </w:rPr>
        <w:t>приложение №1.2.</w:t>
      </w:r>
      <w:r w:rsidR="00176A25">
        <w:rPr>
          <w:highlight w:val="yellow"/>
        </w:rPr>
        <w:t>6</w:t>
      </w:r>
      <w:r w:rsidR="00B66649" w:rsidRPr="00344329">
        <w:rPr>
          <w:highlight w:val="yellow"/>
        </w:rPr>
        <w:t xml:space="preserve"> к настоящему Протоколу</w:t>
      </w:r>
      <w:r w:rsidR="00B66649" w:rsidRPr="00344329">
        <w:t xml:space="preserve">). </w:t>
      </w:r>
    </w:p>
    <w:p w:rsidR="008976F4" w:rsidRPr="00CD4FB1" w:rsidRDefault="000C52A0" w:rsidP="008976F4">
      <w:pPr>
        <w:pStyle w:val="Style13"/>
        <w:widowControl/>
        <w:tabs>
          <w:tab w:val="left" w:pos="1296"/>
        </w:tabs>
        <w:spacing w:before="120" w:line="240" w:lineRule="auto"/>
        <w:ind w:right="28" w:firstLine="851"/>
        <w:rPr>
          <w:rStyle w:val="FontStyle24"/>
          <w:b w:val="0"/>
          <w:sz w:val="24"/>
          <w:szCs w:val="24"/>
        </w:rPr>
      </w:pPr>
      <w:r>
        <w:rPr>
          <w:rStyle w:val="FontStyle37"/>
          <w:b/>
          <w:sz w:val="24"/>
          <w:szCs w:val="24"/>
        </w:rPr>
        <w:t xml:space="preserve">7. </w:t>
      </w:r>
      <w:r w:rsidR="008976F4">
        <w:rPr>
          <w:rStyle w:val="FontStyle24"/>
          <w:b w:val="0"/>
          <w:sz w:val="24"/>
          <w:szCs w:val="24"/>
        </w:rPr>
        <w:t>Форма</w:t>
      </w:r>
      <w:r w:rsidR="00050D1D">
        <w:rPr>
          <w:rStyle w:val="FontStyle24"/>
          <w:b w:val="0"/>
          <w:sz w:val="24"/>
          <w:szCs w:val="24"/>
        </w:rPr>
        <w:t xml:space="preserve"> (проект)</w:t>
      </w:r>
      <w:r w:rsidR="008976F4">
        <w:rPr>
          <w:rStyle w:val="FontStyle24"/>
          <w:b w:val="0"/>
          <w:sz w:val="24"/>
          <w:szCs w:val="24"/>
        </w:rPr>
        <w:t xml:space="preserve"> ежемесячного отчета для медицинских организаций «О</w:t>
      </w:r>
      <w:r w:rsidR="008976F4" w:rsidRPr="005D59F6">
        <w:rPr>
          <w:rStyle w:val="FontStyle24"/>
          <w:b w:val="0"/>
          <w:sz w:val="24"/>
          <w:szCs w:val="24"/>
        </w:rPr>
        <w:t>б использовании средств обязательного медицинского страхования, предусмотренных в субвенции ФФОМС</w:t>
      </w:r>
      <w:r w:rsidR="008976F4">
        <w:rPr>
          <w:rStyle w:val="FontStyle24"/>
          <w:b w:val="0"/>
          <w:sz w:val="24"/>
          <w:szCs w:val="24"/>
        </w:rPr>
        <w:t xml:space="preserve"> на финансовое обеспечение объемов медицинской помощи в Центрах здоровья</w:t>
      </w:r>
      <w:r w:rsidR="008976F4" w:rsidRPr="005D59F6">
        <w:rPr>
          <w:rStyle w:val="FontStyle24"/>
          <w:b w:val="0"/>
          <w:sz w:val="24"/>
          <w:szCs w:val="24"/>
        </w:rPr>
        <w:t xml:space="preserve"> (Центрах медицины здорового долголетия</w:t>
      </w:r>
      <w:r w:rsidR="008976F4">
        <w:rPr>
          <w:rStyle w:val="FontStyle24"/>
          <w:b w:val="0"/>
          <w:sz w:val="24"/>
          <w:szCs w:val="24"/>
        </w:rPr>
        <w:t>)» (</w:t>
      </w:r>
      <w:r w:rsidR="008976F4" w:rsidRPr="00D3787F">
        <w:rPr>
          <w:rStyle w:val="FontStyle24"/>
          <w:b w:val="0"/>
          <w:sz w:val="24"/>
          <w:szCs w:val="24"/>
          <w:highlight w:val="yellow"/>
        </w:rPr>
        <w:t>приложени</w:t>
      </w:r>
      <w:r w:rsidR="008976F4">
        <w:rPr>
          <w:rStyle w:val="FontStyle24"/>
          <w:b w:val="0"/>
          <w:sz w:val="24"/>
          <w:szCs w:val="24"/>
          <w:highlight w:val="yellow"/>
        </w:rPr>
        <w:t>е</w:t>
      </w:r>
      <w:r w:rsidR="008976F4" w:rsidRPr="00D3787F">
        <w:rPr>
          <w:rStyle w:val="FontStyle24"/>
          <w:b w:val="0"/>
          <w:sz w:val="24"/>
          <w:szCs w:val="24"/>
          <w:highlight w:val="yellow"/>
        </w:rPr>
        <w:t xml:space="preserve"> №1.2.7 </w:t>
      </w:r>
      <w:r w:rsidR="008976F4" w:rsidRPr="00D3787F">
        <w:rPr>
          <w:highlight w:val="yellow"/>
        </w:rPr>
        <w:t xml:space="preserve">к настоящему </w:t>
      </w:r>
      <w:r w:rsidR="008976F4" w:rsidRPr="00230A84">
        <w:rPr>
          <w:highlight w:val="yellow"/>
        </w:rPr>
        <w:t>Протоколу</w:t>
      </w:r>
      <w:r w:rsidR="008976F4">
        <w:t>).</w:t>
      </w:r>
    </w:p>
    <w:p w:rsidR="008976F4" w:rsidRPr="00AC31FB" w:rsidRDefault="008976F4" w:rsidP="008976F4">
      <w:pPr>
        <w:pStyle w:val="Style7"/>
        <w:widowControl/>
        <w:spacing w:before="120" w:line="240" w:lineRule="auto"/>
        <w:ind w:firstLine="851"/>
      </w:pPr>
      <w:r w:rsidRPr="008976F4">
        <w:rPr>
          <w:rStyle w:val="FontStyle37"/>
          <w:b/>
          <w:sz w:val="24"/>
          <w:szCs w:val="24"/>
        </w:rPr>
        <w:t>8.</w:t>
      </w:r>
      <w:r>
        <w:rPr>
          <w:rStyle w:val="FontStyle37"/>
          <w:sz w:val="24"/>
          <w:szCs w:val="24"/>
        </w:rPr>
        <w:t xml:space="preserve"> </w:t>
      </w:r>
      <w:r w:rsidRPr="00AC31FB">
        <w:rPr>
          <w:rStyle w:val="FontStyle37"/>
          <w:sz w:val="24"/>
          <w:szCs w:val="24"/>
        </w:rPr>
        <w:t xml:space="preserve">Письмо </w:t>
      </w:r>
      <w:r w:rsidRPr="00344329">
        <w:rPr>
          <w:rStyle w:val="FontStyle37"/>
          <w:sz w:val="24"/>
          <w:szCs w:val="24"/>
        </w:rPr>
        <w:t>Министерств</w:t>
      </w:r>
      <w:r>
        <w:rPr>
          <w:rStyle w:val="FontStyle37"/>
          <w:sz w:val="24"/>
          <w:szCs w:val="24"/>
        </w:rPr>
        <w:t>а</w:t>
      </w:r>
      <w:r w:rsidRPr="00344329">
        <w:rPr>
          <w:rStyle w:val="FontStyle37"/>
          <w:sz w:val="24"/>
          <w:szCs w:val="24"/>
        </w:rPr>
        <w:t xml:space="preserve"> здравоохранения</w:t>
      </w:r>
      <w:r w:rsidRPr="00AC31FB">
        <w:rPr>
          <w:rStyle w:val="FontStyle37"/>
          <w:sz w:val="24"/>
          <w:szCs w:val="24"/>
        </w:rPr>
        <w:t xml:space="preserve"> </w:t>
      </w:r>
      <w:r w:rsidRPr="001D0BCA">
        <w:t>Пензенск</w:t>
      </w:r>
      <w:r>
        <w:t>о</w:t>
      </w:r>
      <w:r w:rsidRPr="001D0BCA">
        <w:t>й област</w:t>
      </w:r>
      <w:r>
        <w:t>и</w:t>
      </w:r>
      <w:r w:rsidRPr="001D0BCA">
        <w:t xml:space="preserve"> </w:t>
      </w:r>
      <w:r w:rsidRPr="00AC31FB">
        <w:rPr>
          <w:rStyle w:val="FontStyle37"/>
          <w:sz w:val="24"/>
          <w:szCs w:val="24"/>
        </w:rPr>
        <w:t xml:space="preserve">(исх. от </w:t>
      </w:r>
      <w:r>
        <w:rPr>
          <w:rStyle w:val="FontStyle37"/>
          <w:sz w:val="24"/>
          <w:szCs w:val="24"/>
        </w:rPr>
        <w:t>14</w:t>
      </w:r>
      <w:r w:rsidRPr="00AC31FB">
        <w:rPr>
          <w:rStyle w:val="FontStyle37"/>
          <w:sz w:val="24"/>
          <w:szCs w:val="24"/>
        </w:rPr>
        <w:t>.0</w:t>
      </w:r>
      <w:r>
        <w:rPr>
          <w:rStyle w:val="FontStyle37"/>
          <w:sz w:val="24"/>
          <w:szCs w:val="24"/>
        </w:rPr>
        <w:t>4</w:t>
      </w:r>
      <w:r w:rsidRPr="00AC31FB">
        <w:rPr>
          <w:rStyle w:val="FontStyle37"/>
          <w:sz w:val="24"/>
          <w:szCs w:val="24"/>
        </w:rPr>
        <w:t>.2026 №</w:t>
      </w:r>
      <w:r>
        <w:rPr>
          <w:rStyle w:val="FontStyle37"/>
          <w:sz w:val="24"/>
          <w:szCs w:val="24"/>
        </w:rPr>
        <w:t>15</w:t>
      </w:r>
      <w:r w:rsidRPr="00AC31FB">
        <w:rPr>
          <w:rStyle w:val="FontStyle37"/>
          <w:sz w:val="24"/>
          <w:szCs w:val="24"/>
        </w:rPr>
        <w:t>/</w:t>
      </w:r>
      <w:r>
        <w:rPr>
          <w:rStyle w:val="FontStyle37"/>
          <w:sz w:val="24"/>
          <w:szCs w:val="24"/>
        </w:rPr>
        <w:t>2554</w:t>
      </w:r>
      <w:r w:rsidRPr="00AC31FB">
        <w:rPr>
          <w:rStyle w:val="FontStyle37"/>
          <w:sz w:val="24"/>
          <w:szCs w:val="24"/>
        </w:rPr>
        <w:t>)</w:t>
      </w:r>
      <w:r>
        <w:rPr>
          <w:rStyle w:val="FontStyle37"/>
          <w:sz w:val="24"/>
          <w:szCs w:val="24"/>
        </w:rPr>
        <w:t xml:space="preserve"> с предложениями по перераспределению </w:t>
      </w:r>
      <w:r w:rsidR="002958EA">
        <w:rPr>
          <w:rStyle w:val="FontStyle37"/>
          <w:sz w:val="24"/>
          <w:szCs w:val="24"/>
        </w:rPr>
        <w:t xml:space="preserve">между медицинскими организациями </w:t>
      </w:r>
      <w:r>
        <w:rPr>
          <w:rStyle w:val="FontStyle37"/>
          <w:sz w:val="24"/>
          <w:szCs w:val="24"/>
        </w:rPr>
        <w:t xml:space="preserve">объемов комплексных посещений </w:t>
      </w:r>
      <w:r w:rsidRPr="00E3131F">
        <w:t>Школ для больных с хроническими заболеваниями в части посещений школ для беременных и по вопросам грудного вскармливания</w:t>
      </w:r>
      <w:r w:rsidRPr="00AC31FB">
        <w:t xml:space="preserve"> (</w:t>
      </w:r>
      <w:r w:rsidRPr="00AC31FB">
        <w:rPr>
          <w:highlight w:val="yellow"/>
        </w:rPr>
        <w:t>приложение №1.2.</w:t>
      </w:r>
      <w:r>
        <w:rPr>
          <w:highlight w:val="yellow"/>
        </w:rPr>
        <w:t>3</w:t>
      </w:r>
      <w:r w:rsidRPr="00AC31FB">
        <w:rPr>
          <w:highlight w:val="yellow"/>
        </w:rPr>
        <w:t xml:space="preserve"> к настоящему Протоколу</w:t>
      </w:r>
      <w:r w:rsidRPr="00AC31FB">
        <w:t xml:space="preserve">). </w:t>
      </w:r>
    </w:p>
    <w:p w:rsidR="001463B6" w:rsidRPr="003F262A" w:rsidRDefault="008976F4" w:rsidP="001463B6">
      <w:pPr>
        <w:pStyle w:val="Style7"/>
        <w:widowControl/>
        <w:spacing w:before="120" w:line="240" w:lineRule="auto"/>
        <w:ind w:firstLine="851"/>
      </w:pPr>
      <w:r w:rsidRPr="008976F4">
        <w:rPr>
          <w:rStyle w:val="FontStyle37"/>
          <w:b/>
          <w:sz w:val="24"/>
          <w:szCs w:val="24"/>
        </w:rPr>
        <w:t>9.</w:t>
      </w:r>
      <w:r>
        <w:rPr>
          <w:rStyle w:val="FontStyle37"/>
          <w:sz w:val="24"/>
          <w:szCs w:val="24"/>
        </w:rPr>
        <w:t xml:space="preserve"> </w:t>
      </w:r>
      <w:r w:rsidR="001463B6" w:rsidRPr="003F262A">
        <w:rPr>
          <w:rStyle w:val="FontStyle37"/>
          <w:sz w:val="24"/>
          <w:szCs w:val="24"/>
        </w:rPr>
        <w:t>С</w:t>
      </w:r>
      <w:r w:rsidR="001463B6" w:rsidRPr="003F262A">
        <w:t xml:space="preserve"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от </w:t>
      </w:r>
      <w:r w:rsidR="003F262A" w:rsidRPr="003F262A">
        <w:t>16.03.2026 (Протокол №4)</w:t>
      </w:r>
      <w:r w:rsidR="001463B6" w:rsidRPr="003F262A">
        <w:t xml:space="preserve"> (</w:t>
      </w:r>
      <w:r w:rsidR="001463B6" w:rsidRPr="003F262A">
        <w:rPr>
          <w:highlight w:val="yellow"/>
        </w:rPr>
        <w:t>приложение №</w:t>
      </w:r>
      <w:r w:rsidR="00BC3837" w:rsidRPr="003F262A">
        <w:rPr>
          <w:highlight w:val="yellow"/>
        </w:rPr>
        <w:t>1.</w:t>
      </w:r>
      <w:r w:rsidR="001463B6" w:rsidRPr="003F262A">
        <w:rPr>
          <w:highlight w:val="yellow"/>
        </w:rPr>
        <w:t>1 к настоящему Протоколу</w:t>
      </w:r>
      <w:r w:rsidR="001463B6" w:rsidRPr="003F262A">
        <w:t xml:space="preserve">). </w:t>
      </w:r>
    </w:p>
    <w:p w:rsidR="001463B6" w:rsidRPr="003F262A" w:rsidRDefault="008976F4" w:rsidP="001463B6">
      <w:pPr>
        <w:spacing w:before="120"/>
        <w:ind w:firstLine="851"/>
        <w:jc w:val="both"/>
        <w:rPr>
          <w:sz w:val="24"/>
        </w:rPr>
      </w:pPr>
      <w:r>
        <w:rPr>
          <w:b/>
          <w:sz w:val="24"/>
        </w:rPr>
        <w:t>10</w:t>
      </w:r>
      <w:r w:rsidR="001463B6" w:rsidRPr="003F262A">
        <w:rPr>
          <w:b/>
          <w:sz w:val="24"/>
        </w:rPr>
        <w:t>.</w:t>
      </w:r>
      <w:r w:rsidR="001463B6" w:rsidRPr="003F262A">
        <w:rPr>
          <w:sz w:val="24"/>
        </w:rPr>
        <w:t xml:space="preserve"> Информация о </w:t>
      </w:r>
      <w:r w:rsidR="001463B6" w:rsidRPr="003F262A">
        <w:rPr>
          <w:sz w:val="24"/>
          <w:u w:val="single"/>
        </w:rPr>
        <w:t>превышении</w:t>
      </w:r>
      <w:r w:rsidR="001463B6" w:rsidRPr="003F262A">
        <w:rPr>
          <w:sz w:val="24"/>
        </w:rPr>
        <w:t xml:space="preserve"> предъявленных к оплате объемах медицинской помощи над объемами, распределенными решением Комиссии от </w:t>
      </w:r>
      <w:r w:rsidR="003F262A" w:rsidRPr="003F262A">
        <w:rPr>
          <w:sz w:val="24"/>
        </w:rPr>
        <w:t>16.03.2026 (Протокол №4)</w:t>
      </w:r>
      <w:r w:rsidR="001463B6" w:rsidRPr="003F262A">
        <w:rPr>
          <w:sz w:val="24"/>
        </w:rPr>
        <w:t xml:space="preserve"> на 2026 год, сформированная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3F262A">
        <w:rPr>
          <w:bCs/>
          <w:sz w:val="24"/>
        </w:rPr>
        <w:t>март</w:t>
      </w:r>
      <w:r w:rsidR="001463B6" w:rsidRPr="003F262A">
        <w:rPr>
          <w:bCs/>
          <w:sz w:val="24"/>
        </w:rPr>
        <w:t xml:space="preserve"> 2026</w:t>
      </w:r>
      <w:r w:rsidR="001463B6" w:rsidRPr="003F262A">
        <w:rPr>
          <w:bCs/>
        </w:rPr>
        <w:t xml:space="preserve"> </w:t>
      </w:r>
      <w:r w:rsidR="001463B6" w:rsidRPr="003F262A">
        <w:rPr>
          <w:sz w:val="24"/>
        </w:rPr>
        <w:t xml:space="preserve">года </w:t>
      </w:r>
      <w:r w:rsidR="001463B6" w:rsidRPr="003F262A">
        <w:rPr>
          <w:sz w:val="24"/>
          <w:highlight w:val="yellow"/>
        </w:rPr>
        <w:t>(приложение №</w:t>
      </w:r>
      <w:r w:rsidR="00BC3837" w:rsidRPr="003F262A">
        <w:rPr>
          <w:sz w:val="24"/>
          <w:highlight w:val="yellow"/>
        </w:rPr>
        <w:t>1.</w:t>
      </w:r>
      <w:r w:rsidR="001463B6" w:rsidRPr="003F262A">
        <w:rPr>
          <w:sz w:val="24"/>
          <w:highlight w:val="yellow"/>
        </w:rPr>
        <w:t>3 к настоящему Протоколу</w:t>
      </w:r>
      <w:r w:rsidR="001463B6" w:rsidRPr="003F262A">
        <w:rPr>
          <w:sz w:val="24"/>
        </w:rPr>
        <w:t>).</w:t>
      </w:r>
    </w:p>
    <w:p w:rsidR="002B12C1" w:rsidRPr="003F262A" w:rsidRDefault="008976F4" w:rsidP="002B12C1">
      <w:pPr>
        <w:pStyle w:val="Style7"/>
        <w:widowControl/>
        <w:spacing w:before="120" w:line="240" w:lineRule="auto"/>
        <w:ind w:firstLine="851"/>
        <w:rPr>
          <w:bCs/>
          <w:highlight w:val="yellow"/>
        </w:rPr>
      </w:pPr>
      <w:r>
        <w:rPr>
          <w:b/>
          <w:bCs/>
        </w:rPr>
        <w:t>11</w:t>
      </w:r>
      <w:r w:rsidR="001463B6" w:rsidRPr="003F262A">
        <w:rPr>
          <w:b/>
          <w:bCs/>
        </w:rPr>
        <w:t>.</w:t>
      </w:r>
      <w:r w:rsidR="002B12C1" w:rsidRPr="003F262A">
        <w:rPr>
          <w:bCs/>
        </w:rPr>
        <w:t xml:space="preserve"> Аналитическая информация об исполнении распределенных решением Комиссии объемах медицинской помощи за январь – </w:t>
      </w:r>
      <w:r w:rsidR="003F262A" w:rsidRPr="003F262A">
        <w:rPr>
          <w:bCs/>
        </w:rPr>
        <w:t>март</w:t>
      </w:r>
      <w:r w:rsidR="002B12C1" w:rsidRPr="003F262A">
        <w:rPr>
          <w:bCs/>
        </w:rPr>
        <w:t xml:space="preserve"> 2026 года по отдельным условиях и видам медицинской помощи, подготовленная на основании данных персонифицированного учета сведений о медицинской помощи, оказанной застрахованным </w:t>
      </w:r>
      <w:r w:rsidR="002B12C1" w:rsidRPr="003F262A">
        <w:rPr>
          <w:bCs/>
        </w:rPr>
        <w:lastRenderedPageBreak/>
        <w:t xml:space="preserve">лицам за период январь - </w:t>
      </w:r>
      <w:r w:rsidR="003F262A" w:rsidRPr="003F262A">
        <w:rPr>
          <w:bCs/>
        </w:rPr>
        <w:t>март</w:t>
      </w:r>
      <w:r w:rsidR="002B12C1" w:rsidRPr="003F262A">
        <w:rPr>
          <w:bCs/>
        </w:rPr>
        <w:t xml:space="preserve"> 2026 года </w:t>
      </w:r>
      <w:r w:rsidR="002B12C1" w:rsidRPr="003F262A">
        <w:rPr>
          <w:bCs/>
          <w:highlight w:val="yellow"/>
        </w:rPr>
        <w:t>(приложения №№</w:t>
      </w:r>
      <w:r w:rsidR="00BC3837" w:rsidRPr="003F262A">
        <w:rPr>
          <w:bCs/>
          <w:highlight w:val="yellow"/>
        </w:rPr>
        <w:t>1.</w:t>
      </w:r>
      <w:r w:rsidR="002B12C1" w:rsidRPr="003F262A">
        <w:rPr>
          <w:bCs/>
          <w:highlight w:val="yellow"/>
        </w:rPr>
        <w:t xml:space="preserve">3.1 - </w:t>
      </w:r>
      <w:r w:rsidR="00BC3837" w:rsidRPr="003F262A">
        <w:rPr>
          <w:bCs/>
          <w:highlight w:val="yellow"/>
        </w:rPr>
        <w:t>1</w:t>
      </w:r>
      <w:r w:rsidR="00BC3837" w:rsidRPr="004C7FE5">
        <w:rPr>
          <w:bCs/>
          <w:highlight w:val="yellow"/>
        </w:rPr>
        <w:t>.</w:t>
      </w:r>
      <w:r w:rsidR="002B12C1" w:rsidRPr="004C7FE5">
        <w:rPr>
          <w:bCs/>
          <w:highlight w:val="yellow"/>
        </w:rPr>
        <w:t>3.</w:t>
      </w:r>
      <w:r w:rsidR="004C7FE5" w:rsidRPr="004C7FE5">
        <w:rPr>
          <w:bCs/>
          <w:highlight w:val="yellow"/>
        </w:rPr>
        <w:t>16</w:t>
      </w:r>
      <w:r w:rsidR="002B12C1" w:rsidRPr="004C7FE5">
        <w:rPr>
          <w:bCs/>
          <w:highlight w:val="yellow"/>
        </w:rPr>
        <w:t xml:space="preserve"> к настоящему </w:t>
      </w:r>
      <w:r w:rsidR="002B12C1" w:rsidRPr="003F262A">
        <w:rPr>
          <w:bCs/>
          <w:highlight w:val="yellow"/>
        </w:rPr>
        <w:t>Протоколу), в том числе:</w:t>
      </w:r>
    </w:p>
    <w:p w:rsidR="00237393" w:rsidRPr="003F262A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3F262A">
        <w:rPr>
          <w:bCs/>
          <w:sz w:val="24"/>
        </w:rPr>
        <w:t xml:space="preserve">- </w:t>
      </w:r>
      <w:r w:rsidRPr="003F262A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 </w:t>
      </w:r>
      <w:r w:rsidRPr="003F262A">
        <w:rPr>
          <w:sz w:val="24"/>
          <w:highlight w:val="yellow"/>
        </w:rPr>
        <w:t>(приложение №</w:t>
      </w:r>
      <w:r w:rsidR="00BC3837" w:rsidRPr="003F262A">
        <w:rPr>
          <w:sz w:val="24"/>
          <w:highlight w:val="yellow"/>
        </w:rPr>
        <w:t>1.</w:t>
      </w:r>
      <w:r w:rsidRPr="003F262A">
        <w:rPr>
          <w:sz w:val="24"/>
          <w:highlight w:val="yellow"/>
        </w:rPr>
        <w:t>3.1 к настоящему Протоколу);</w:t>
      </w:r>
    </w:p>
    <w:p w:rsidR="00237393" w:rsidRPr="003F262A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3F262A">
        <w:rPr>
          <w:bCs/>
          <w:sz w:val="24"/>
        </w:rPr>
        <w:t xml:space="preserve">- </w:t>
      </w:r>
      <w:r w:rsidRPr="003F262A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«онкология» </w:t>
      </w:r>
      <w:r w:rsidRPr="003F262A">
        <w:rPr>
          <w:sz w:val="24"/>
          <w:highlight w:val="yellow"/>
        </w:rPr>
        <w:t>(приложения №</w:t>
      </w:r>
      <w:r w:rsidR="00BC3837" w:rsidRPr="003F262A">
        <w:rPr>
          <w:sz w:val="24"/>
          <w:highlight w:val="yellow"/>
        </w:rPr>
        <w:t>1.</w:t>
      </w:r>
      <w:r w:rsidRPr="003F262A">
        <w:rPr>
          <w:sz w:val="24"/>
          <w:highlight w:val="yellow"/>
        </w:rPr>
        <w:t>3.1.1 к настоящему Протоколу);</w:t>
      </w:r>
    </w:p>
    <w:p w:rsidR="00237393" w:rsidRPr="003F262A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3F262A">
        <w:rPr>
          <w:bCs/>
          <w:sz w:val="24"/>
        </w:rPr>
        <w:t xml:space="preserve">- </w:t>
      </w:r>
      <w:r w:rsidRPr="003F262A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«прочие» </w:t>
      </w:r>
      <w:r w:rsidRPr="003F262A">
        <w:rPr>
          <w:sz w:val="24"/>
          <w:highlight w:val="yellow"/>
        </w:rPr>
        <w:t>(приложение №</w:t>
      </w:r>
      <w:r w:rsidR="00BC3837" w:rsidRPr="003F262A">
        <w:rPr>
          <w:sz w:val="24"/>
          <w:highlight w:val="yellow"/>
        </w:rPr>
        <w:t>1.</w:t>
      </w:r>
      <w:r w:rsidRPr="003F262A">
        <w:rPr>
          <w:sz w:val="24"/>
          <w:highlight w:val="yellow"/>
        </w:rPr>
        <w:t>3.1.2 к настоящему Протоколу);</w:t>
      </w:r>
    </w:p>
    <w:p w:rsidR="002B12C1" w:rsidRPr="003F262A" w:rsidRDefault="002B12C1" w:rsidP="002B12C1">
      <w:pPr>
        <w:spacing w:before="120"/>
        <w:ind w:firstLine="851"/>
        <w:jc w:val="both"/>
        <w:rPr>
          <w:sz w:val="24"/>
          <w:highlight w:val="yellow"/>
        </w:rPr>
      </w:pPr>
      <w:r w:rsidRPr="003F262A">
        <w:rPr>
          <w:bCs/>
          <w:sz w:val="24"/>
        </w:rPr>
        <w:t xml:space="preserve">- </w:t>
      </w:r>
      <w:r w:rsidRPr="003F262A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3F262A">
        <w:rPr>
          <w:sz w:val="24"/>
          <w:highlight w:val="yellow"/>
        </w:rPr>
        <w:t>приложение №</w:t>
      </w:r>
      <w:r w:rsidR="00BC3837" w:rsidRPr="003F262A">
        <w:rPr>
          <w:sz w:val="24"/>
          <w:highlight w:val="yellow"/>
        </w:rPr>
        <w:t>1.</w:t>
      </w:r>
      <w:r w:rsidRPr="003F262A">
        <w:rPr>
          <w:sz w:val="24"/>
          <w:highlight w:val="yellow"/>
        </w:rPr>
        <w:t>3.</w:t>
      </w:r>
      <w:r w:rsidR="00237393" w:rsidRPr="003F262A">
        <w:rPr>
          <w:sz w:val="24"/>
          <w:highlight w:val="yellow"/>
        </w:rPr>
        <w:t>2</w:t>
      </w:r>
      <w:r w:rsidRPr="003F262A">
        <w:rPr>
          <w:sz w:val="24"/>
          <w:highlight w:val="yellow"/>
        </w:rPr>
        <w:t xml:space="preserve"> к настоящему Протоколу);</w:t>
      </w:r>
    </w:p>
    <w:p w:rsidR="002B12C1" w:rsidRPr="003F262A" w:rsidRDefault="002B12C1" w:rsidP="002B12C1">
      <w:pPr>
        <w:spacing w:before="120"/>
        <w:ind w:firstLine="851"/>
        <w:jc w:val="both"/>
        <w:rPr>
          <w:sz w:val="24"/>
          <w:highlight w:val="yellow"/>
        </w:rPr>
      </w:pPr>
      <w:r w:rsidRPr="003F262A">
        <w:rPr>
          <w:bCs/>
          <w:sz w:val="24"/>
        </w:rPr>
        <w:t xml:space="preserve">- </w:t>
      </w:r>
      <w:r w:rsidRPr="003F262A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«онкология» </w:t>
      </w:r>
      <w:r w:rsidRPr="003F262A">
        <w:rPr>
          <w:sz w:val="24"/>
          <w:highlight w:val="yellow"/>
        </w:rPr>
        <w:t>(приложения №</w:t>
      </w:r>
      <w:r w:rsidR="00BC3837" w:rsidRPr="003F262A">
        <w:rPr>
          <w:sz w:val="24"/>
          <w:highlight w:val="yellow"/>
        </w:rPr>
        <w:t>1.</w:t>
      </w:r>
      <w:r w:rsidRPr="003F262A">
        <w:rPr>
          <w:sz w:val="24"/>
          <w:highlight w:val="yellow"/>
        </w:rPr>
        <w:t>3.2</w:t>
      </w:r>
      <w:r w:rsidR="00237393" w:rsidRPr="003F262A">
        <w:rPr>
          <w:sz w:val="24"/>
          <w:highlight w:val="yellow"/>
        </w:rPr>
        <w:t>.1</w:t>
      </w:r>
      <w:r w:rsidRPr="003F262A">
        <w:rPr>
          <w:sz w:val="24"/>
          <w:highlight w:val="yellow"/>
        </w:rPr>
        <w:t xml:space="preserve"> к настоящему Протоколу);</w:t>
      </w:r>
    </w:p>
    <w:p w:rsidR="00237393" w:rsidRPr="003F262A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3F262A">
        <w:rPr>
          <w:bCs/>
          <w:sz w:val="24"/>
        </w:rPr>
        <w:t xml:space="preserve">- </w:t>
      </w:r>
      <w:r w:rsidRPr="003F262A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«прочие» </w:t>
      </w:r>
      <w:r w:rsidRPr="003F262A">
        <w:rPr>
          <w:sz w:val="24"/>
          <w:highlight w:val="yellow"/>
        </w:rPr>
        <w:t>(приложение №</w:t>
      </w:r>
      <w:r w:rsidR="00BC3837" w:rsidRPr="003F262A">
        <w:rPr>
          <w:sz w:val="24"/>
          <w:highlight w:val="yellow"/>
        </w:rPr>
        <w:t>1.</w:t>
      </w:r>
      <w:r w:rsidRPr="003F262A">
        <w:rPr>
          <w:sz w:val="24"/>
          <w:highlight w:val="yellow"/>
        </w:rPr>
        <w:t>3.2.2 к настоящему Протоколу);</w:t>
      </w:r>
    </w:p>
    <w:p w:rsidR="002B12C1" w:rsidRPr="003F262A" w:rsidRDefault="002B12C1" w:rsidP="002B12C1">
      <w:pPr>
        <w:spacing w:before="120"/>
        <w:ind w:firstLine="851"/>
        <w:jc w:val="both"/>
        <w:rPr>
          <w:sz w:val="24"/>
        </w:rPr>
      </w:pPr>
      <w:r w:rsidRPr="003F262A">
        <w:rPr>
          <w:bCs/>
          <w:sz w:val="24"/>
        </w:rPr>
        <w:t xml:space="preserve">- </w:t>
      </w:r>
      <w:r w:rsidRPr="003F262A">
        <w:rPr>
          <w:sz w:val="24"/>
        </w:rPr>
        <w:t xml:space="preserve">анализ исполнения распределенных решением Комиссии объемов высокотехнологичной медицинской помощи, предоставляемой в условиях круглосуточного стационара по отдельным медицинским организациям </w:t>
      </w:r>
      <w:r w:rsidRPr="003F262A">
        <w:rPr>
          <w:sz w:val="24"/>
          <w:highlight w:val="yellow"/>
        </w:rPr>
        <w:t>(приложени</w:t>
      </w:r>
      <w:r w:rsidR="006F55D6">
        <w:rPr>
          <w:sz w:val="24"/>
          <w:highlight w:val="yellow"/>
        </w:rPr>
        <w:t>я</w:t>
      </w:r>
      <w:r w:rsidRPr="003F262A">
        <w:rPr>
          <w:sz w:val="24"/>
          <w:highlight w:val="yellow"/>
        </w:rPr>
        <w:t xml:space="preserve"> №</w:t>
      </w:r>
      <w:r w:rsidR="00BC3837" w:rsidRPr="003F262A">
        <w:rPr>
          <w:sz w:val="24"/>
          <w:highlight w:val="yellow"/>
        </w:rPr>
        <w:t>1.</w:t>
      </w:r>
      <w:r w:rsidRPr="003F262A">
        <w:rPr>
          <w:sz w:val="24"/>
          <w:highlight w:val="yellow"/>
        </w:rPr>
        <w:t>3.</w:t>
      </w:r>
      <w:r w:rsidR="00512C4B" w:rsidRPr="003F262A">
        <w:rPr>
          <w:sz w:val="24"/>
          <w:highlight w:val="yellow"/>
        </w:rPr>
        <w:t>3</w:t>
      </w:r>
      <w:r w:rsidR="006F55D6">
        <w:rPr>
          <w:sz w:val="24"/>
          <w:highlight w:val="yellow"/>
        </w:rPr>
        <w:t>- №1</w:t>
      </w:r>
      <w:r w:rsidR="006F55D6" w:rsidRPr="004C7FE5">
        <w:rPr>
          <w:sz w:val="24"/>
          <w:highlight w:val="yellow"/>
        </w:rPr>
        <w:t>.3.3.</w:t>
      </w:r>
      <w:r w:rsidR="00D63E79">
        <w:rPr>
          <w:sz w:val="24"/>
          <w:highlight w:val="yellow"/>
        </w:rPr>
        <w:t>2</w:t>
      </w:r>
      <w:r w:rsidRPr="004C7FE5">
        <w:rPr>
          <w:sz w:val="24"/>
          <w:highlight w:val="yellow"/>
        </w:rPr>
        <w:t xml:space="preserve"> к </w:t>
      </w:r>
      <w:r w:rsidRPr="003F262A">
        <w:rPr>
          <w:sz w:val="24"/>
          <w:highlight w:val="yellow"/>
        </w:rPr>
        <w:t xml:space="preserve">настоящему </w:t>
      </w:r>
      <w:r w:rsidR="003F262A">
        <w:rPr>
          <w:sz w:val="24"/>
          <w:highlight w:val="yellow"/>
        </w:rPr>
        <w:t>Протоколу)</w:t>
      </w:r>
      <w:r w:rsidR="003F262A">
        <w:rPr>
          <w:sz w:val="24"/>
        </w:rPr>
        <w:t>;</w:t>
      </w:r>
    </w:p>
    <w:p w:rsidR="00512C4B" w:rsidRPr="003F262A" w:rsidRDefault="00512C4B" w:rsidP="00512C4B">
      <w:pPr>
        <w:spacing w:before="120"/>
        <w:ind w:firstLine="851"/>
        <w:jc w:val="both"/>
        <w:rPr>
          <w:sz w:val="24"/>
          <w:highlight w:val="yellow"/>
        </w:rPr>
      </w:pPr>
      <w:r w:rsidRPr="003F262A">
        <w:rPr>
          <w:bCs/>
          <w:sz w:val="24"/>
        </w:rPr>
        <w:t xml:space="preserve">- </w:t>
      </w:r>
      <w:r w:rsidRPr="003F262A">
        <w:rPr>
          <w:sz w:val="24"/>
        </w:rPr>
        <w:t>анализ исполнения распределенных решением Комиссии объемов медицинской помощи, предоставляемой в амбулаторных условиях, в части стоматологических и зубоврачебных посещений с профилактической целью (</w:t>
      </w:r>
      <w:r w:rsidRPr="003F262A">
        <w:rPr>
          <w:sz w:val="24"/>
          <w:highlight w:val="yellow"/>
        </w:rPr>
        <w:t>приложение №</w:t>
      </w:r>
      <w:r w:rsidR="00BC3837" w:rsidRPr="003F262A">
        <w:rPr>
          <w:sz w:val="24"/>
          <w:highlight w:val="yellow"/>
        </w:rPr>
        <w:t>1.</w:t>
      </w:r>
      <w:r w:rsidRPr="003F262A">
        <w:rPr>
          <w:sz w:val="24"/>
          <w:highlight w:val="yellow"/>
        </w:rPr>
        <w:t>3.</w:t>
      </w:r>
      <w:r w:rsidR="000D62E9" w:rsidRPr="003F262A">
        <w:rPr>
          <w:sz w:val="24"/>
          <w:highlight w:val="yellow"/>
        </w:rPr>
        <w:t>4</w:t>
      </w:r>
      <w:r w:rsidR="003F262A">
        <w:rPr>
          <w:sz w:val="24"/>
          <w:highlight w:val="yellow"/>
        </w:rPr>
        <w:t xml:space="preserve"> к настоящему Протоколу);</w:t>
      </w:r>
    </w:p>
    <w:p w:rsidR="000D62E9" w:rsidRDefault="000D62E9" w:rsidP="000D62E9">
      <w:pPr>
        <w:spacing w:before="120"/>
        <w:ind w:firstLine="851"/>
        <w:jc w:val="both"/>
        <w:rPr>
          <w:sz w:val="24"/>
          <w:highlight w:val="yellow"/>
        </w:rPr>
      </w:pPr>
      <w:r w:rsidRPr="003F262A">
        <w:rPr>
          <w:bCs/>
          <w:sz w:val="24"/>
        </w:rPr>
        <w:t xml:space="preserve">- </w:t>
      </w:r>
      <w:r w:rsidRPr="003F262A">
        <w:rPr>
          <w:sz w:val="24"/>
        </w:rPr>
        <w:t>анализ исполнения распределенных решением Комиссии объемов по проведению компьютерной томографии в амбулаторных условиях (</w:t>
      </w:r>
      <w:r w:rsidRPr="003F262A">
        <w:rPr>
          <w:sz w:val="24"/>
          <w:highlight w:val="yellow"/>
        </w:rPr>
        <w:t>приложение №</w:t>
      </w:r>
      <w:r w:rsidR="00BC3837" w:rsidRPr="003F262A">
        <w:rPr>
          <w:sz w:val="24"/>
          <w:highlight w:val="yellow"/>
        </w:rPr>
        <w:t>1.</w:t>
      </w:r>
      <w:r w:rsidRPr="003F262A">
        <w:rPr>
          <w:sz w:val="24"/>
          <w:highlight w:val="yellow"/>
        </w:rPr>
        <w:t>3.5 к настоящему Протокол</w:t>
      </w:r>
      <w:r w:rsidR="003F262A">
        <w:rPr>
          <w:sz w:val="24"/>
          <w:highlight w:val="yellow"/>
        </w:rPr>
        <w:t>у);</w:t>
      </w:r>
    </w:p>
    <w:p w:rsidR="003F262A" w:rsidRPr="003F262A" w:rsidRDefault="003F262A" w:rsidP="003F262A">
      <w:pPr>
        <w:spacing w:before="120"/>
        <w:ind w:firstLine="851"/>
        <w:jc w:val="both"/>
        <w:rPr>
          <w:sz w:val="24"/>
          <w:highlight w:val="yellow"/>
        </w:rPr>
      </w:pPr>
      <w:r w:rsidRPr="003F262A">
        <w:rPr>
          <w:bCs/>
          <w:sz w:val="24"/>
        </w:rPr>
        <w:t xml:space="preserve">- </w:t>
      </w:r>
      <w:r w:rsidRPr="003F262A">
        <w:rPr>
          <w:sz w:val="24"/>
        </w:rPr>
        <w:t xml:space="preserve">анализ исполнения распределенных решением Комиссии объемов по проведению </w:t>
      </w:r>
      <w:r w:rsidR="00FF40F7">
        <w:rPr>
          <w:sz w:val="24"/>
        </w:rPr>
        <w:t xml:space="preserve">эндоскопических диагностических исследований </w:t>
      </w:r>
      <w:r w:rsidR="00FF40F7" w:rsidRPr="003F262A">
        <w:rPr>
          <w:sz w:val="24"/>
        </w:rPr>
        <w:t>в амбулаторных условиях</w:t>
      </w:r>
      <w:r w:rsidRPr="003F262A">
        <w:rPr>
          <w:sz w:val="24"/>
        </w:rPr>
        <w:t xml:space="preserve"> (</w:t>
      </w:r>
      <w:r w:rsidRPr="003F262A">
        <w:rPr>
          <w:sz w:val="24"/>
          <w:highlight w:val="yellow"/>
        </w:rPr>
        <w:t>приложение №1.3.</w:t>
      </w:r>
      <w:r w:rsidR="00FF40F7">
        <w:rPr>
          <w:sz w:val="24"/>
          <w:highlight w:val="yellow"/>
        </w:rPr>
        <w:t>6</w:t>
      </w:r>
      <w:r w:rsidRPr="003F262A">
        <w:rPr>
          <w:sz w:val="24"/>
          <w:highlight w:val="yellow"/>
        </w:rPr>
        <w:t xml:space="preserve"> к настоящему Протокол</w:t>
      </w:r>
      <w:r>
        <w:rPr>
          <w:sz w:val="24"/>
          <w:highlight w:val="yellow"/>
        </w:rPr>
        <w:t>у);</w:t>
      </w:r>
    </w:p>
    <w:p w:rsidR="003F262A" w:rsidRPr="003F262A" w:rsidRDefault="003F262A" w:rsidP="003F262A">
      <w:pPr>
        <w:spacing w:before="120"/>
        <w:ind w:firstLine="851"/>
        <w:jc w:val="both"/>
        <w:rPr>
          <w:sz w:val="24"/>
          <w:highlight w:val="yellow"/>
        </w:rPr>
      </w:pPr>
      <w:r w:rsidRPr="003F262A">
        <w:rPr>
          <w:bCs/>
          <w:sz w:val="24"/>
        </w:rPr>
        <w:t xml:space="preserve">- </w:t>
      </w:r>
      <w:r w:rsidRPr="003F262A">
        <w:rPr>
          <w:sz w:val="24"/>
        </w:rPr>
        <w:t xml:space="preserve">анализ исполнения распределенных решением Комиссии объемов по проведению </w:t>
      </w:r>
      <w:r w:rsidR="005628B1" w:rsidRPr="008C2D42">
        <w:rPr>
          <w:sz w:val="24"/>
        </w:rPr>
        <w:t>ультразвуковых исследований сердечно-сосудистой системы</w:t>
      </w:r>
      <w:r w:rsidR="005628B1" w:rsidRPr="005628B1">
        <w:rPr>
          <w:sz w:val="24"/>
        </w:rPr>
        <w:t xml:space="preserve"> </w:t>
      </w:r>
      <w:r w:rsidR="005628B1" w:rsidRPr="003F262A">
        <w:rPr>
          <w:sz w:val="24"/>
        </w:rPr>
        <w:t>в амбулаторных условиях</w:t>
      </w:r>
      <w:r w:rsidRPr="003F262A">
        <w:rPr>
          <w:sz w:val="24"/>
        </w:rPr>
        <w:t xml:space="preserve"> (</w:t>
      </w:r>
      <w:r w:rsidRPr="003F262A">
        <w:rPr>
          <w:sz w:val="24"/>
          <w:highlight w:val="yellow"/>
        </w:rPr>
        <w:t>приложение №1.3.</w:t>
      </w:r>
      <w:r w:rsidR="005628B1">
        <w:rPr>
          <w:sz w:val="24"/>
          <w:highlight w:val="yellow"/>
        </w:rPr>
        <w:t>7</w:t>
      </w:r>
      <w:r w:rsidRPr="003F262A">
        <w:rPr>
          <w:sz w:val="24"/>
          <w:highlight w:val="yellow"/>
        </w:rPr>
        <w:t xml:space="preserve"> к настоящему Протокол</w:t>
      </w:r>
      <w:r>
        <w:rPr>
          <w:sz w:val="24"/>
          <w:highlight w:val="yellow"/>
        </w:rPr>
        <w:t>у);</w:t>
      </w:r>
    </w:p>
    <w:p w:rsidR="003F262A" w:rsidRPr="003F262A" w:rsidRDefault="003F262A" w:rsidP="003F262A">
      <w:pPr>
        <w:spacing w:before="120"/>
        <w:ind w:firstLine="851"/>
        <w:jc w:val="both"/>
        <w:rPr>
          <w:sz w:val="24"/>
          <w:highlight w:val="yellow"/>
        </w:rPr>
      </w:pPr>
      <w:r w:rsidRPr="003F262A">
        <w:rPr>
          <w:bCs/>
          <w:sz w:val="24"/>
        </w:rPr>
        <w:t xml:space="preserve">- </w:t>
      </w:r>
      <w:r w:rsidRPr="003F262A">
        <w:rPr>
          <w:sz w:val="24"/>
        </w:rPr>
        <w:t xml:space="preserve">анализ исполнения распределенных решением Комиссии объемов по проведению </w:t>
      </w:r>
      <w:r w:rsidR="005628B1">
        <w:rPr>
          <w:sz w:val="24"/>
        </w:rPr>
        <w:t xml:space="preserve">магнитно-резонансной томографии </w:t>
      </w:r>
      <w:r w:rsidR="005628B1" w:rsidRPr="003F262A">
        <w:rPr>
          <w:sz w:val="24"/>
        </w:rPr>
        <w:t>в амбулаторных условиях</w:t>
      </w:r>
      <w:r w:rsidRPr="003F262A">
        <w:rPr>
          <w:sz w:val="24"/>
        </w:rPr>
        <w:t xml:space="preserve"> (</w:t>
      </w:r>
      <w:r w:rsidRPr="003F262A">
        <w:rPr>
          <w:sz w:val="24"/>
          <w:highlight w:val="yellow"/>
        </w:rPr>
        <w:t>приложение №1.3.</w:t>
      </w:r>
      <w:r w:rsidR="005628B1">
        <w:rPr>
          <w:sz w:val="24"/>
          <w:highlight w:val="yellow"/>
        </w:rPr>
        <w:t>8</w:t>
      </w:r>
      <w:r w:rsidRPr="003F262A">
        <w:rPr>
          <w:sz w:val="24"/>
          <w:highlight w:val="yellow"/>
        </w:rPr>
        <w:t xml:space="preserve"> к настоящему Протокол</w:t>
      </w:r>
      <w:r>
        <w:rPr>
          <w:sz w:val="24"/>
          <w:highlight w:val="yellow"/>
        </w:rPr>
        <w:t>у);</w:t>
      </w:r>
    </w:p>
    <w:p w:rsidR="003F262A" w:rsidRPr="003F262A" w:rsidRDefault="003F262A" w:rsidP="003F262A">
      <w:pPr>
        <w:spacing w:before="120"/>
        <w:ind w:firstLine="851"/>
        <w:jc w:val="both"/>
        <w:rPr>
          <w:sz w:val="24"/>
          <w:highlight w:val="yellow"/>
        </w:rPr>
      </w:pPr>
      <w:r w:rsidRPr="003F262A">
        <w:rPr>
          <w:bCs/>
          <w:sz w:val="24"/>
        </w:rPr>
        <w:t xml:space="preserve">- </w:t>
      </w:r>
      <w:r w:rsidRPr="003F262A">
        <w:rPr>
          <w:sz w:val="24"/>
        </w:rPr>
        <w:t xml:space="preserve">анализ исполнения распределенных решением Комиссии объемов </w:t>
      </w:r>
      <w:r w:rsidR="005628B1" w:rsidRPr="007A6245">
        <w:rPr>
          <w:sz w:val="24"/>
        </w:rPr>
        <w:t xml:space="preserve">медицинской помощи, предоставляемой в амбулаторных условиях с профилактической и иной целью, в части </w:t>
      </w:r>
      <w:r w:rsidR="005628B1">
        <w:rPr>
          <w:sz w:val="24"/>
        </w:rPr>
        <w:t>центров онкологической помощи</w:t>
      </w:r>
      <w:r w:rsidRPr="003F262A">
        <w:rPr>
          <w:sz w:val="24"/>
        </w:rPr>
        <w:t xml:space="preserve"> (</w:t>
      </w:r>
      <w:r w:rsidRPr="003F262A">
        <w:rPr>
          <w:sz w:val="24"/>
          <w:highlight w:val="yellow"/>
        </w:rPr>
        <w:t>приложение №1.3.</w:t>
      </w:r>
      <w:r w:rsidR="005628B1">
        <w:rPr>
          <w:sz w:val="24"/>
          <w:highlight w:val="yellow"/>
        </w:rPr>
        <w:t>9</w:t>
      </w:r>
      <w:r w:rsidRPr="003F262A">
        <w:rPr>
          <w:sz w:val="24"/>
          <w:highlight w:val="yellow"/>
        </w:rPr>
        <w:t xml:space="preserve"> к настоящему Протокол</w:t>
      </w:r>
      <w:r>
        <w:rPr>
          <w:sz w:val="24"/>
          <w:highlight w:val="yellow"/>
        </w:rPr>
        <w:t>у);</w:t>
      </w:r>
    </w:p>
    <w:p w:rsidR="003F262A" w:rsidRPr="003F262A" w:rsidRDefault="003F262A" w:rsidP="00564B0E">
      <w:pPr>
        <w:spacing w:before="120"/>
        <w:ind w:firstLine="851"/>
        <w:jc w:val="both"/>
        <w:rPr>
          <w:sz w:val="24"/>
          <w:highlight w:val="yellow"/>
        </w:rPr>
      </w:pPr>
      <w:r w:rsidRPr="003F262A">
        <w:rPr>
          <w:bCs/>
          <w:sz w:val="24"/>
        </w:rPr>
        <w:lastRenderedPageBreak/>
        <w:t xml:space="preserve">- </w:t>
      </w:r>
      <w:r w:rsidRPr="003F262A">
        <w:rPr>
          <w:sz w:val="24"/>
        </w:rPr>
        <w:t xml:space="preserve">анализ исполнения распределенных решением Комиссии объемов по проведению </w:t>
      </w:r>
      <w:r w:rsidR="00564B0E">
        <w:rPr>
          <w:sz w:val="24"/>
        </w:rPr>
        <w:t>д</w:t>
      </w:r>
      <w:r w:rsidR="00564B0E" w:rsidRPr="00564B0E">
        <w:rPr>
          <w:sz w:val="24"/>
        </w:rPr>
        <w:t>испансеризаци</w:t>
      </w:r>
      <w:r w:rsidR="00564B0E">
        <w:rPr>
          <w:sz w:val="24"/>
        </w:rPr>
        <w:t>и</w:t>
      </w:r>
      <w:r w:rsidR="00564B0E" w:rsidRPr="00564B0E">
        <w:rPr>
          <w:sz w:val="24"/>
        </w:rPr>
        <w:t xml:space="preserve"> детей-сирот, усыновлённых, удочеренных </w:t>
      </w:r>
      <w:r w:rsidR="00564B0E">
        <w:rPr>
          <w:sz w:val="24"/>
        </w:rPr>
        <w:t>(1 этап)</w:t>
      </w:r>
      <w:r w:rsidR="00564B0E" w:rsidRPr="00564B0E">
        <w:rPr>
          <w:sz w:val="24"/>
        </w:rPr>
        <w:t xml:space="preserve"> </w:t>
      </w:r>
      <w:r w:rsidRPr="003F262A">
        <w:rPr>
          <w:sz w:val="24"/>
        </w:rPr>
        <w:t>(</w:t>
      </w:r>
      <w:r w:rsidRPr="003F262A">
        <w:rPr>
          <w:sz w:val="24"/>
          <w:highlight w:val="yellow"/>
        </w:rPr>
        <w:t>приложение №1.3.</w:t>
      </w:r>
      <w:r w:rsidR="005628B1">
        <w:rPr>
          <w:sz w:val="24"/>
          <w:highlight w:val="yellow"/>
        </w:rPr>
        <w:t>1</w:t>
      </w:r>
      <w:r w:rsidR="00FE4519">
        <w:rPr>
          <w:sz w:val="24"/>
          <w:highlight w:val="yellow"/>
        </w:rPr>
        <w:t>0</w:t>
      </w:r>
      <w:r w:rsidRPr="003F262A">
        <w:rPr>
          <w:sz w:val="24"/>
          <w:highlight w:val="yellow"/>
        </w:rPr>
        <w:t xml:space="preserve"> к настоящему Протокол</w:t>
      </w:r>
      <w:r>
        <w:rPr>
          <w:sz w:val="24"/>
          <w:highlight w:val="yellow"/>
        </w:rPr>
        <w:t>у);</w:t>
      </w:r>
    </w:p>
    <w:p w:rsidR="003F262A" w:rsidRPr="003F262A" w:rsidRDefault="003F262A" w:rsidP="003F262A">
      <w:pPr>
        <w:spacing w:before="120"/>
        <w:ind w:firstLine="851"/>
        <w:jc w:val="both"/>
        <w:rPr>
          <w:sz w:val="24"/>
          <w:highlight w:val="yellow"/>
        </w:rPr>
      </w:pPr>
      <w:r w:rsidRPr="003F262A">
        <w:rPr>
          <w:bCs/>
          <w:sz w:val="24"/>
        </w:rPr>
        <w:t xml:space="preserve">- </w:t>
      </w:r>
      <w:r w:rsidRPr="003F262A">
        <w:rPr>
          <w:sz w:val="24"/>
        </w:rPr>
        <w:t xml:space="preserve">анализ исполнения распределенных решением Комиссии объемов по проведению </w:t>
      </w:r>
      <w:r w:rsidR="009F0A43">
        <w:rPr>
          <w:sz w:val="24"/>
        </w:rPr>
        <w:t>д</w:t>
      </w:r>
      <w:r w:rsidR="009F0A43" w:rsidRPr="00564B0E">
        <w:rPr>
          <w:sz w:val="24"/>
        </w:rPr>
        <w:t>испансеризаци</w:t>
      </w:r>
      <w:r w:rsidR="009F0A43">
        <w:rPr>
          <w:sz w:val="24"/>
        </w:rPr>
        <w:t>и</w:t>
      </w:r>
      <w:r w:rsidRPr="003F262A">
        <w:rPr>
          <w:sz w:val="24"/>
        </w:rPr>
        <w:t xml:space="preserve"> </w:t>
      </w:r>
      <w:r w:rsidR="009F0A43">
        <w:rPr>
          <w:sz w:val="24"/>
        </w:rPr>
        <w:t xml:space="preserve">маломобильных граждан в условиях круглосуточного стационара </w:t>
      </w:r>
      <w:r w:rsidRPr="003F262A">
        <w:rPr>
          <w:sz w:val="24"/>
        </w:rPr>
        <w:t>(</w:t>
      </w:r>
      <w:r w:rsidRPr="003F262A">
        <w:rPr>
          <w:sz w:val="24"/>
          <w:highlight w:val="yellow"/>
        </w:rPr>
        <w:t>приложение №1.3.</w:t>
      </w:r>
      <w:r w:rsidR="00FE4519">
        <w:rPr>
          <w:sz w:val="24"/>
          <w:highlight w:val="yellow"/>
        </w:rPr>
        <w:t>11</w:t>
      </w:r>
      <w:r w:rsidRPr="003F262A">
        <w:rPr>
          <w:sz w:val="24"/>
          <w:highlight w:val="yellow"/>
        </w:rPr>
        <w:t xml:space="preserve"> к настоящему Протокол</w:t>
      </w:r>
      <w:r>
        <w:rPr>
          <w:sz w:val="24"/>
          <w:highlight w:val="yellow"/>
        </w:rPr>
        <w:t>у);</w:t>
      </w:r>
    </w:p>
    <w:p w:rsidR="00702891" w:rsidRPr="003F262A" w:rsidRDefault="00702891" w:rsidP="00702891">
      <w:pPr>
        <w:spacing w:before="120"/>
        <w:ind w:firstLine="851"/>
        <w:jc w:val="both"/>
        <w:rPr>
          <w:sz w:val="24"/>
          <w:highlight w:val="yellow"/>
        </w:rPr>
      </w:pPr>
      <w:r w:rsidRPr="003F262A">
        <w:rPr>
          <w:bCs/>
          <w:sz w:val="24"/>
        </w:rPr>
        <w:t xml:space="preserve">- </w:t>
      </w:r>
      <w:r w:rsidRPr="003F262A">
        <w:rPr>
          <w:sz w:val="24"/>
        </w:rPr>
        <w:t xml:space="preserve">анализ исполнения распределенных решением Комиссии объемов </w:t>
      </w:r>
      <w:r w:rsidR="009F0A43" w:rsidRPr="003F262A">
        <w:rPr>
          <w:sz w:val="24"/>
        </w:rPr>
        <w:t xml:space="preserve">по проведению </w:t>
      </w:r>
      <w:r w:rsidR="009F0A43">
        <w:rPr>
          <w:sz w:val="24"/>
        </w:rPr>
        <w:t xml:space="preserve">медицинской </w:t>
      </w:r>
      <w:r w:rsidR="009F0A43" w:rsidRPr="009F0A43">
        <w:rPr>
          <w:sz w:val="24"/>
        </w:rPr>
        <w:t>реабилитации в амбулаторных условиях</w:t>
      </w:r>
      <w:r w:rsidRPr="003F262A">
        <w:rPr>
          <w:sz w:val="24"/>
        </w:rPr>
        <w:t xml:space="preserve"> (</w:t>
      </w:r>
      <w:r w:rsidRPr="003F262A">
        <w:rPr>
          <w:sz w:val="24"/>
          <w:highlight w:val="yellow"/>
        </w:rPr>
        <w:t>приложение №1.3.</w:t>
      </w:r>
      <w:r w:rsidR="00FE4519">
        <w:rPr>
          <w:sz w:val="24"/>
          <w:highlight w:val="yellow"/>
        </w:rPr>
        <w:t>12</w:t>
      </w:r>
      <w:r w:rsidRPr="003F262A">
        <w:rPr>
          <w:sz w:val="24"/>
          <w:highlight w:val="yellow"/>
        </w:rPr>
        <w:t xml:space="preserve"> к настоящему Протокол</w:t>
      </w:r>
      <w:r>
        <w:rPr>
          <w:sz w:val="24"/>
          <w:highlight w:val="yellow"/>
        </w:rPr>
        <w:t>у);</w:t>
      </w:r>
    </w:p>
    <w:p w:rsidR="003F262A" w:rsidRPr="003F262A" w:rsidRDefault="003F262A" w:rsidP="003F262A">
      <w:pPr>
        <w:spacing w:before="120"/>
        <w:ind w:firstLine="851"/>
        <w:jc w:val="both"/>
        <w:rPr>
          <w:sz w:val="24"/>
          <w:highlight w:val="yellow"/>
        </w:rPr>
      </w:pPr>
      <w:r w:rsidRPr="003F262A">
        <w:rPr>
          <w:bCs/>
          <w:sz w:val="24"/>
        </w:rPr>
        <w:t xml:space="preserve">- </w:t>
      </w:r>
      <w:r w:rsidRPr="003F262A">
        <w:rPr>
          <w:sz w:val="24"/>
        </w:rPr>
        <w:t xml:space="preserve">анализ исполнения распределенных решением Комиссии объемов по проведению </w:t>
      </w:r>
      <w:r w:rsidR="00FE4519">
        <w:rPr>
          <w:sz w:val="24"/>
        </w:rPr>
        <w:t>п</w:t>
      </w:r>
      <w:r w:rsidR="00FE4519" w:rsidRPr="00FE4519">
        <w:rPr>
          <w:sz w:val="24"/>
        </w:rPr>
        <w:t>аталогоанатомически</w:t>
      </w:r>
      <w:r w:rsidR="00FE4519">
        <w:rPr>
          <w:sz w:val="24"/>
        </w:rPr>
        <w:t>х</w:t>
      </w:r>
      <w:r w:rsidR="00FE4519" w:rsidRPr="00FE4519">
        <w:rPr>
          <w:sz w:val="24"/>
        </w:rPr>
        <w:t xml:space="preserve"> исследовани</w:t>
      </w:r>
      <w:r w:rsidR="00FE4519">
        <w:rPr>
          <w:sz w:val="24"/>
        </w:rPr>
        <w:t>й</w:t>
      </w:r>
      <w:r w:rsidR="00FE4519" w:rsidRPr="00FE4519">
        <w:rPr>
          <w:sz w:val="24"/>
        </w:rPr>
        <w:t xml:space="preserve"> биопсийного (операционного) материала </w:t>
      </w:r>
      <w:r w:rsidRPr="003F262A">
        <w:rPr>
          <w:sz w:val="24"/>
        </w:rPr>
        <w:t>(</w:t>
      </w:r>
      <w:r w:rsidRPr="003F262A">
        <w:rPr>
          <w:sz w:val="24"/>
          <w:highlight w:val="yellow"/>
        </w:rPr>
        <w:t>приложение №1.3.</w:t>
      </w:r>
      <w:r w:rsidR="00442F30">
        <w:rPr>
          <w:sz w:val="24"/>
          <w:highlight w:val="yellow"/>
        </w:rPr>
        <w:t>13</w:t>
      </w:r>
      <w:r w:rsidRPr="003F262A">
        <w:rPr>
          <w:sz w:val="24"/>
          <w:highlight w:val="yellow"/>
        </w:rPr>
        <w:t xml:space="preserve"> к настоящему Протокол</w:t>
      </w:r>
      <w:r>
        <w:rPr>
          <w:sz w:val="24"/>
          <w:highlight w:val="yellow"/>
        </w:rPr>
        <w:t>у).</w:t>
      </w:r>
    </w:p>
    <w:p w:rsidR="00442F30" w:rsidRPr="00442F30" w:rsidRDefault="00442F30" w:rsidP="00442F30">
      <w:pPr>
        <w:spacing w:before="120"/>
        <w:ind w:firstLine="851"/>
        <w:jc w:val="both"/>
        <w:rPr>
          <w:sz w:val="24"/>
        </w:rPr>
      </w:pPr>
      <w:r w:rsidRPr="00442F30">
        <w:rPr>
          <w:bCs/>
          <w:sz w:val="24"/>
        </w:rPr>
        <w:t xml:space="preserve">- </w:t>
      </w:r>
      <w:r w:rsidRPr="00442F30">
        <w:rPr>
          <w:sz w:val="24"/>
        </w:rPr>
        <w:t>анализ исполнения распределенных решением Комиссии объемов по проведению позитронно-эмиссионной томографии, совмещенная с компьютерной томографией (ПЭТ-КТ) (</w:t>
      </w:r>
      <w:r w:rsidRPr="00442F30">
        <w:rPr>
          <w:sz w:val="24"/>
          <w:highlight w:val="yellow"/>
        </w:rPr>
        <w:t>приложение №1.3.14 к настоящему Протоколу</w:t>
      </w:r>
      <w:r w:rsidRPr="00442F30">
        <w:rPr>
          <w:sz w:val="24"/>
        </w:rPr>
        <w:t>);</w:t>
      </w:r>
    </w:p>
    <w:p w:rsidR="00442F30" w:rsidRPr="00442F30" w:rsidRDefault="00442F30" w:rsidP="00442F30">
      <w:pPr>
        <w:spacing w:before="120"/>
        <w:ind w:firstLine="851"/>
        <w:jc w:val="both"/>
        <w:rPr>
          <w:sz w:val="24"/>
        </w:rPr>
      </w:pPr>
      <w:r w:rsidRPr="00442F30">
        <w:rPr>
          <w:bCs/>
          <w:sz w:val="24"/>
        </w:rPr>
        <w:t xml:space="preserve">- </w:t>
      </w:r>
      <w:r w:rsidRPr="00442F30">
        <w:rPr>
          <w:sz w:val="24"/>
        </w:rPr>
        <w:t>анализ исполнения распределенных решением Комиссии объемов по проведению молекулярно-генетических исследований (</w:t>
      </w:r>
      <w:r w:rsidRPr="00442F30">
        <w:rPr>
          <w:sz w:val="24"/>
          <w:highlight w:val="yellow"/>
        </w:rPr>
        <w:t>приложение №1.3.15 к настоящему Протоколу</w:t>
      </w:r>
      <w:r w:rsidRPr="00442F30">
        <w:rPr>
          <w:sz w:val="24"/>
        </w:rPr>
        <w:t>);</w:t>
      </w:r>
    </w:p>
    <w:p w:rsidR="00442F30" w:rsidRDefault="00442F30" w:rsidP="00442F30">
      <w:pPr>
        <w:spacing w:before="120"/>
        <w:ind w:firstLine="851"/>
        <w:jc w:val="both"/>
        <w:rPr>
          <w:sz w:val="24"/>
        </w:rPr>
      </w:pPr>
      <w:r w:rsidRPr="00442F30">
        <w:rPr>
          <w:bCs/>
          <w:sz w:val="24"/>
        </w:rPr>
        <w:t xml:space="preserve">- </w:t>
      </w:r>
      <w:r w:rsidRPr="00442F30">
        <w:rPr>
          <w:sz w:val="24"/>
        </w:rPr>
        <w:t xml:space="preserve">анализ исполнения распределенных решением Комиссии объемов по проведению </w:t>
      </w:r>
      <w:r>
        <w:rPr>
          <w:sz w:val="24"/>
        </w:rPr>
        <w:t>о</w:t>
      </w:r>
      <w:r w:rsidRPr="00442F30">
        <w:rPr>
          <w:sz w:val="24"/>
        </w:rPr>
        <w:t>днофотонн</w:t>
      </w:r>
      <w:r>
        <w:rPr>
          <w:sz w:val="24"/>
        </w:rPr>
        <w:t>ой</w:t>
      </w:r>
      <w:r w:rsidRPr="00442F30">
        <w:rPr>
          <w:sz w:val="24"/>
        </w:rPr>
        <w:t xml:space="preserve"> эмиссионн</w:t>
      </w:r>
      <w:r>
        <w:rPr>
          <w:sz w:val="24"/>
        </w:rPr>
        <w:t>ой компьютерной</w:t>
      </w:r>
      <w:r w:rsidRPr="00442F30">
        <w:rPr>
          <w:sz w:val="24"/>
        </w:rPr>
        <w:t xml:space="preserve"> томографи</w:t>
      </w:r>
      <w:r>
        <w:rPr>
          <w:sz w:val="24"/>
        </w:rPr>
        <w:t xml:space="preserve">и </w:t>
      </w:r>
      <w:r w:rsidRPr="00442F30">
        <w:rPr>
          <w:sz w:val="24"/>
        </w:rPr>
        <w:t>(</w:t>
      </w:r>
      <w:r w:rsidRPr="00442F30">
        <w:rPr>
          <w:sz w:val="24"/>
          <w:highlight w:val="yellow"/>
        </w:rPr>
        <w:t>приложение №1.3.1</w:t>
      </w:r>
      <w:r>
        <w:rPr>
          <w:sz w:val="24"/>
          <w:highlight w:val="yellow"/>
        </w:rPr>
        <w:t>6</w:t>
      </w:r>
      <w:r w:rsidRPr="00442F30">
        <w:rPr>
          <w:sz w:val="24"/>
          <w:highlight w:val="yellow"/>
        </w:rPr>
        <w:t xml:space="preserve"> к настоящему Протоколу</w:t>
      </w:r>
      <w:r w:rsidR="00811F81">
        <w:rPr>
          <w:sz w:val="24"/>
        </w:rPr>
        <w:t>).</w:t>
      </w:r>
    </w:p>
    <w:p w:rsidR="004A49A7" w:rsidRDefault="007710C6" w:rsidP="004A49A7">
      <w:pPr>
        <w:spacing w:before="120"/>
        <w:ind w:firstLine="851"/>
        <w:jc w:val="both"/>
        <w:rPr>
          <w:sz w:val="24"/>
        </w:rPr>
      </w:pPr>
      <w:r>
        <w:rPr>
          <w:b/>
          <w:sz w:val="24"/>
        </w:rPr>
        <w:t>1</w:t>
      </w:r>
      <w:r w:rsidR="008976F4">
        <w:rPr>
          <w:b/>
          <w:sz w:val="24"/>
        </w:rPr>
        <w:t>2</w:t>
      </w:r>
      <w:r w:rsidR="00811F81" w:rsidRPr="004A49A7">
        <w:rPr>
          <w:sz w:val="24"/>
        </w:rPr>
        <w:t>. Информация об остатке средств субвенции за 2025 год в размере 151 688 618,10 руб.</w:t>
      </w:r>
      <w:r w:rsidR="007C16C2">
        <w:rPr>
          <w:sz w:val="24"/>
        </w:rPr>
        <w:t>,</w:t>
      </w:r>
      <w:r w:rsidR="00811F81" w:rsidRPr="004A49A7">
        <w:rPr>
          <w:sz w:val="24"/>
        </w:rPr>
        <w:t xml:space="preserve"> возвращенном ФФОМС согласно уведомлению от 18.02.2026 №1-44</w:t>
      </w:r>
      <w:r w:rsidR="007C16C2">
        <w:rPr>
          <w:sz w:val="24"/>
        </w:rPr>
        <w:t>,</w:t>
      </w:r>
      <w:r w:rsidR="00811F81" w:rsidRPr="004A49A7">
        <w:rPr>
          <w:sz w:val="24"/>
        </w:rPr>
        <w:t xml:space="preserve"> для оплаты в 2026 году медицинской помощи, оказанной в 2025 году в рамках межтерриториальных расчет</w:t>
      </w:r>
      <w:r w:rsidR="007C16C2">
        <w:rPr>
          <w:sz w:val="24"/>
        </w:rPr>
        <w:t>ов</w:t>
      </w:r>
      <w:r w:rsidR="00811F81" w:rsidRPr="004A49A7">
        <w:rPr>
          <w:sz w:val="24"/>
        </w:rPr>
        <w:t xml:space="preserve"> (по видам, условиям и профилям медицинской помощи)</w:t>
      </w:r>
      <w:r w:rsidR="004A49A7" w:rsidRPr="004A49A7">
        <w:rPr>
          <w:sz w:val="24"/>
        </w:rPr>
        <w:t xml:space="preserve">, </w:t>
      </w:r>
      <w:r w:rsidR="004A49A7" w:rsidRPr="00442F30">
        <w:rPr>
          <w:sz w:val="24"/>
          <w:highlight w:val="yellow"/>
        </w:rPr>
        <w:t xml:space="preserve">приложение </w:t>
      </w:r>
      <w:r w:rsidR="004A49A7" w:rsidRPr="00671A90">
        <w:rPr>
          <w:sz w:val="24"/>
          <w:highlight w:val="yellow"/>
        </w:rPr>
        <w:t>№</w:t>
      </w:r>
      <w:r w:rsidR="00671A90" w:rsidRPr="00671A90">
        <w:rPr>
          <w:sz w:val="24"/>
          <w:highlight w:val="yellow"/>
        </w:rPr>
        <w:t>1.3.17</w:t>
      </w:r>
      <w:r w:rsidR="004A49A7" w:rsidRPr="00671A90">
        <w:rPr>
          <w:sz w:val="24"/>
          <w:highlight w:val="yellow"/>
        </w:rPr>
        <w:t xml:space="preserve"> к </w:t>
      </w:r>
      <w:r w:rsidR="004A49A7" w:rsidRPr="00442F30">
        <w:rPr>
          <w:sz w:val="24"/>
          <w:highlight w:val="yellow"/>
        </w:rPr>
        <w:t>настоящему Протоколу</w:t>
      </w:r>
      <w:r w:rsidR="004A49A7">
        <w:rPr>
          <w:sz w:val="24"/>
        </w:rPr>
        <w:t>).</w:t>
      </w:r>
    </w:p>
    <w:p w:rsidR="005B2851" w:rsidRPr="004A49A7" w:rsidRDefault="005B2851" w:rsidP="00442F30">
      <w:pPr>
        <w:spacing w:before="120"/>
        <w:ind w:firstLine="851"/>
        <w:jc w:val="both"/>
        <w:rPr>
          <w:sz w:val="24"/>
        </w:rPr>
      </w:pPr>
      <w:r w:rsidRPr="004A49A7">
        <w:rPr>
          <w:sz w:val="24"/>
        </w:rPr>
        <w:t>В связи с возвратом средств остатка субвенции за 2025 год в размере 151 688 618,10 руб. возможно внести изменения в решение Комиссии по вопросу распределения между медицинскими организациями объемов медицинской помощи и их финансового обеспечения, без внесения</w:t>
      </w:r>
      <w:r w:rsidR="0076106A" w:rsidRPr="004A49A7">
        <w:rPr>
          <w:sz w:val="24"/>
        </w:rPr>
        <w:t xml:space="preserve"> </w:t>
      </w:r>
      <w:r w:rsidRPr="004A49A7">
        <w:rPr>
          <w:sz w:val="24"/>
        </w:rPr>
        <w:t>изменений в ТПОМС на 2026 год и без внесения изменений в Тарифное соглашение на 2026 год, в части:</w:t>
      </w:r>
    </w:p>
    <w:p w:rsidR="0076106A" w:rsidRPr="004A49A7" w:rsidRDefault="0076106A" w:rsidP="007C16C2">
      <w:pPr>
        <w:ind w:firstLine="851"/>
        <w:jc w:val="both"/>
        <w:rPr>
          <w:sz w:val="24"/>
        </w:rPr>
      </w:pPr>
      <w:r w:rsidRPr="004A49A7">
        <w:rPr>
          <w:sz w:val="24"/>
        </w:rPr>
        <w:t>- снижения распределенных на 2026 год объемов медицинской помощи (по видам, условиям и профилям медицинской помощи), предоставляемых за пределами Пензенской области лицам, застрахованным на территории Пензенской области, в рамках межтерриториальных расчетов, за исключением снижения нормативов объемов по проведению ПЭТ-КТ</w:t>
      </w:r>
      <w:r w:rsidR="007C16C2">
        <w:rPr>
          <w:sz w:val="24"/>
        </w:rPr>
        <w:t>;</w:t>
      </w:r>
    </w:p>
    <w:p w:rsidR="0076106A" w:rsidRPr="004A49A7" w:rsidRDefault="0076106A" w:rsidP="007C16C2">
      <w:pPr>
        <w:ind w:firstLine="851"/>
        <w:jc w:val="both"/>
        <w:rPr>
          <w:sz w:val="24"/>
        </w:rPr>
      </w:pPr>
      <w:r w:rsidRPr="004A49A7">
        <w:rPr>
          <w:sz w:val="24"/>
        </w:rPr>
        <w:t xml:space="preserve">- снижения объема финансового обеспечения медицинской помощи, предоставляемой в рамках межтерриториальных расчетов по ТПОМС на 2026 год, на </w:t>
      </w:r>
      <w:r w:rsidR="00184B01">
        <w:rPr>
          <w:sz w:val="24"/>
        </w:rPr>
        <w:t xml:space="preserve">137 403,3 </w:t>
      </w:r>
      <w:r w:rsidRPr="004A49A7">
        <w:rPr>
          <w:sz w:val="24"/>
        </w:rPr>
        <w:t>тыс.руб.;</w:t>
      </w:r>
    </w:p>
    <w:p w:rsidR="004A49A7" w:rsidRDefault="0076106A" w:rsidP="007C16C2">
      <w:pPr>
        <w:ind w:firstLine="851"/>
        <w:jc w:val="both"/>
        <w:rPr>
          <w:sz w:val="24"/>
        </w:rPr>
      </w:pPr>
      <w:r w:rsidRPr="004A49A7">
        <w:rPr>
          <w:sz w:val="24"/>
        </w:rPr>
        <w:t>- увеличения распределенных на 2026 год между медицинскими организациями объемов медицинской помощи по видам, условиям и профилям медицинской помощи и их финансового обеспечения на основании представле</w:t>
      </w:r>
      <w:r w:rsidR="00117A39">
        <w:rPr>
          <w:sz w:val="24"/>
        </w:rPr>
        <w:t>нной в адрес Комиссии информации</w:t>
      </w:r>
      <w:r w:rsidRPr="004A49A7">
        <w:rPr>
          <w:sz w:val="24"/>
        </w:rPr>
        <w:t xml:space="preserve"> об оплаченной </w:t>
      </w:r>
      <w:r w:rsidR="004A49A7" w:rsidRPr="004A49A7">
        <w:rPr>
          <w:sz w:val="24"/>
        </w:rPr>
        <w:t>в 2026 году медицинской помощи, оказанной в 2025 году в рамках межтерриториальных расчетов</w:t>
      </w:r>
      <w:r w:rsidR="004A49A7">
        <w:rPr>
          <w:sz w:val="24"/>
        </w:rPr>
        <w:t xml:space="preserve"> </w:t>
      </w:r>
      <w:r w:rsidR="007C16C2">
        <w:rPr>
          <w:sz w:val="24"/>
        </w:rPr>
        <w:t>(</w:t>
      </w:r>
      <w:r w:rsidR="004A49A7" w:rsidRPr="00442F30">
        <w:rPr>
          <w:sz w:val="24"/>
          <w:highlight w:val="yellow"/>
        </w:rPr>
        <w:t>приложение №</w:t>
      </w:r>
      <w:r w:rsidR="00B07D4D">
        <w:rPr>
          <w:sz w:val="24"/>
          <w:highlight w:val="yellow"/>
        </w:rPr>
        <w:t>1.3.17</w:t>
      </w:r>
      <w:r w:rsidR="004A49A7" w:rsidRPr="00442F30">
        <w:rPr>
          <w:sz w:val="24"/>
          <w:highlight w:val="yellow"/>
        </w:rPr>
        <w:t xml:space="preserve"> к настоящему Протоколу</w:t>
      </w:r>
      <w:r w:rsidR="004A49A7">
        <w:rPr>
          <w:sz w:val="24"/>
        </w:rPr>
        <w:t>)</w:t>
      </w:r>
      <w:r w:rsidR="007C16C2">
        <w:rPr>
          <w:sz w:val="24"/>
        </w:rPr>
        <w:t xml:space="preserve">, в том числе объемов медицинской помощи, </w:t>
      </w:r>
      <w:r w:rsidR="007C16C2" w:rsidRPr="004A49A7">
        <w:rPr>
          <w:sz w:val="24"/>
        </w:rPr>
        <w:t>предоставляем</w:t>
      </w:r>
      <w:r w:rsidR="007C16C2">
        <w:rPr>
          <w:sz w:val="24"/>
        </w:rPr>
        <w:t>ой в условиях:</w:t>
      </w:r>
    </w:p>
    <w:p w:rsidR="007C16C2" w:rsidRDefault="007C16C2" w:rsidP="007C16C2">
      <w:pPr>
        <w:pStyle w:val="ac"/>
        <w:numPr>
          <w:ilvl w:val="0"/>
          <w:numId w:val="40"/>
        </w:numPr>
        <w:jc w:val="both"/>
        <w:rPr>
          <w:sz w:val="24"/>
        </w:rPr>
      </w:pPr>
      <w:r>
        <w:rPr>
          <w:sz w:val="24"/>
        </w:rPr>
        <w:lastRenderedPageBreak/>
        <w:t xml:space="preserve">дневного стационара в количестве 241 случай лечения на сумму 54 802,3 тыс.руб. (из них по профилю «онкология» </w:t>
      </w:r>
      <w:r w:rsidR="00117A39">
        <w:rPr>
          <w:sz w:val="24"/>
        </w:rPr>
        <w:t>-</w:t>
      </w:r>
      <w:r>
        <w:rPr>
          <w:sz w:val="24"/>
        </w:rPr>
        <w:t xml:space="preserve"> 201 случа</w:t>
      </w:r>
      <w:r w:rsidR="00982828">
        <w:rPr>
          <w:sz w:val="24"/>
        </w:rPr>
        <w:t>й</w:t>
      </w:r>
      <w:r>
        <w:rPr>
          <w:sz w:val="24"/>
        </w:rPr>
        <w:t xml:space="preserve"> лечения на сумму 52 546,9 тыс.руб.</w:t>
      </w:r>
      <w:r w:rsidR="00982828">
        <w:rPr>
          <w:sz w:val="24"/>
        </w:rPr>
        <w:t>)</w:t>
      </w:r>
      <w:r>
        <w:rPr>
          <w:sz w:val="24"/>
        </w:rPr>
        <w:t>;</w:t>
      </w:r>
    </w:p>
    <w:p w:rsidR="007C16C2" w:rsidRPr="007C16C2" w:rsidRDefault="007C16C2" w:rsidP="007901EC">
      <w:pPr>
        <w:pStyle w:val="ac"/>
        <w:numPr>
          <w:ilvl w:val="0"/>
          <w:numId w:val="40"/>
        </w:numPr>
        <w:jc w:val="both"/>
        <w:rPr>
          <w:sz w:val="24"/>
        </w:rPr>
      </w:pPr>
      <w:r w:rsidRPr="007C16C2">
        <w:rPr>
          <w:sz w:val="24"/>
        </w:rPr>
        <w:t xml:space="preserve">круглосуточного стационара в количестве 740 случаев госпитализации на сумму 74 713,3 тыс.руб. (из них по профилю «онкология» </w:t>
      </w:r>
      <w:r w:rsidR="00982828">
        <w:rPr>
          <w:sz w:val="24"/>
        </w:rPr>
        <w:t>-</w:t>
      </w:r>
      <w:r w:rsidRPr="007C16C2">
        <w:rPr>
          <w:sz w:val="24"/>
        </w:rPr>
        <w:t xml:space="preserve"> 68 случа</w:t>
      </w:r>
      <w:r w:rsidR="00982828">
        <w:rPr>
          <w:sz w:val="24"/>
        </w:rPr>
        <w:t>ев</w:t>
      </w:r>
      <w:r w:rsidRPr="007C16C2">
        <w:rPr>
          <w:sz w:val="24"/>
        </w:rPr>
        <w:t xml:space="preserve"> госпитализации на сумму 8 465,6 тыс.руб.</w:t>
      </w:r>
      <w:r w:rsidR="00982828">
        <w:rPr>
          <w:sz w:val="24"/>
        </w:rPr>
        <w:t>).</w:t>
      </w:r>
    </w:p>
    <w:p w:rsidR="008865D4" w:rsidRPr="00DB2892" w:rsidRDefault="007A5D00" w:rsidP="00660EF2">
      <w:pPr>
        <w:spacing w:before="360"/>
        <w:ind w:firstLine="851"/>
        <w:jc w:val="both"/>
        <w:outlineLvl w:val="0"/>
        <w:rPr>
          <w:sz w:val="24"/>
        </w:rPr>
      </w:pPr>
      <w:r w:rsidRPr="00DB2892">
        <w:rPr>
          <w:b/>
          <w:sz w:val="24"/>
        </w:rPr>
        <w:t>1.</w:t>
      </w:r>
      <w:r w:rsidRPr="00DB2892">
        <w:rPr>
          <w:sz w:val="24"/>
        </w:rPr>
        <w:t xml:space="preserve"> </w:t>
      </w:r>
      <w:r w:rsidR="008865D4" w:rsidRPr="00DB2892">
        <w:rPr>
          <w:sz w:val="24"/>
        </w:rPr>
        <w:t>В соответствии с подпунктом 2 пункта 10 приложения №5 к Правилам ОМС, утвержденны</w:t>
      </w:r>
      <w:r w:rsidR="00881DEB" w:rsidRPr="00DB2892">
        <w:rPr>
          <w:sz w:val="24"/>
        </w:rPr>
        <w:t>х</w:t>
      </w:r>
      <w:r w:rsidR="008865D4" w:rsidRPr="00DB2892">
        <w:rPr>
          <w:sz w:val="24"/>
        </w:rPr>
        <w:t xml:space="preserve"> приказом Министерства здравоохранения Российской Федерации от 21.08.2025 №496н, при распределении и перераспределении объемов медицинской помощи учитываются сведения медицинских организаций, указанные медицинскими организациями в Уведомлении об осуществлении деятельности в сфере ОМС.</w:t>
      </w:r>
    </w:p>
    <w:p w:rsidR="008865D4" w:rsidRPr="00DB2892" w:rsidRDefault="008865D4" w:rsidP="006E24EE">
      <w:pPr>
        <w:spacing w:before="120"/>
        <w:ind w:firstLine="851"/>
        <w:jc w:val="both"/>
        <w:outlineLvl w:val="0"/>
        <w:rPr>
          <w:sz w:val="24"/>
        </w:rPr>
      </w:pPr>
      <w:r w:rsidRPr="00DB2892">
        <w:rPr>
          <w:sz w:val="24"/>
        </w:rPr>
        <w:t xml:space="preserve">Пунктом 216 Правил ОМС, утвержденных приказом Министерства здравоохранения Российской Федерации от 21.08.2025 №496н, определено, что </w:t>
      </w:r>
      <w:r w:rsidRPr="00DB2892">
        <w:rPr>
          <w:sz w:val="24"/>
          <w:u w:val="single"/>
        </w:rPr>
        <w:t>в случае превышения объемов предоставления и финансового  обеспечения</w:t>
      </w:r>
      <w:r w:rsidR="00881DEB" w:rsidRPr="00DB2892">
        <w:rPr>
          <w:sz w:val="24"/>
          <w:u w:val="single"/>
        </w:rPr>
        <w:t xml:space="preserve"> медицинской помощи</w:t>
      </w:r>
      <w:r w:rsidRPr="00DB2892">
        <w:rPr>
          <w:sz w:val="24"/>
          <w:u w:val="single"/>
        </w:rPr>
        <w:t>, распределенных медицинской организации решением Комиссии, медицинская организация в течение 5-ти рабочих дней после получения заключения по результатам медико-экономического контроля обязана</w:t>
      </w:r>
      <w:r w:rsidR="002A760F" w:rsidRPr="00DB2892">
        <w:rPr>
          <w:sz w:val="24"/>
          <w:u w:val="single"/>
        </w:rPr>
        <w:t xml:space="preserve"> </w:t>
      </w:r>
      <w:r w:rsidRPr="00DB2892">
        <w:rPr>
          <w:sz w:val="24"/>
          <w:u w:val="single"/>
        </w:rPr>
        <w:t>обратиться в Комиссию с предложением о перераспределении объемов предоставления и финансового обеспечения медицинской помощи</w:t>
      </w:r>
      <w:r w:rsidRPr="00DB2892">
        <w:rPr>
          <w:sz w:val="24"/>
        </w:rPr>
        <w:t>.</w:t>
      </w:r>
    </w:p>
    <w:p w:rsidR="008865D4" w:rsidRPr="00DB2892" w:rsidRDefault="002A760F" w:rsidP="006E24EE">
      <w:pPr>
        <w:spacing w:before="120"/>
        <w:ind w:firstLine="851"/>
        <w:jc w:val="both"/>
        <w:outlineLvl w:val="0"/>
        <w:rPr>
          <w:sz w:val="24"/>
        </w:rPr>
      </w:pPr>
      <w:r w:rsidRPr="00DB2892">
        <w:rPr>
          <w:sz w:val="24"/>
        </w:rPr>
        <w:t>Подпунктами 5 и 6 пункта 4 Приложения №5 к Правилам ОМС, утвержденным приказом Министерства здравоохранения Российской Федерации от 21.08.2025 №496н</w:t>
      </w:r>
      <w:r w:rsidR="00881DEB" w:rsidRPr="00DB2892">
        <w:rPr>
          <w:sz w:val="24"/>
        </w:rPr>
        <w:t>, определено, что Комиссия</w:t>
      </w:r>
      <w:r w:rsidR="00E7290F" w:rsidRPr="00DB2892">
        <w:rPr>
          <w:sz w:val="24"/>
        </w:rPr>
        <w:t>:</w:t>
      </w:r>
    </w:p>
    <w:p w:rsidR="00E7290F" w:rsidRPr="00DB2892" w:rsidRDefault="00E7290F" w:rsidP="00660EF2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u w:val="single"/>
          <w:lang w:eastAsia="en-US"/>
        </w:rPr>
      </w:pPr>
      <w:r w:rsidRPr="00DB2892">
        <w:rPr>
          <w:sz w:val="24"/>
          <w:u w:val="single"/>
        </w:rPr>
        <w:t>«</w:t>
      </w:r>
      <w:r w:rsidRPr="00DB2892">
        <w:rPr>
          <w:rFonts w:eastAsiaTheme="minorHAnsi"/>
          <w:sz w:val="24"/>
          <w:u w:val="single"/>
          <w:lang w:eastAsia="en-US"/>
        </w:rPr>
        <w:t>5) не реже одного раза в квартал осуществляет оценку исполнения медицинскими организациями распределенных объемов медицинской помощи, проводит анализ остатков средств обязательного медицинского страхования на счетах медицинских организаций, участвующих в реализации территориальной программы;</w:t>
      </w:r>
    </w:p>
    <w:p w:rsidR="00E7290F" w:rsidRPr="00DB2892" w:rsidRDefault="00E7290F" w:rsidP="00660EF2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u w:val="single"/>
          <w:lang w:eastAsia="en-US"/>
        </w:rPr>
      </w:pPr>
      <w:r w:rsidRPr="00DB2892">
        <w:rPr>
          <w:rFonts w:eastAsiaTheme="minorHAnsi"/>
          <w:sz w:val="24"/>
          <w:u w:val="single"/>
          <w:lang w:eastAsia="en-US"/>
        </w:rPr>
        <w:t>6)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осуществляет при необходимости перераспределение объемов медицинской помощи, а также принимает иные решения в соответствии с законодательством Российской Федерации;»</w:t>
      </w:r>
    </w:p>
    <w:p w:rsidR="00E7290F" w:rsidRPr="00DB2892" w:rsidRDefault="00E7290F" w:rsidP="00660EF2">
      <w:pPr>
        <w:ind w:firstLine="851"/>
        <w:jc w:val="both"/>
        <w:outlineLvl w:val="0"/>
        <w:rPr>
          <w:sz w:val="24"/>
        </w:rPr>
      </w:pPr>
      <w:r w:rsidRPr="00DB2892">
        <w:rPr>
          <w:sz w:val="24"/>
          <w:u w:val="single"/>
        </w:rPr>
        <w:t>Иные условия для внесения изменений в решение Комиссии по распределению объемов медицинской помощи и их финансового обеспечения Правилами ОМС</w:t>
      </w:r>
      <w:r w:rsidRPr="00DB2892">
        <w:rPr>
          <w:sz w:val="24"/>
        </w:rPr>
        <w:t xml:space="preserve">, утвержденными приказом Министерства здравоохранения Российской Федерации от 21.08.2025 №496н, </w:t>
      </w:r>
      <w:r w:rsidRPr="00DB2892">
        <w:rPr>
          <w:sz w:val="24"/>
          <w:u w:val="single"/>
        </w:rPr>
        <w:t>не предусмотрен</w:t>
      </w:r>
      <w:r w:rsidR="00A76E3C" w:rsidRPr="00DB2892">
        <w:rPr>
          <w:sz w:val="24"/>
          <w:u w:val="single"/>
        </w:rPr>
        <w:t>ы</w:t>
      </w:r>
      <w:r w:rsidRPr="00DB2892">
        <w:rPr>
          <w:sz w:val="24"/>
        </w:rPr>
        <w:t>.</w:t>
      </w:r>
    </w:p>
    <w:p w:rsidR="00E7290F" w:rsidRPr="00DB2892" w:rsidRDefault="00E7290F" w:rsidP="00E7290F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DB2892">
        <w:rPr>
          <w:sz w:val="24"/>
        </w:rPr>
        <w:t xml:space="preserve">Постановлением Правительства </w:t>
      </w:r>
      <w:r w:rsidRPr="00DB2892">
        <w:rPr>
          <w:rFonts w:eastAsiaTheme="minorHAnsi"/>
          <w:sz w:val="24"/>
          <w:lang w:eastAsia="en-US"/>
        </w:rPr>
        <w:t>Российской Федерации</w:t>
      </w:r>
      <w:r w:rsidR="00E101F6" w:rsidRPr="00DB2892">
        <w:rPr>
          <w:rFonts w:eastAsiaTheme="minorHAnsi"/>
          <w:sz w:val="24"/>
          <w:lang w:eastAsia="en-US"/>
        </w:rPr>
        <w:t xml:space="preserve"> от 29.12.2025 №2188 </w:t>
      </w:r>
      <w:r w:rsidRPr="00DB2892">
        <w:rPr>
          <w:rFonts w:eastAsiaTheme="minorHAnsi"/>
          <w:sz w:val="24"/>
          <w:lang w:eastAsia="en-US"/>
        </w:rPr>
        <w:t>определено следующее:</w:t>
      </w:r>
    </w:p>
    <w:p w:rsidR="00C247FD" w:rsidRPr="00DB2892" w:rsidRDefault="00E101F6" w:rsidP="00E101F6">
      <w:pPr>
        <w:pStyle w:val="ConsPlusNormal"/>
        <w:ind w:firstLine="851"/>
        <w:jc w:val="both"/>
        <w:rPr>
          <w:spacing w:val="-4"/>
        </w:rPr>
      </w:pPr>
      <w:r w:rsidRPr="00DB2892">
        <w:rPr>
          <w:spacing w:val="-4"/>
        </w:rPr>
        <w:t>«</w:t>
      </w:r>
      <w:r w:rsidR="006E24EE" w:rsidRPr="00DB2892">
        <w:rPr>
          <w:spacing w:val="-4"/>
        </w:rPr>
        <w:t xml:space="preserve">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помощи, проводит анализ остатков средств обязательного медицинского страхования на счетах медицинских организаций, участвующих в территориальной программе обязательного медицинского страхования.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</w:t>
      </w:r>
      <w:r w:rsidR="006E24EE" w:rsidRPr="00DB2892">
        <w:rPr>
          <w:spacing w:val="-4"/>
        </w:rPr>
        <w:lastRenderedPageBreak/>
        <w:t>осуществляет при необходимости перераспределение объемов медицинской помощи, а также принимает иные решения в соответствии с законодательством Российской Федерации.</w:t>
      </w:r>
    </w:p>
    <w:p w:rsidR="007D4288" w:rsidRPr="00DB2892" w:rsidRDefault="007D4288" w:rsidP="007D428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DB2892">
        <w:rPr>
          <w:rFonts w:eastAsiaTheme="minorHAnsi"/>
          <w:sz w:val="24"/>
          <w:lang w:eastAsia="en-US"/>
        </w:rPr>
        <w:t>В целях оказания специализированной медицинской помощи в рамках базовой программы обязательного медицинского страхования и (или) территориальной программы обязательного медицинского страхования застрахованным по обязательному медицинскому страхованию лицам (далее - застрахованные лица) комиссии по разработке территориальных программ обязательного медицинского страхования устанавливают планируемые объемы специализированной, в том числе высокотехнологичной, медицинской помощи в разрезе профилей медицинской помощи, а также допустимые (возможные) отклонения в процентах (абсолютных величинах) от установленных значений их исполнения (но не более 10 процентов, за исключением чрезвычайных ситуаций и рисков возникновения чрезвычайных ситуаций), на которые комиссиями может быть принято решение об увеличении объемов специализированной, в том числе высокотехнологичной, медицинской помощи.</w:t>
      </w:r>
    </w:p>
    <w:p w:rsidR="007D4288" w:rsidRPr="00DB2892" w:rsidRDefault="007D4288" w:rsidP="007D428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DB2892">
        <w:rPr>
          <w:rFonts w:eastAsiaTheme="minorHAnsi"/>
          <w:sz w:val="24"/>
          <w:lang w:eastAsia="en-US"/>
        </w:rPr>
        <w:t xml:space="preserve">Исполнительный орган субъекта Российской Федерации в сфере охраны здоровья при подготовке для представления в комиссию по разработке территориальной программы обязательного медицинского страхования предложений по объемам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учитывает наличие коек краткосрочного пребывания в стационарных отделениях скорой медицинской помощи, в том числе создаваемых в рамках федерального </w:t>
      </w:r>
      <w:hyperlink r:id="rId8" w:history="1">
        <w:r w:rsidRPr="00DB2892">
          <w:rPr>
            <w:rFonts w:eastAsiaTheme="minorHAnsi"/>
            <w:sz w:val="24"/>
            <w:lang w:eastAsia="en-US"/>
          </w:rPr>
          <w:t>проекта</w:t>
        </w:r>
      </w:hyperlink>
      <w:r w:rsidRPr="00DB2892">
        <w:rPr>
          <w:rFonts w:eastAsiaTheme="minorHAnsi"/>
          <w:sz w:val="24"/>
          <w:lang w:eastAsia="en-US"/>
        </w:rPr>
        <w:t xml:space="preserve"> "Совершенствование экстренной медицинской помощи", и маршрутизацию пациентов.</w:t>
      </w:r>
    </w:p>
    <w:p w:rsidR="007D4288" w:rsidRPr="00DB2892" w:rsidRDefault="007D4288" w:rsidP="007D428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DB2892">
        <w:rPr>
          <w:rFonts w:eastAsiaTheme="minorHAnsi"/>
          <w:sz w:val="24"/>
          <w:lang w:eastAsia="en-US"/>
        </w:rPr>
        <w:t>Исполнительные органы субъектов Российской Федерации в сфере охраны здоровья осуществляют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помощи.</w:t>
      </w:r>
    </w:p>
    <w:p w:rsidR="007D4288" w:rsidRPr="00DB2892" w:rsidRDefault="007D4288" w:rsidP="007D428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DB2892">
        <w:rPr>
          <w:rFonts w:eastAsiaTheme="minorHAnsi"/>
          <w:sz w:val="24"/>
          <w:lang w:eastAsia="en-US"/>
        </w:rPr>
        <w:t>Расходование средств обязательного медицинского страхования на содержание неиспользуемого коечного фонда не допускается (за исключением простоя коек, связанного с проведением санитарно-эпидемиологических мероприятий, а также расходов, связанных с оплатой труда медицинских работников, приобретением лекарственных средств (за исключением утилизированных лекарственных препаратов с истекшим сроком годности), расходных материалов, продуктов питания (за исключением списанных продуктов питания (испорченных, с истекшим сроком хранения и т.д.), и иных прямых расходов, непосредственно связанных с оказанием медицинской помощи пациентам в стационаре).</w:t>
      </w:r>
    </w:p>
    <w:p w:rsidR="007D4288" w:rsidRPr="00DB2892" w:rsidRDefault="007D4288" w:rsidP="007D428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DB2892">
        <w:rPr>
          <w:rFonts w:eastAsiaTheme="minorHAnsi"/>
          <w:sz w:val="24"/>
          <w:lang w:eastAsia="en-US"/>
        </w:rPr>
        <w:t>Финансовое обеспечение содержания неиспользуемого коечного фонда не может осуществляться за счет средств обязательного медицинского страхования.»</w:t>
      </w:r>
    </w:p>
    <w:p w:rsidR="000D62E9" w:rsidRPr="00DB2892" w:rsidRDefault="000D62E9" w:rsidP="000D62E9">
      <w:pPr>
        <w:tabs>
          <w:tab w:val="num" w:pos="720"/>
        </w:tabs>
        <w:spacing w:before="120"/>
        <w:ind w:firstLine="851"/>
        <w:jc w:val="both"/>
        <w:rPr>
          <w:sz w:val="24"/>
        </w:rPr>
      </w:pPr>
      <w:r w:rsidRPr="00DB2892">
        <w:rPr>
          <w:sz w:val="24"/>
        </w:rPr>
        <w:t xml:space="preserve">На заседании Комиссии от </w:t>
      </w:r>
      <w:r w:rsidR="003F262A" w:rsidRPr="00DB2892">
        <w:rPr>
          <w:sz w:val="24"/>
        </w:rPr>
        <w:t>16.03.2026 (Протокол №4)</w:t>
      </w:r>
      <w:r w:rsidRPr="00DB2892">
        <w:rPr>
          <w:sz w:val="24"/>
        </w:rPr>
        <w:t xml:space="preserve"> приняты решения по пунктам:</w:t>
      </w:r>
    </w:p>
    <w:p w:rsidR="00DB2892" w:rsidRPr="00DB2892" w:rsidRDefault="000D62E9" w:rsidP="00DB2892">
      <w:pPr>
        <w:spacing w:before="60"/>
        <w:jc w:val="both"/>
        <w:rPr>
          <w:sz w:val="24"/>
        </w:rPr>
      </w:pPr>
      <w:r w:rsidRPr="00DB2892">
        <w:rPr>
          <w:sz w:val="24"/>
        </w:rPr>
        <w:t>«</w:t>
      </w:r>
      <w:r w:rsidR="00DB2892" w:rsidRPr="00DB2892">
        <w:rPr>
          <w:sz w:val="24"/>
        </w:rPr>
        <w:t>1.1. В целях исполнения требований постановления Правительства Российской Федерации от 29.12.2025 №2188 установить допустимые (возможные) отклонения в процентах от установленных в ТПОМС на 2026 год значений их исполнения, на которые Комиссией может быть принято решение об увеличении объемов специализированной медицинской помощи, в объеме 10-ть процентов от объемов, утвержденных по соответствующему профилю в ТПОМС на 2026 год.</w:t>
      </w:r>
    </w:p>
    <w:p w:rsidR="00DB2892" w:rsidRPr="00DB2892" w:rsidRDefault="00DB2892" w:rsidP="00DB2892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DB2892">
        <w:rPr>
          <w:sz w:val="24"/>
        </w:rPr>
        <w:t>1.6. Повторно рассмотреть обращения медицинских организаций, представленные в адрес Комиссии, по вопросу корректировки распределенных между медицинскими организациями объемов медицинской помощи с учетом результатов анализа оказанной медицинской помощи в рамках ТПОМС за 1 квартал 2026 года и предложений Министерства здравоохранения Пензенской области.</w:t>
      </w:r>
    </w:p>
    <w:p w:rsidR="00DB2892" w:rsidRPr="00DB2892" w:rsidRDefault="00DB2892" w:rsidP="00DB2892">
      <w:pPr>
        <w:spacing w:before="120"/>
        <w:ind w:right="-6"/>
        <w:jc w:val="both"/>
        <w:rPr>
          <w:sz w:val="24"/>
        </w:rPr>
      </w:pPr>
      <w:r w:rsidRPr="00DB2892">
        <w:rPr>
          <w:sz w:val="24"/>
        </w:rPr>
        <w:lastRenderedPageBreak/>
        <w:t>1.8. Рекомендовать Министерству здравоохранения Пензенской области совместно с ТФОМС Пензенской области подготовить предложения:</w:t>
      </w:r>
    </w:p>
    <w:p w:rsidR="00DB2892" w:rsidRPr="00DB2892" w:rsidRDefault="00DB2892" w:rsidP="00DB2892">
      <w:pPr>
        <w:spacing w:before="120"/>
        <w:ind w:right="-6"/>
        <w:jc w:val="both"/>
        <w:rPr>
          <w:sz w:val="24"/>
        </w:rPr>
      </w:pPr>
      <w:r w:rsidRPr="00DB2892">
        <w:rPr>
          <w:sz w:val="24"/>
        </w:rPr>
        <w:t xml:space="preserve">- по вопросу увеличения ГБУЗ «Пензенская областная детская клиническая больница имени Н.Ф.Филатова» распределенных объемов медицинской помощи, предоставляемой в условиях круглосуточного стационара, и по вопросу определения источника финансового обеспечения дополнительных объемов медицинской помощи для проведения иммунизации детям против распираторно-синцитиальной вирусной инфекции по обращению «Пензенская областная детская клиническая больница имени Н.Ф.Филатова» (исх. от 20.02.2026 №396); </w:t>
      </w:r>
    </w:p>
    <w:p w:rsidR="00DB2892" w:rsidRPr="00DB2892" w:rsidRDefault="00DB2892" w:rsidP="00A8370F">
      <w:pPr>
        <w:spacing w:before="120"/>
        <w:ind w:right="-6"/>
        <w:jc w:val="both"/>
        <w:rPr>
          <w:sz w:val="24"/>
        </w:rPr>
      </w:pPr>
      <w:r w:rsidRPr="00DB2892">
        <w:rPr>
          <w:sz w:val="24"/>
        </w:rPr>
        <w:t xml:space="preserve">- по вопросу определения дополнительного источника (сверх нормативов, установленных в БПОМС и ТПОМС) финансового обеспечения медицинской помощи по профилю «онкология» по </w:t>
      </w:r>
      <w:r w:rsidRPr="00DB2892">
        <w:rPr>
          <w:bCs/>
          <w:sz w:val="24"/>
        </w:rPr>
        <w:t>обращению ГБУЗ «Областной онкологический клинический диспансер» (</w:t>
      </w:r>
      <w:r w:rsidRPr="00DB2892">
        <w:rPr>
          <w:sz w:val="24"/>
        </w:rPr>
        <w:t xml:space="preserve">исх. от </w:t>
      </w:r>
      <w:r w:rsidRPr="00DB2892">
        <w:rPr>
          <w:spacing w:val="-4"/>
          <w:sz w:val="24"/>
        </w:rPr>
        <w:t>11.02.2026 №402</w:t>
      </w:r>
      <w:r w:rsidRPr="00DB2892">
        <w:rPr>
          <w:bCs/>
          <w:sz w:val="24"/>
        </w:rPr>
        <w:t>)</w:t>
      </w:r>
      <w:r w:rsidRPr="00DB2892">
        <w:rPr>
          <w:sz w:val="24"/>
        </w:rPr>
        <w:t>.</w:t>
      </w:r>
    </w:p>
    <w:p w:rsidR="000D62E9" w:rsidRPr="00DB2892" w:rsidRDefault="00DB2892" w:rsidP="00DB2892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DB2892">
        <w:rPr>
          <w:sz w:val="24"/>
        </w:rPr>
        <w:t>1.9. Обращения медицинских организаций, представленные в адрес Комиссии и содержащие предложения о перераспределении объемов медицинской помощи по клинико-статистическим группам, не рассматривать на заседаниях Комиссии</w:t>
      </w:r>
      <w:r w:rsidR="000D62E9" w:rsidRPr="00DB2892">
        <w:rPr>
          <w:sz w:val="24"/>
        </w:rPr>
        <w:t>.»</w:t>
      </w:r>
    </w:p>
    <w:p w:rsidR="00E10E30" w:rsidRPr="00230A84" w:rsidRDefault="00E10E30" w:rsidP="000D62E9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30A84">
        <w:rPr>
          <w:sz w:val="24"/>
        </w:rPr>
        <w:t>Вместе с тем на заседании Оперативного штаба Министерства здравоохранения Российской федерации, проводимом 12.02.2026 (протокол №73/13-7/62), руководителям исполнительных органов субъектов Российской Федерации совместно с ТФОМС дано поручение по п.3.3</w:t>
      </w:r>
      <w:r w:rsidR="000C253B" w:rsidRPr="00230A84">
        <w:rPr>
          <w:sz w:val="24"/>
        </w:rPr>
        <w:t>:</w:t>
      </w:r>
      <w:r w:rsidRPr="00230A84">
        <w:rPr>
          <w:sz w:val="24"/>
        </w:rPr>
        <w:t xml:space="preserve"> «обеспечить сбалансированность Территориальной программы обязательного медицинского страхования, в том числе своевременно выносить вопрос перераспределения объемов медицинской помощи между медицинскими организациями на заседании Комиссии по разработке ТПОМС»</w:t>
      </w:r>
      <w:r w:rsidR="000C253B" w:rsidRPr="00230A84">
        <w:rPr>
          <w:sz w:val="24"/>
        </w:rPr>
        <w:t>.</w:t>
      </w:r>
    </w:p>
    <w:p w:rsidR="00327A56" w:rsidRPr="00EF72F2" w:rsidRDefault="00A655C1" w:rsidP="00327A56">
      <w:pPr>
        <w:spacing w:before="120"/>
        <w:ind w:firstLine="851"/>
        <w:jc w:val="both"/>
        <w:rPr>
          <w:sz w:val="24"/>
        </w:rPr>
      </w:pPr>
      <w:r w:rsidRPr="007824CA">
        <w:rPr>
          <w:sz w:val="24"/>
        </w:rPr>
        <w:t xml:space="preserve">Согласно информации, сформированной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7824CA">
        <w:rPr>
          <w:sz w:val="24"/>
        </w:rPr>
        <w:t>март</w:t>
      </w:r>
      <w:r w:rsidRPr="007824CA">
        <w:rPr>
          <w:sz w:val="24"/>
        </w:rPr>
        <w:t xml:space="preserve"> 2025 года, по отдельным медицинским организациям предъявленные к оплате объемы </w:t>
      </w:r>
      <w:r w:rsidR="006B77CD" w:rsidRPr="007824CA">
        <w:rPr>
          <w:sz w:val="24"/>
        </w:rPr>
        <w:t xml:space="preserve">специализированной </w:t>
      </w:r>
      <w:r w:rsidRPr="007824CA">
        <w:rPr>
          <w:sz w:val="24"/>
        </w:rPr>
        <w:t xml:space="preserve">медицинской помощи </w:t>
      </w:r>
      <w:r w:rsidRPr="007824CA">
        <w:rPr>
          <w:sz w:val="24"/>
          <w:u w:val="single"/>
        </w:rPr>
        <w:t>превышают</w:t>
      </w:r>
      <w:r w:rsidRPr="007824CA">
        <w:rPr>
          <w:sz w:val="24"/>
        </w:rPr>
        <w:t xml:space="preserve"> объемы, </w:t>
      </w:r>
      <w:r w:rsidRPr="007824CA">
        <w:rPr>
          <w:sz w:val="24"/>
          <w:u w:val="single"/>
        </w:rPr>
        <w:t>распределенные решением Комиссии</w:t>
      </w:r>
      <w:r w:rsidRPr="007824CA">
        <w:rPr>
          <w:sz w:val="24"/>
        </w:rPr>
        <w:t xml:space="preserve"> от </w:t>
      </w:r>
      <w:r w:rsidR="003F262A" w:rsidRPr="007824CA">
        <w:rPr>
          <w:sz w:val="24"/>
        </w:rPr>
        <w:t>16.03.2026 (Протокол №4)</w:t>
      </w:r>
      <w:r w:rsidRPr="007824CA">
        <w:rPr>
          <w:sz w:val="24"/>
        </w:rPr>
        <w:t xml:space="preserve"> (приложение </w:t>
      </w:r>
      <w:r w:rsidRPr="007824CA">
        <w:rPr>
          <w:sz w:val="24"/>
          <w:highlight w:val="yellow"/>
        </w:rPr>
        <w:t>№</w:t>
      </w:r>
      <w:r w:rsidR="00BC3837" w:rsidRPr="007824CA">
        <w:rPr>
          <w:sz w:val="24"/>
          <w:highlight w:val="yellow"/>
        </w:rPr>
        <w:t>1.</w:t>
      </w:r>
      <w:r w:rsidRPr="007824CA">
        <w:rPr>
          <w:sz w:val="24"/>
          <w:highlight w:val="yellow"/>
        </w:rPr>
        <w:t>3 к настоящему</w:t>
      </w:r>
      <w:r w:rsidRPr="007824CA">
        <w:rPr>
          <w:sz w:val="24"/>
        </w:rPr>
        <w:t xml:space="preserve"> </w:t>
      </w:r>
      <w:r w:rsidR="00327A56" w:rsidRPr="00EF72F2">
        <w:rPr>
          <w:sz w:val="24"/>
          <w:highlight w:val="yellow"/>
        </w:rPr>
        <w:t>Протоколу), в том числе:</w:t>
      </w:r>
    </w:p>
    <w:p w:rsidR="00E250E1" w:rsidRPr="007824CA" w:rsidRDefault="00327A56" w:rsidP="00566001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1) </w:t>
      </w:r>
      <w:r w:rsidRPr="00EF72F2">
        <w:rPr>
          <w:sz w:val="24"/>
        </w:rPr>
        <w:t xml:space="preserve">объемы оказания медицинской помощи в условиях круглосуточного стационара </w:t>
      </w:r>
      <w:r w:rsidR="00106FAA" w:rsidRPr="007824CA">
        <w:rPr>
          <w:sz w:val="24"/>
        </w:rPr>
        <w:t xml:space="preserve">на общее </w:t>
      </w:r>
      <w:r w:rsidR="00106FAA" w:rsidRPr="00106FAA">
        <w:rPr>
          <w:sz w:val="24"/>
        </w:rPr>
        <w:t>количество 12 случаев госпитализации</w:t>
      </w:r>
      <w:r w:rsidR="00106FAA">
        <w:rPr>
          <w:sz w:val="24"/>
        </w:rPr>
        <w:t>, в том числе</w:t>
      </w:r>
      <w:r w:rsidR="00106FAA" w:rsidRPr="00106FAA">
        <w:rPr>
          <w:sz w:val="24"/>
        </w:rPr>
        <w:t xml:space="preserve"> </w:t>
      </w:r>
      <w:r w:rsidR="00106FAA" w:rsidRPr="00EF72F2">
        <w:rPr>
          <w:sz w:val="24"/>
        </w:rPr>
        <w:t>по отдельным профилям медицинской помощи</w:t>
      </w:r>
      <w:r w:rsidR="00E250E1" w:rsidRPr="007824CA">
        <w:rPr>
          <w:sz w:val="24"/>
        </w:rPr>
        <w:t>:</w:t>
      </w:r>
    </w:p>
    <w:p w:rsidR="008F2EA6" w:rsidRPr="00106FAA" w:rsidRDefault="00E250E1" w:rsidP="008F2EA6">
      <w:pPr>
        <w:ind w:firstLine="851"/>
        <w:jc w:val="both"/>
        <w:rPr>
          <w:i/>
          <w:sz w:val="24"/>
        </w:rPr>
      </w:pPr>
      <w:r w:rsidRPr="008E7897">
        <w:rPr>
          <w:sz w:val="24"/>
          <w:u w:val="single"/>
        </w:rPr>
        <w:t xml:space="preserve">- </w:t>
      </w:r>
      <w:r w:rsidR="00A655C1" w:rsidRPr="008E7897">
        <w:rPr>
          <w:sz w:val="24"/>
          <w:u w:val="single"/>
        </w:rPr>
        <w:t xml:space="preserve">«гастроэнтерология» </w:t>
      </w:r>
      <w:r w:rsidR="008F2EA6" w:rsidRPr="008E7897">
        <w:rPr>
          <w:sz w:val="24"/>
          <w:u w:val="single"/>
        </w:rPr>
        <w:t xml:space="preserve">превышение </w:t>
      </w:r>
      <w:r w:rsidR="008E7897" w:rsidRPr="008E7897">
        <w:rPr>
          <w:sz w:val="24"/>
          <w:u w:val="single"/>
        </w:rPr>
        <w:t>6</w:t>
      </w:r>
      <w:r w:rsidR="008F2EA6" w:rsidRPr="008E7897">
        <w:rPr>
          <w:sz w:val="24"/>
          <w:u w:val="single"/>
        </w:rPr>
        <w:t xml:space="preserve"> случаев</w:t>
      </w:r>
      <w:r w:rsidR="008E7897" w:rsidRPr="008E7897">
        <w:rPr>
          <w:sz w:val="24"/>
          <w:u w:val="single"/>
        </w:rPr>
        <w:t xml:space="preserve"> или 0,11</w:t>
      </w:r>
      <w:r w:rsidR="006B77CD" w:rsidRPr="008E7897">
        <w:rPr>
          <w:sz w:val="24"/>
          <w:u w:val="single"/>
        </w:rPr>
        <w:t>% от общего числа случаев (5 688) по данному профилю</w:t>
      </w:r>
      <w:r w:rsidR="006B77CD" w:rsidRPr="008E7897">
        <w:rPr>
          <w:sz w:val="24"/>
        </w:rPr>
        <w:t xml:space="preserve">, </w:t>
      </w:r>
      <w:r w:rsidR="006B77CD" w:rsidRPr="008E7897">
        <w:rPr>
          <w:sz w:val="24"/>
          <w:u w:val="single"/>
        </w:rPr>
        <w:t>распределенных между медицинскими организациями</w:t>
      </w:r>
      <w:r w:rsidR="00A655C1" w:rsidRPr="008E7897">
        <w:rPr>
          <w:sz w:val="24"/>
        </w:rPr>
        <w:t>,</w:t>
      </w:r>
      <w:r w:rsidRPr="008E7897">
        <w:rPr>
          <w:sz w:val="24"/>
        </w:rPr>
        <w:t xml:space="preserve"> в том числе ГБУЗ «Областной онкологический клинический диспансер» - 2</w:t>
      </w:r>
      <w:r w:rsidR="008F2EA6" w:rsidRPr="008E7897">
        <w:rPr>
          <w:sz w:val="24"/>
        </w:rPr>
        <w:t xml:space="preserve"> случая</w:t>
      </w:r>
      <w:r w:rsidR="008F2EA6" w:rsidRPr="00EB171A">
        <w:rPr>
          <w:i/>
          <w:sz w:val="24"/>
        </w:rPr>
        <w:t>,</w:t>
      </w:r>
      <w:r w:rsidRPr="00EB171A">
        <w:rPr>
          <w:i/>
          <w:sz w:val="24"/>
        </w:rPr>
        <w:t xml:space="preserve"> </w:t>
      </w:r>
      <w:r w:rsidR="008E7897" w:rsidRPr="00EB171A">
        <w:rPr>
          <w:sz w:val="24"/>
        </w:rPr>
        <w:t>ГБУЗ «Иссинская УБ» -</w:t>
      </w:r>
      <w:r w:rsidR="00BF6EFC">
        <w:rPr>
          <w:sz w:val="24"/>
        </w:rPr>
        <w:t xml:space="preserve"> </w:t>
      </w:r>
      <w:r w:rsidR="008E7897" w:rsidRPr="00EB171A">
        <w:rPr>
          <w:sz w:val="24"/>
        </w:rPr>
        <w:t>4</w:t>
      </w:r>
      <w:r w:rsidR="008F2EA6" w:rsidRPr="00EB171A">
        <w:rPr>
          <w:sz w:val="24"/>
        </w:rPr>
        <w:t xml:space="preserve"> </w:t>
      </w:r>
      <w:r w:rsidR="008F2EA6" w:rsidRPr="00106FAA">
        <w:rPr>
          <w:sz w:val="24"/>
        </w:rPr>
        <w:t>случая</w:t>
      </w:r>
      <w:r w:rsidR="00327A56" w:rsidRPr="00106FAA">
        <w:rPr>
          <w:sz w:val="24"/>
        </w:rPr>
        <w:t>;</w:t>
      </w:r>
    </w:p>
    <w:p w:rsidR="00E250E1" w:rsidRPr="00781585" w:rsidRDefault="00E250E1" w:rsidP="00E250E1">
      <w:pPr>
        <w:ind w:firstLine="851"/>
        <w:jc w:val="both"/>
        <w:rPr>
          <w:i/>
          <w:sz w:val="24"/>
        </w:rPr>
      </w:pPr>
      <w:r w:rsidRPr="00781585">
        <w:rPr>
          <w:sz w:val="24"/>
          <w:u w:val="single"/>
        </w:rPr>
        <w:t>-</w:t>
      </w:r>
      <w:r w:rsidR="00A655C1" w:rsidRPr="00781585">
        <w:rPr>
          <w:sz w:val="24"/>
          <w:u w:val="single"/>
        </w:rPr>
        <w:t xml:space="preserve"> «педиатрия» - </w:t>
      </w:r>
      <w:r w:rsidR="008E7897" w:rsidRPr="00781585">
        <w:rPr>
          <w:sz w:val="24"/>
          <w:u w:val="single"/>
        </w:rPr>
        <w:t>4</w:t>
      </w:r>
      <w:r w:rsidR="001C3B98" w:rsidRPr="00781585">
        <w:rPr>
          <w:sz w:val="24"/>
          <w:u w:val="single"/>
        </w:rPr>
        <w:t xml:space="preserve"> случаев</w:t>
      </w:r>
      <w:r w:rsidR="006B6D80" w:rsidRPr="00781585">
        <w:rPr>
          <w:sz w:val="24"/>
          <w:u w:val="single"/>
        </w:rPr>
        <w:t xml:space="preserve"> </w:t>
      </w:r>
      <w:r w:rsidR="004A49A7">
        <w:rPr>
          <w:sz w:val="24"/>
          <w:u w:val="single"/>
        </w:rPr>
        <w:t>(Г</w:t>
      </w:r>
      <w:r w:rsidR="004A49A7">
        <w:rPr>
          <w:sz w:val="24"/>
        </w:rPr>
        <w:t xml:space="preserve">БУЗ «Нижнеломовская ЦРБ») </w:t>
      </w:r>
      <w:r w:rsidR="006B6D80" w:rsidRPr="00781585">
        <w:rPr>
          <w:sz w:val="24"/>
          <w:u w:val="single"/>
        </w:rPr>
        <w:t>или 0,</w:t>
      </w:r>
      <w:r w:rsidR="008E7897" w:rsidRPr="00781585">
        <w:rPr>
          <w:sz w:val="24"/>
          <w:u w:val="single"/>
        </w:rPr>
        <w:t>48</w:t>
      </w:r>
      <w:r w:rsidR="006B6D80" w:rsidRPr="00781585">
        <w:rPr>
          <w:sz w:val="24"/>
          <w:u w:val="single"/>
        </w:rPr>
        <w:t>% от общего</w:t>
      </w:r>
      <w:r w:rsidR="006B6D80" w:rsidRPr="008E7897">
        <w:rPr>
          <w:sz w:val="24"/>
          <w:u w:val="single"/>
        </w:rPr>
        <w:t xml:space="preserve"> числа случаев (838) по данному профилю</w:t>
      </w:r>
      <w:r w:rsidR="006B6D80" w:rsidRPr="008E7897">
        <w:rPr>
          <w:sz w:val="24"/>
        </w:rPr>
        <w:t xml:space="preserve">, </w:t>
      </w:r>
      <w:r w:rsidR="006B6D80" w:rsidRPr="008E7897">
        <w:rPr>
          <w:sz w:val="24"/>
          <w:u w:val="single"/>
        </w:rPr>
        <w:t>распределенных между медицинскими организациями</w:t>
      </w:r>
      <w:r w:rsidRPr="00781585">
        <w:rPr>
          <w:i/>
          <w:sz w:val="24"/>
        </w:rPr>
        <w:t>;</w:t>
      </w:r>
      <w:r w:rsidR="00A655C1" w:rsidRPr="00781585">
        <w:rPr>
          <w:i/>
          <w:sz w:val="24"/>
        </w:rPr>
        <w:t xml:space="preserve"> </w:t>
      </w:r>
    </w:p>
    <w:p w:rsidR="00781585" w:rsidRDefault="00781585" w:rsidP="00781585">
      <w:pPr>
        <w:ind w:firstLine="851"/>
        <w:jc w:val="both"/>
        <w:rPr>
          <w:i/>
          <w:sz w:val="24"/>
        </w:rPr>
      </w:pPr>
      <w:r w:rsidRPr="00781585">
        <w:rPr>
          <w:sz w:val="24"/>
          <w:u w:val="single"/>
        </w:rPr>
        <w:t>- «п</w:t>
      </w:r>
      <w:r>
        <w:rPr>
          <w:sz w:val="24"/>
          <w:u w:val="single"/>
        </w:rPr>
        <w:t>ульмонолог</w:t>
      </w:r>
      <w:r w:rsidRPr="00781585">
        <w:rPr>
          <w:sz w:val="24"/>
          <w:u w:val="single"/>
        </w:rPr>
        <w:t xml:space="preserve">ия» - </w:t>
      </w:r>
      <w:r>
        <w:rPr>
          <w:sz w:val="24"/>
          <w:u w:val="single"/>
        </w:rPr>
        <w:t>2</w:t>
      </w:r>
      <w:r w:rsidRPr="00781585">
        <w:rPr>
          <w:sz w:val="24"/>
          <w:u w:val="single"/>
        </w:rPr>
        <w:t xml:space="preserve"> случа</w:t>
      </w:r>
      <w:r>
        <w:rPr>
          <w:sz w:val="24"/>
          <w:u w:val="single"/>
        </w:rPr>
        <w:t>я</w:t>
      </w:r>
      <w:r w:rsidR="004A49A7">
        <w:rPr>
          <w:sz w:val="24"/>
          <w:u w:val="single"/>
        </w:rPr>
        <w:t xml:space="preserve"> (Г</w:t>
      </w:r>
      <w:r w:rsidR="004A49A7">
        <w:rPr>
          <w:sz w:val="24"/>
        </w:rPr>
        <w:t>БУЗ «Нижнеломовская ЦРБ»)</w:t>
      </w:r>
      <w:r w:rsidRPr="00781585">
        <w:rPr>
          <w:sz w:val="24"/>
          <w:u w:val="single"/>
        </w:rPr>
        <w:t xml:space="preserve"> или 0,</w:t>
      </w:r>
      <w:r>
        <w:rPr>
          <w:sz w:val="24"/>
          <w:u w:val="single"/>
        </w:rPr>
        <w:t>03</w:t>
      </w:r>
      <w:r w:rsidRPr="00781585">
        <w:rPr>
          <w:sz w:val="24"/>
          <w:u w:val="single"/>
        </w:rPr>
        <w:t>% от общего</w:t>
      </w:r>
      <w:r w:rsidRPr="008E7897">
        <w:rPr>
          <w:sz w:val="24"/>
          <w:u w:val="single"/>
        </w:rPr>
        <w:t xml:space="preserve"> числа случаев (</w:t>
      </w:r>
      <w:r>
        <w:rPr>
          <w:sz w:val="24"/>
          <w:u w:val="single"/>
        </w:rPr>
        <w:t>5974</w:t>
      </w:r>
      <w:r w:rsidRPr="008E7897">
        <w:rPr>
          <w:sz w:val="24"/>
          <w:u w:val="single"/>
        </w:rPr>
        <w:t>) по данному профилю</w:t>
      </w:r>
      <w:r w:rsidRPr="008E7897">
        <w:rPr>
          <w:sz w:val="24"/>
        </w:rPr>
        <w:t xml:space="preserve">, </w:t>
      </w:r>
      <w:r w:rsidRPr="008E7897">
        <w:rPr>
          <w:sz w:val="24"/>
          <w:u w:val="single"/>
        </w:rPr>
        <w:t>распределенных между медицинскими организациями</w:t>
      </w:r>
      <w:r w:rsidR="00E2706D">
        <w:rPr>
          <w:i/>
          <w:sz w:val="24"/>
        </w:rPr>
        <w:t>;</w:t>
      </w:r>
    </w:p>
    <w:p w:rsidR="00164534" w:rsidRPr="00164534" w:rsidRDefault="00164534" w:rsidP="00164534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2)</w:t>
      </w:r>
      <w:r w:rsidRPr="00836D33">
        <w:rPr>
          <w:sz w:val="24"/>
        </w:rPr>
        <w:t xml:space="preserve"> объемы медицинской помощи, предоставляемой</w:t>
      </w:r>
      <w:r w:rsidRPr="00EF72F2">
        <w:rPr>
          <w:sz w:val="24"/>
        </w:rPr>
        <w:t xml:space="preserve"> в условиях </w:t>
      </w:r>
      <w:r w:rsidRPr="00FA3D59">
        <w:rPr>
          <w:sz w:val="24"/>
          <w:u w:val="single"/>
        </w:rPr>
        <w:t>дневного стационара</w:t>
      </w:r>
      <w:r w:rsidRPr="00EF72F2">
        <w:rPr>
          <w:sz w:val="24"/>
        </w:rPr>
        <w:t xml:space="preserve"> по профил</w:t>
      </w:r>
      <w:r>
        <w:rPr>
          <w:sz w:val="24"/>
        </w:rPr>
        <w:t>ю</w:t>
      </w:r>
      <w:r w:rsidRPr="00EF72F2">
        <w:rPr>
          <w:sz w:val="24"/>
        </w:rPr>
        <w:t xml:space="preserve"> медицинской помощи </w:t>
      </w:r>
      <w:r w:rsidRPr="00FA3D59">
        <w:rPr>
          <w:sz w:val="24"/>
          <w:u w:val="single"/>
        </w:rPr>
        <w:t>«неврология»</w:t>
      </w:r>
      <w:r w:rsidRPr="00164534">
        <w:rPr>
          <w:sz w:val="24"/>
        </w:rPr>
        <w:t xml:space="preserve"> - 3 случая (ООО «Здоровье проф»)</w:t>
      </w:r>
      <w:r w:rsidR="00FA3D59">
        <w:rPr>
          <w:sz w:val="24"/>
        </w:rPr>
        <w:t xml:space="preserve"> и 1 случай по профилю «</w:t>
      </w:r>
      <w:r w:rsidR="00FA3D59" w:rsidRPr="008E7897">
        <w:rPr>
          <w:sz w:val="24"/>
          <w:u w:val="single"/>
        </w:rPr>
        <w:t>гастроэнтерология»</w:t>
      </w:r>
      <w:r w:rsidR="00FA3D59">
        <w:rPr>
          <w:sz w:val="24"/>
          <w:u w:val="single"/>
        </w:rPr>
        <w:t xml:space="preserve"> (</w:t>
      </w:r>
      <w:r w:rsidR="00FA3D59" w:rsidRPr="00FA3D59">
        <w:rPr>
          <w:sz w:val="24"/>
        </w:rPr>
        <w:t xml:space="preserve">ФГБОУ ВО </w:t>
      </w:r>
      <w:r w:rsidR="00FA3D59">
        <w:rPr>
          <w:sz w:val="24"/>
        </w:rPr>
        <w:t>«</w:t>
      </w:r>
      <w:r w:rsidR="00FA3D59" w:rsidRPr="00FA3D59">
        <w:rPr>
          <w:sz w:val="24"/>
        </w:rPr>
        <w:t>ПГУ</w:t>
      </w:r>
      <w:r w:rsidR="00FA3D59">
        <w:rPr>
          <w:sz w:val="24"/>
        </w:rPr>
        <w:t>»</w:t>
      </w:r>
      <w:r w:rsidR="00FA3D59" w:rsidRPr="00FA3D59">
        <w:rPr>
          <w:sz w:val="24"/>
        </w:rPr>
        <w:t>)</w:t>
      </w:r>
      <w:r w:rsidRPr="00FA3D59">
        <w:rPr>
          <w:sz w:val="24"/>
        </w:rPr>
        <w:t>;</w:t>
      </w:r>
    </w:p>
    <w:p w:rsidR="00387604" w:rsidRDefault="00387604" w:rsidP="00387604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387604">
        <w:rPr>
          <w:sz w:val="24"/>
        </w:rPr>
        <w:lastRenderedPageBreak/>
        <w:t xml:space="preserve">3) объемы </w:t>
      </w:r>
      <w:r w:rsidR="00B63373">
        <w:rPr>
          <w:sz w:val="24"/>
        </w:rPr>
        <w:t>эндоскопических</w:t>
      </w:r>
      <w:r w:rsidR="00B63373" w:rsidRPr="00387604">
        <w:rPr>
          <w:sz w:val="24"/>
        </w:rPr>
        <w:t xml:space="preserve"> </w:t>
      </w:r>
      <w:r w:rsidRPr="00387604">
        <w:rPr>
          <w:sz w:val="24"/>
        </w:rPr>
        <w:t>диагностических исследований, предоставляемых в амбулаторных условиях</w:t>
      </w:r>
      <w:r w:rsidR="00B63373">
        <w:rPr>
          <w:sz w:val="24"/>
        </w:rPr>
        <w:t xml:space="preserve"> (</w:t>
      </w:r>
      <w:r w:rsidR="00B63373" w:rsidRPr="00070E4A">
        <w:rPr>
          <w:sz w:val="24"/>
        </w:rPr>
        <w:t>ГБУЗ «Сердобская центральная районная больница им. А.И.Настина», ГБУЗ «</w:t>
      </w:r>
      <w:r w:rsidR="00B63373">
        <w:rPr>
          <w:sz w:val="24"/>
        </w:rPr>
        <w:t>Нижнеломовская ЦРБ</w:t>
      </w:r>
      <w:r w:rsidR="00B63373" w:rsidRPr="00070E4A">
        <w:rPr>
          <w:sz w:val="24"/>
        </w:rPr>
        <w:t xml:space="preserve">», </w:t>
      </w:r>
      <w:r w:rsidR="00B63373" w:rsidRPr="00836D33">
        <w:rPr>
          <w:sz w:val="24"/>
        </w:rPr>
        <w:t>ГБУЗ «Пензенская РБ»</w:t>
      </w:r>
      <w:r w:rsidR="00B63373">
        <w:rPr>
          <w:sz w:val="24"/>
        </w:rPr>
        <w:t>);</w:t>
      </w:r>
    </w:p>
    <w:p w:rsidR="00086F2A" w:rsidRPr="00086F2A" w:rsidRDefault="00B63373" w:rsidP="00086F2A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086F2A">
        <w:rPr>
          <w:sz w:val="24"/>
        </w:rPr>
        <w:t xml:space="preserve">4) </w:t>
      </w:r>
      <w:r w:rsidR="00086F2A" w:rsidRPr="00086F2A">
        <w:rPr>
          <w:sz w:val="24"/>
        </w:rPr>
        <w:t>объемы медицинской помощи, предоставляемой в амбулаторных условиях с профилактической и иной целью, в части:</w:t>
      </w:r>
    </w:p>
    <w:p w:rsidR="00086F2A" w:rsidRPr="00086F2A" w:rsidRDefault="00086F2A" w:rsidP="00CB377B">
      <w:pPr>
        <w:tabs>
          <w:tab w:val="left" w:pos="142"/>
          <w:tab w:val="left" w:pos="284"/>
        </w:tabs>
        <w:ind w:right="-57" w:firstLine="851"/>
        <w:jc w:val="both"/>
        <w:rPr>
          <w:sz w:val="24"/>
        </w:rPr>
      </w:pPr>
      <w:r w:rsidRPr="00086F2A">
        <w:rPr>
          <w:sz w:val="24"/>
        </w:rPr>
        <w:t>- стоматологических и зубоврачебных посещений на 1373 посещения (ГБУЗ «Областной онкологический клинический диспансер», ФГБУЗ «МСЧ 59 ФМБА России», ЧУЗ «Клиническая больница «РЖД-Медицина» г.Пенза»);</w:t>
      </w:r>
    </w:p>
    <w:p w:rsidR="00086F2A" w:rsidRPr="00A953C0" w:rsidRDefault="00086F2A" w:rsidP="00CB377B">
      <w:pPr>
        <w:tabs>
          <w:tab w:val="left" w:pos="142"/>
          <w:tab w:val="left" w:pos="284"/>
        </w:tabs>
        <w:ind w:right="-57" w:firstLine="851"/>
        <w:jc w:val="both"/>
        <w:rPr>
          <w:sz w:val="24"/>
        </w:rPr>
      </w:pPr>
      <w:r w:rsidRPr="00A953C0">
        <w:rPr>
          <w:sz w:val="24"/>
          <w:u w:val="single"/>
        </w:rPr>
        <w:t xml:space="preserve">- посещений </w:t>
      </w:r>
      <w:r w:rsidR="00A953C0" w:rsidRPr="00A953C0">
        <w:rPr>
          <w:sz w:val="24"/>
          <w:u w:val="single"/>
        </w:rPr>
        <w:t xml:space="preserve">центров онкологической помощи </w:t>
      </w:r>
      <w:r w:rsidRPr="00A953C0">
        <w:rPr>
          <w:sz w:val="24"/>
        </w:rPr>
        <w:t xml:space="preserve">на </w:t>
      </w:r>
      <w:r w:rsidR="00A953C0" w:rsidRPr="00A953C0">
        <w:rPr>
          <w:sz w:val="24"/>
        </w:rPr>
        <w:t>37</w:t>
      </w:r>
      <w:r w:rsidRPr="00A953C0">
        <w:rPr>
          <w:sz w:val="24"/>
        </w:rPr>
        <w:t xml:space="preserve"> посещений (</w:t>
      </w:r>
      <w:r w:rsidR="00A953C0" w:rsidRPr="00A953C0">
        <w:rPr>
          <w:sz w:val="24"/>
        </w:rPr>
        <w:t>ГБУЗ «Пензенская РБ»);</w:t>
      </w:r>
    </w:p>
    <w:p w:rsidR="00086F2A" w:rsidRPr="00A4042D" w:rsidRDefault="00A953C0" w:rsidP="00CB377B">
      <w:pPr>
        <w:tabs>
          <w:tab w:val="left" w:pos="142"/>
          <w:tab w:val="left" w:pos="284"/>
        </w:tabs>
        <w:ind w:right="-57" w:firstLine="851"/>
        <w:jc w:val="both"/>
        <w:rPr>
          <w:sz w:val="24"/>
        </w:rPr>
      </w:pPr>
      <w:r w:rsidRPr="00A953C0">
        <w:rPr>
          <w:sz w:val="24"/>
        </w:rPr>
        <w:t>- комплексных посещений</w:t>
      </w:r>
      <w:r>
        <w:rPr>
          <w:sz w:val="24"/>
          <w:u w:val="single"/>
        </w:rPr>
        <w:t xml:space="preserve"> </w:t>
      </w:r>
      <w:r w:rsidRPr="00A4042D">
        <w:rPr>
          <w:sz w:val="24"/>
          <w:u w:val="single"/>
        </w:rPr>
        <w:t xml:space="preserve">диспансеризации детей – сирот, усыновленных, удочеренных, </w:t>
      </w:r>
      <w:r w:rsidRPr="00A4042D">
        <w:rPr>
          <w:sz w:val="24"/>
        </w:rPr>
        <w:t>на 1 посещение (ГБУЗ «Иссинская УБ»).</w:t>
      </w:r>
    </w:p>
    <w:p w:rsidR="007A5D00" w:rsidRPr="007824CA" w:rsidRDefault="007A5D00" w:rsidP="007A5D00">
      <w:pPr>
        <w:spacing w:before="120"/>
        <w:ind w:firstLine="851"/>
        <w:jc w:val="both"/>
        <w:rPr>
          <w:bCs/>
          <w:sz w:val="24"/>
        </w:rPr>
      </w:pPr>
      <w:r w:rsidRPr="00712C36">
        <w:rPr>
          <w:bCs/>
          <w:sz w:val="24"/>
        </w:rPr>
        <w:t>Остаток средств ОМС, сложившийся на счетах медицинских организаций по состоянию на 01.0</w:t>
      </w:r>
      <w:r w:rsidR="007824CA" w:rsidRPr="00712C36">
        <w:rPr>
          <w:bCs/>
          <w:sz w:val="24"/>
        </w:rPr>
        <w:t>4</w:t>
      </w:r>
      <w:r w:rsidRPr="00712C36">
        <w:rPr>
          <w:bCs/>
          <w:sz w:val="24"/>
        </w:rPr>
        <w:t xml:space="preserve">.2026, составляет </w:t>
      </w:r>
      <w:r w:rsidR="00EF28F0" w:rsidRPr="00712C36">
        <w:rPr>
          <w:bCs/>
          <w:sz w:val="24"/>
        </w:rPr>
        <w:t>1 143,45</w:t>
      </w:r>
      <w:r w:rsidRPr="00712C36">
        <w:rPr>
          <w:bCs/>
          <w:sz w:val="24"/>
        </w:rPr>
        <w:t xml:space="preserve"> млн.руб. (в том числе на счетах государственных бюджетных учреждений здравоохранения </w:t>
      </w:r>
      <w:r w:rsidR="00EF28F0" w:rsidRPr="00712C36">
        <w:rPr>
          <w:bCs/>
          <w:sz w:val="24"/>
        </w:rPr>
        <w:t>982,38</w:t>
      </w:r>
      <w:r w:rsidR="00A20524" w:rsidRPr="00712C36">
        <w:rPr>
          <w:bCs/>
          <w:sz w:val="24"/>
        </w:rPr>
        <w:t xml:space="preserve"> </w:t>
      </w:r>
      <w:r w:rsidRPr="00712C36">
        <w:rPr>
          <w:bCs/>
          <w:sz w:val="24"/>
        </w:rPr>
        <w:t xml:space="preserve">млн.руб.), при среднемесячном запланированном объеме финансового обеспечения </w:t>
      </w:r>
      <w:r w:rsidR="00200AB3" w:rsidRPr="00712C36">
        <w:rPr>
          <w:bCs/>
          <w:sz w:val="24"/>
        </w:rPr>
        <w:t>2 158,13</w:t>
      </w:r>
      <w:r w:rsidRPr="00712C36">
        <w:rPr>
          <w:bCs/>
          <w:sz w:val="24"/>
        </w:rPr>
        <w:t xml:space="preserve"> млн.руб. (в том числе государственных бюджетных учреждений здравоохранения – </w:t>
      </w:r>
      <w:r w:rsidR="00200AB3" w:rsidRPr="00712C36">
        <w:rPr>
          <w:bCs/>
          <w:sz w:val="24"/>
        </w:rPr>
        <w:t>1 913,</w:t>
      </w:r>
      <w:r w:rsidR="00712C36" w:rsidRPr="00712C36">
        <w:rPr>
          <w:bCs/>
          <w:sz w:val="24"/>
        </w:rPr>
        <w:t>32</w:t>
      </w:r>
      <w:r w:rsidRPr="00712C36">
        <w:rPr>
          <w:bCs/>
          <w:sz w:val="24"/>
        </w:rPr>
        <w:t xml:space="preserve"> млн.руб.) </w:t>
      </w:r>
      <w:r w:rsidRPr="007824CA">
        <w:rPr>
          <w:bCs/>
          <w:sz w:val="24"/>
          <w:highlight w:val="yellow"/>
        </w:rPr>
        <w:t>(приложение №</w:t>
      </w:r>
      <w:r w:rsidR="00BC3837" w:rsidRPr="007824CA">
        <w:rPr>
          <w:bCs/>
          <w:sz w:val="24"/>
          <w:highlight w:val="yellow"/>
        </w:rPr>
        <w:t>1.</w:t>
      </w:r>
      <w:r w:rsidRPr="007824CA">
        <w:rPr>
          <w:bCs/>
          <w:sz w:val="24"/>
          <w:highlight w:val="yellow"/>
        </w:rPr>
        <w:t>2.1 к настоящему Протоколу)</w:t>
      </w:r>
      <w:r w:rsidRPr="007824CA">
        <w:rPr>
          <w:bCs/>
          <w:sz w:val="24"/>
        </w:rPr>
        <w:t>.</w:t>
      </w:r>
    </w:p>
    <w:p w:rsidR="007A5D00" w:rsidRPr="006F0702" w:rsidRDefault="007A5D00" w:rsidP="007A5D00">
      <w:pPr>
        <w:spacing w:before="120"/>
        <w:ind w:firstLine="851"/>
        <w:jc w:val="both"/>
        <w:rPr>
          <w:bCs/>
          <w:sz w:val="24"/>
        </w:rPr>
      </w:pPr>
      <w:r w:rsidRPr="006F0702">
        <w:rPr>
          <w:bCs/>
          <w:sz w:val="24"/>
        </w:rPr>
        <w:t xml:space="preserve">Размер остатка средств ОМС на счетах медицинских организаций составляет </w:t>
      </w:r>
      <w:r w:rsidR="00EF28F0">
        <w:rPr>
          <w:bCs/>
          <w:sz w:val="24"/>
        </w:rPr>
        <w:t>52,98</w:t>
      </w:r>
      <w:r w:rsidRPr="006F0702">
        <w:rPr>
          <w:bCs/>
          <w:sz w:val="24"/>
        </w:rPr>
        <w:t xml:space="preserve">% от среднемесячного </w:t>
      </w:r>
      <w:r w:rsidRPr="00712C36">
        <w:rPr>
          <w:bCs/>
          <w:sz w:val="24"/>
        </w:rPr>
        <w:t xml:space="preserve">планового объема финансового обеспечения медицинской помощи, предоставляемой в рамках ТПОМС (без учета объемов финансового обеспечения межтерриториальных расчетов), в том числе по государственным бюджетным учреждениям здравоохранения – </w:t>
      </w:r>
      <w:r w:rsidR="00EF28F0" w:rsidRPr="00712C36">
        <w:rPr>
          <w:bCs/>
          <w:sz w:val="24"/>
        </w:rPr>
        <w:t>51,34</w:t>
      </w:r>
      <w:r w:rsidRPr="00712C36">
        <w:rPr>
          <w:bCs/>
          <w:sz w:val="24"/>
        </w:rPr>
        <w:t>%.</w:t>
      </w:r>
    </w:p>
    <w:p w:rsidR="007A5D00" w:rsidRPr="006F0702" w:rsidRDefault="007A5D00" w:rsidP="007A5D00">
      <w:pPr>
        <w:spacing w:before="120"/>
        <w:ind w:firstLine="851"/>
        <w:jc w:val="both"/>
        <w:rPr>
          <w:bCs/>
          <w:sz w:val="24"/>
        </w:rPr>
      </w:pPr>
      <w:r w:rsidRPr="006F0702">
        <w:rPr>
          <w:bCs/>
          <w:sz w:val="24"/>
        </w:rPr>
        <w:t>Просроченная кредиторская задолженность по сведениям медицинских организаций по состоянию на 01.0</w:t>
      </w:r>
      <w:r w:rsidR="00A6160E" w:rsidRPr="006F0702">
        <w:rPr>
          <w:bCs/>
          <w:sz w:val="24"/>
        </w:rPr>
        <w:t>4</w:t>
      </w:r>
      <w:r w:rsidRPr="006F0702">
        <w:rPr>
          <w:bCs/>
          <w:sz w:val="24"/>
        </w:rPr>
        <w:t xml:space="preserve">.2026 </w:t>
      </w:r>
      <w:r w:rsidRPr="006F0702">
        <w:rPr>
          <w:bCs/>
          <w:sz w:val="24"/>
          <w:highlight w:val="yellow"/>
        </w:rPr>
        <w:t>отсутствует</w:t>
      </w:r>
      <w:r w:rsidRPr="006F0702">
        <w:rPr>
          <w:bCs/>
          <w:sz w:val="24"/>
        </w:rPr>
        <w:t xml:space="preserve"> </w:t>
      </w:r>
      <w:r w:rsidRPr="006F0702">
        <w:rPr>
          <w:bCs/>
          <w:sz w:val="24"/>
          <w:highlight w:val="yellow"/>
        </w:rPr>
        <w:t>(приложение №</w:t>
      </w:r>
      <w:r w:rsidR="00BC3837" w:rsidRPr="006F0702">
        <w:rPr>
          <w:bCs/>
          <w:sz w:val="24"/>
          <w:highlight w:val="yellow"/>
        </w:rPr>
        <w:t>1.</w:t>
      </w:r>
      <w:r w:rsidRPr="006F0702">
        <w:rPr>
          <w:bCs/>
          <w:sz w:val="24"/>
          <w:highlight w:val="yellow"/>
        </w:rPr>
        <w:t>2.2 к настоящему Протоколу).</w:t>
      </w:r>
    </w:p>
    <w:p w:rsidR="00A76407" w:rsidRPr="006F0702" w:rsidRDefault="00A76407" w:rsidP="00A76407">
      <w:pPr>
        <w:spacing w:before="120"/>
        <w:ind w:firstLine="851"/>
        <w:jc w:val="both"/>
        <w:rPr>
          <w:bCs/>
          <w:sz w:val="24"/>
        </w:rPr>
      </w:pPr>
      <w:r w:rsidRPr="006F0702">
        <w:rPr>
          <w:bCs/>
          <w:sz w:val="24"/>
        </w:rPr>
        <w:t>Согласно представленным в адрес Комиссии результатам анализа оказанной медицинской помощи:</w:t>
      </w:r>
    </w:p>
    <w:p w:rsidR="00E76DDF" w:rsidRPr="00296256" w:rsidRDefault="00E76DDF" w:rsidP="004977E7">
      <w:pPr>
        <w:ind w:firstLine="851"/>
        <w:jc w:val="both"/>
        <w:rPr>
          <w:bCs/>
          <w:sz w:val="24"/>
        </w:rPr>
      </w:pPr>
      <w:r w:rsidRPr="00296256"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дневного стационара за период январь – </w:t>
      </w:r>
      <w:r w:rsidR="001D3FEA" w:rsidRPr="00296256">
        <w:rPr>
          <w:bCs/>
          <w:sz w:val="24"/>
        </w:rPr>
        <w:t>март</w:t>
      </w:r>
      <w:r w:rsidRPr="00296256">
        <w:rPr>
          <w:bCs/>
          <w:sz w:val="24"/>
        </w:rPr>
        <w:t xml:space="preserve"> 2026 года составил </w:t>
      </w:r>
      <w:r w:rsidR="00A3343C">
        <w:rPr>
          <w:bCs/>
          <w:sz w:val="24"/>
        </w:rPr>
        <w:t>99,13</w:t>
      </w:r>
      <w:r w:rsidRPr="00296256">
        <w:rPr>
          <w:bCs/>
          <w:sz w:val="24"/>
        </w:rPr>
        <w:t xml:space="preserve">% </w:t>
      </w:r>
      <w:r w:rsidR="00CC761C" w:rsidRPr="00296256">
        <w:rPr>
          <w:bCs/>
          <w:sz w:val="24"/>
        </w:rPr>
        <w:t xml:space="preserve">от объемов, распределенных между медицинскими организациями в расчете на январь – </w:t>
      </w:r>
      <w:r w:rsidR="001D3FEA" w:rsidRPr="00296256">
        <w:rPr>
          <w:bCs/>
          <w:sz w:val="24"/>
        </w:rPr>
        <w:t>март</w:t>
      </w:r>
      <w:r w:rsidR="00CC761C" w:rsidRPr="00296256">
        <w:rPr>
          <w:bCs/>
          <w:sz w:val="24"/>
        </w:rPr>
        <w:t xml:space="preserve"> 2026 года, неисполнение объемов медицинской помощи, оказанной в дневном стационаре, распределенных между медицинскими организациями объемами в расчете на январь – </w:t>
      </w:r>
      <w:r w:rsidR="001D3FEA" w:rsidRPr="00296256">
        <w:rPr>
          <w:bCs/>
          <w:sz w:val="24"/>
        </w:rPr>
        <w:t>март</w:t>
      </w:r>
      <w:r w:rsidR="00CC761C" w:rsidRPr="00296256">
        <w:rPr>
          <w:bCs/>
          <w:sz w:val="24"/>
        </w:rPr>
        <w:t xml:space="preserve"> 2026 года (без учета межтерриториальных расчетов)</w:t>
      </w:r>
      <w:r w:rsidR="004977E7" w:rsidRPr="00296256">
        <w:rPr>
          <w:bCs/>
          <w:sz w:val="24"/>
        </w:rPr>
        <w:t>,</w:t>
      </w:r>
      <w:r w:rsidR="00CC761C" w:rsidRPr="00296256">
        <w:rPr>
          <w:bCs/>
          <w:sz w:val="24"/>
        </w:rPr>
        <w:t xml:space="preserve"> составило </w:t>
      </w:r>
      <w:r w:rsidR="00A3343C">
        <w:rPr>
          <w:bCs/>
          <w:sz w:val="24"/>
        </w:rPr>
        <w:t>191</w:t>
      </w:r>
      <w:r w:rsidR="00CC761C" w:rsidRPr="00296256">
        <w:rPr>
          <w:bCs/>
          <w:sz w:val="24"/>
        </w:rPr>
        <w:t xml:space="preserve"> </w:t>
      </w:r>
      <w:r w:rsidR="00A3343C">
        <w:rPr>
          <w:bCs/>
          <w:sz w:val="24"/>
        </w:rPr>
        <w:t>случай</w:t>
      </w:r>
      <w:r w:rsidRPr="00296256">
        <w:rPr>
          <w:bCs/>
          <w:sz w:val="24"/>
        </w:rPr>
        <w:t xml:space="preserve"> лечения</w:t>
      </w:r>
      <w:r w:rsidR="00E92DFE" w:rsidRPr="00296256">
        <w:rPr>
          <w:bCs/>
          <w:sz w:val="24"/>
        </w:rPr>
        <w:t xml:space="preserve">, из которых </w:t>
      </w:r>
      <w:r w:rsidR="00A3343C">
        <w:rPr>
          <w:bCs/>
          <w:sz w:val="24"/>
        </w:rPr>
        <w:t>497</w:t>
      </w:r>
      <w:r w:rsidR="00E92DFE" w:rsidRPr="00296256">
        <w:rPr>
          <w:bCs/>
          <w:sz w:val="24"/>
        </w:rPr>
        <w:t xml:space="preserve"> случаев по профилю «онкология», </w:t>
      </w:r>
      <w:r w:rsidR="00A3343C">
        <w:rPr>
          <w:bCs/>
          <w:sz w:val="24"/>
        </w:rPr>
        <w:t>259</w:t>
      </w:r>
      <w:r w:rsidR="00E92DFE" w:rsidRPr="00296256">
        <w:rPr>
          <w:bCs/>
          <w:sz w:val="24"/>
        </w:rPr>
        <w:t xml:space="preserve"> случа</w:t>
      </w:r>
      <w:r w:rsidR="00A3343C">
        <w:rPr>
          <w:bCs/>
          <w:sz w:val="24"/>
        </w:rPr>
        <w:t>ев</w:t>
      </w:r>
      <w:r w:rsidR="00E92DFE" w:rsidRPr="00296256">
        <w:rPr>
          <w:bCs/>
          <w:sz w:val="24"/>
        </w:rPr>
        <w:t xml:space="preserve"> по профилю «медицинская реабилитация»</w:t>
      </w:r>
      <w:r w:rsidR="00A3343C">
        <w:rPr>
          <w:bCs/>
          <w:sz w:val="24"/>
        </w:rPr>
        <w:t>, 81 случай по проведению ЭКО</w:t>
      </w:r>
      <w:r w:rsidR="00E92DFE" w:rsidRPr="00296256">
        <w:rPr>
          <w:bCs/>
          <w:sz w:val="24"/>
        </w:rPr>
        <w:t xml:space="preserve"> </w:t>
      </w:r>
      <w:r w:rsidRPr="00296256">
        <w:rPr>
          <w:bCs/>
          <w:sz w:val="24"/>
        </w:rPr>
        <w:t xml:space="preserve">(информация по каждой медицинской организации представлена в </w:t>
      </w:r>
      <w:r w:rsidRPr="00296256">
        <w:rPr>
          <w:bCs/>
          <w:sz w:val="24"/>
          <w:highlight w:val="yellow"/>
        </w:rPr>
        <w:t>приложении №</w:t>
      </w:r>
      <w:r w:rsidR="00BC3837" w:rsidRPr="00296256">
        <w:rPr>
          <w:bCs/>
          <w:sz w:val="24"/>
          <w:highlight w:val="yellow"/>
        </w:rPr>
        <w:t>1.</w:t>
      </w:r>
      <w:r w:rsidRPr="00296256">
        <w:rPr>
          <w:bCs/>
          <w:sz w:val="24"/>
          <w:highlight w:val="yellow"/>
        </w:rPr>
        <w:t>3.1 к настоящему Протоколу</w:t>
      </w:r>
      <w:r w:rsidRPr="00296256">
        <w:rPr>
          <w:bCs/>
          <w:sz w:val="24"/>
        </w:rPr>
        <w:t>);</w:t>
      </w:r>
    </w:p>
    <w:p w:rsidR="00A76407" w:rsidRPr="00296256" w:rsidRDefault="00A76407" w:rsidP="004977E7">
      <w:pPr>
        <w:ind w:firstLine="851"/>
        <w:jc w:val="both"/>
        <w:rPr>
          <w:bCs/>
          <w:sz w:val="24"/>
        </w:rPr>
      </w:pPr>
      <w:r w:rsidRPr="00296256">
        <w:rPr>
          <w:bCs/>
          <w:sz w:val="24"/>
        </w:rPr>
        <w:t>- уровень исполнения распределенных между медицинскими организациями объемов медицинской помощи в условиях круглосуточного стационара за период янва</w:t>
      </w:r>
      <w:r w:rsidR="00CA4D99" w:rsidRPr="00296256">
        <w:rPr>
          <w:bCs/>
          <w:sz w:val="24"/>
        </w:rPr>
        <w:t xml:space="preserve">рь – </w:t>
      </w:r>
      <w:r w:rsidR="00296256" w:rsidRPr="00296256">
        <w:rPr>
          <w:bCs/>
          <w:sz w:val="24"/>
        </w:rPr>
        <w:t xml:space="preserve">март 2026 года составил </w:t>
      </w:r>
      <w:r w:rsidR="00A3343C">
        <w:rPr>
          <w:bCs/>
          <w:sz w:val="24"/>
        </w:rPr>
        <w:t>100,11</w:t>
      </w:r>
      <w:r w:rsidR="00296256" w:rsidRPr="00296256">
        <w:rPr>
          <w:bCs/>
          <w:sz w:val="24"/>
        </w:rPr>
        <w:t xml:space="preserve">% </w:t>
      </w:r>
      <w:r w:rsidRPr="00296256">
        <w:rPr>
          <w:bCs/>
          <w:sz w:val="24"/>
        </w:rPr>
        <w:t xml:space="preserve">от объемов, распределенных между медицинскими организациями в расчете на январь – </w:t>
      </w:r>
      <w:r w:rsidR="00296256" w:rsidRPr="00296256">
        <w:rPr>
          <w:bCs/>
          <w:sz w:val="24"/>
        </w:rPr>
        <w:t>март 2026 года,</w:t>
      </w:r>
      <w:r w:rsidRPr="00296256">
        <w:rPr>
          <w:bCs/>
          <w:sz w:val="24"/>
        </w:rPr>
        <w:t xml:space="preserve"> </w:t>
      </w:r>
      <w:r w:rsidR="00A3343C">
        <w:rPr>
          <w:bCs/>
          <w:sz w:val="24"/>
        </w:rPr>
        <w:t xml:space="preserve">превышение </w:t>
      </w:r>
      <w:r w:rsidR="00A3343C" w:rsidRPr="00296256">
        <w:rPr>
          <w:bCs/>
          <w:sz w:val="24"/>
        </w:rPr>
        <w:t>распределенных между медицинскими организациями</w:t>
      </w:r>
      <w:r w:rsidRPr="00296256">
        <w:rPr>
          <w:bCs/>
          <w:sz w:val="24"/>
        </w:rPr>
        <w:t xml:space="preserve"> объемов медицинской помощи</w:t>
      </w:r>
      <w:r w:rsidR="00A3343C" w:rsidRPr="00A3343C">
        <w:rPr>
          <w:bCs/>
          <w:sz w:val="24"/>
        </w:rPr>
        <w:t xml:space="preserve"> </w:t>
      </w:r>
      <w:r w:rsidR="00A3343C" w:rsidRPr="00296256">
        <w:rPr>
          <w:bCs/>
          <w:sz w:val="24"/>
        </w:rPr>
        <w:t>в расчете на январь – март 2026 года (без учета межтерриториальных расчетов)</w:t>
      </w:r>
      <w:r w:rsidR="00A3343C">
        <w:rPr>
          <w:bCs/>
          <w:sz w:val="24"/>
        </w:rPr>
        <w:t xml:space="preserve"> над фактически</w:t>
      </w:r>
      <w:r w:rsidRPr="00296256">
        <w:rPr>
          <w:bCs/>
          <w:sz w:val="24"/>
        </w:rPr>
        <w:t xml:space="preserve"> оказанн</w:t>
      </w:r>
      <w:r w:rsidR="00A3343C">
        <w:rPr>
          <w:bCs/>
          <w:sz w:val="24"/>
        </w:rPr>
        <w:t>ыми</w:t>
      </w:r>
      <w:r w:rsidRPr="00296256">
        <w:rPr>
          <w:bCs/>
          <w:sz w:val="24"/>
        </w:rPr>
        <w:t xml:space="preserve"> в круглосуточном стационаре объемами</w:t>
      </w:r>
      <w:r w:rsidR="004977E7" w:rsidRPr="00296256">
        <w:rPr>
          <w:bCs/>
          <w:sz w:val="24"/>
        </w:rPr>
        <w:t>,</w:t>
      </w:r>
      <w:r w:rsidRPr="00296256">
        <w:rPr>
          <w:bCs/>
          <w:sz w:val="24"/>
        </w:rPr>
        <w:t xml:space="preserve"> составило </w:t>
      </w:r>
      <w:r w:rsidR="00A3343C">
        <w:rPr>
          <w:bCs/>
          <w:sz w:val="24"/>
        </w:rPr>
        <w:t>6</w:t>
      </w:r>
      <w:r w:rsidR="007A2422">
        <w:rPr>
          <w:bCs/>
          <w:sz w:val="24"/>
        </w:rPr>
        <w:t>1</w:t>
      </w:r>
      <w:r w:rsidR="00296256" w:rsidRPr="00296256">
        <w:rPr>
          <w:bCs/>
          <w:sz w:val="24"/>
        </w:rPr>
        <w:t xml:space="preserve"> </w:t>
      </w:r>
      <w:r w:rsidRPr="00296256">
        <w:rPr>
          <w:bCs/>
          <w:sz w:val="24"/>
        </w:rPr>
        <w:t>случа</w:t>
      </w:r>
      <w:r w:rsidR="007A2422">
        <w:rPr>
          <w:bCs/>
          <w:sz w:val="24"/>
        </w:rPr>
        <w:t>й</w:t>
      </w:r>
      <w:r w:rsidRPr="00296256">
        <w:rPr>
          <w:bCs/>
          <w:sz w:val="24"/>
        </w:rPr>
        <w:t xml:space="preserve"> госпитализации, </w:t>
      </w:r>
      <w:r w:rsidR="00A3343C">
        <w:rPr>
          <w:bCs/>
          <w:sz w:val="24"/>
        </w:rPr>
        <w:t xml:space="preserve">в том числе </w:t>
      </w:r>
      <w:r w:rsidR="007A2422">
        <w:rPr>
          <w:bCs/>
          <w:sz w:val="24"/>
        </w:rPr>
        <w:t>не исполнен</w:t>
      </w:r>
      <w:r w:rsidR="00E2706D">
        <w:rPr>
          <w:bCs/>
          <w:sz w:val="24"/>
        </w:rPr>
        <w:t>о</w:t>
      </w:r>
      <w:r w:rsidR="007A2422">
        <w:rPr>
          <w:bCs/>
          <w:sz w:val="24"/>
        </w:rPr>
        <w:t xml:space="preserve"> </w:t>
      </w:r>
      <w:r w:rsidR="00A3343C">
        <w:rPr>
          <w:bCs/>
          <w:sz w:val="24"/>
        </w:rPr>
        <w:t>357</w:t>
      </w:r>
      <w:r w:rsidR="00296256" w:rsidRPr="00296256">
        <w:rPr>
          <w:bCs/>
          <w:sz w:val="24"/>
        </w:rPr>
        <w:t xml:space="preserve"> </w:t>
      </w:r>
      <w:r w:rsidRPr="00296256">
        <w:rPr>
          <w:bCs/>
          <w:sz w:val="24"/>
        </w:rPr>
        <w:t>случа</w:t>
      </w:r>
      <w:r w:rsidR="00A3343C">
        <w:rPr>
          <w:bCs/>
          <w:sz w:val="24"/>
        </w:rPr>
        <w:t>ев</w:t>
      </w:r>
      <w:r w:rsidRPr="00296256">
        <w:rPr>
          <w:bCs/>
          <w:sz w:val="24"/>
        </w:rPr>
        <w:t xml:space="preserve"> по профилю «онкология»</w:t>
      </w:r>
      <w:r w:rsidR="00CA4D99" w:rsidRPr="00296256">
        <w:rPr>
          <w:bCs/>
          <w:sz w:val="24"/>
        </w:rPr>
        <w:t xml:space="preserve">, </w:t>
      </w:r>
      <w:r w:rsidR="00A3343C">
        <w:rPr>
          <w:bCs/>
          <w:sz w:val="24"/>
        </w:rPr>
        <w:t>486</w:t>
      </w:r>
      <w:r w:rsidR="00CA4D99" w:rsidRPr="00296256">
        <w:rPr>
          <w:bCs/>
          <w:sz w:val="24"/>
        </w:rPr>
        <w:t xml:space="preserve"> случаев по профилю «медицинская реабилитация», </w:t>
      </w:r>
      <w:r w:rsidR="00A3343C">
        <w:rPr>
          <w:bCs/>
          <w:sz w:val="24"/>
        </w:rPr>
        <w:t>499</w:t>
      </w:r>
      <w:r w:rsidR="00CA4D99" w:rsidRPr="00296256">
        <w:rPr>
          <w:bCs/>
          <w:sz w:val="24"/>
        </w:rPr>
        <w:t xml:space="preserve"> случаев высокотехнологичной медицинской помощи</w:t>
      </w:r>
      <w:r w:rsidRPr="00296256">
        <w:rPr>
          <w:bCs/>
          <w:sz w:val="24"/>
        </w:rPr>
        <w:t xml:space="preserve"> (информация по </w:t>
      </w:r>
      <w:r w:rsidRPr="00296256">
        <w:rPr>
          <w:bCs/>
          <w:sz w:val="24"/>
        </w:rPr>
        <w:lastRenderedPageBreak/>
        <w:t xml:space="preserve">каждой медицинской организации представлена в </w:t>
      </w:r>
      <w:r w:rsidRPr="00296256">
        <w:rPr>
          <w:bCs/>
          <w:sz w:val="24"/>
          <w:highlight w:val="yellow"/>
        </w:rPr>
        <w:t>приложении №</w:t>
      </w:r>
      <w:r w:rsidR="00BC3837" w:rsidRPr="00296256">
        <w:rPr>
          <w:bCs/>
          <w:sz w:val="24"/>
          <w:highlight w:val="yellow"/>
        </w:rPr>
        <w:t>1.</w:t>
      </w:r>
      <w:r w:rsidRPr="00296256">
        <w:rPr>
          <w:bCs/>
          <w:sz w:val="24"/>
          <w:highlight w:val="yellow"/>
        </w:rPr>
        <w:t>3.</w:t>
      </w:r>
      <w:r w:rsidR="00E76DDF" w:rsidRPr="00296256">
        <w:rPr>
          <w:bCs/>
          <w:sz w:val="24"/>
          <w:highlight w:val="yellow"/>
        </w:rPr>
        <w:t>2</w:t>
      </w:r>
      <w:r w:rsidRPr="00296256">
        <w:rPr>
          <w:bCs/>
          <w:sz w:val="24"/>
          <w:highlight w:val="yellow"/>
        </w:rPr>
        <w:t xml:space="preserve"> к настоящему Протоколу</w:t>
      </w:r>
      <w:r w:rsidRPr="00296256">
        <w:rPr>
          <w:bCs/>
          <w:sz w:val="24"/>
        </w:rPr>
        <w:t>);</w:t>
      </w:r>
    </w:p>
    <w:p w:rsidR="00B87315" w:rsidRPr="001D703A" w:rsidRDefault="00110F67" w:rsidP="00B87315">
      <w:pPr>
        <w:spacing w:before="120"/>
        <w:ind w:firstLine="851"/>
        <w:jc w:val="both"/>
        <w:outlineLvl w:val="0"/>
        <w:rPr>
          <w:sz w:val="24"/>
        </w:rPr>
      </w:pPr>
      <w:r w:rsidRPr="001D703A">
        <w:rPr>
          <w:b/>
          <w:sz w:val="24"/>
        </w:rPr>
        <w:t>2.</w:t>
      </w:r>
      <w:r w:rsidRPr="001D703A">
        <w:rPr>
          <w:sz w:val="24"/>
        </w:rPr>
        <w:t xml:space="preserve"> </w:t>
      </w:r>
      <w:r w:rsidR="00B87315" w:rsidRPr="001D703A">
        <w:rPr>
          <w:sz w:val="24"/>
        </w:rPr>
        <w:t xml:space="preserve">В адрес Комиссии поступили обращения от медицинских организаций по вопросам увеличения или перераспределения распределенных решением Комиссии от </w:t>
      </w:r>
      <w:r w:rsidR="003F262A" w:rsidRPr="001D703A">
        <w:rPr>
          <w:sz w:val="24"/>
        </w:rPr>
        <w:t>16.03.2026 (Протокол №4)</w:t>
      </w:r>
      <w:r w:rsidR="00B87315" w:rsidRPr="001D703A">
        <w:rPr>
          <w:sz w:val="24"/>
        </w:rPr>
        <w:t xml:space="preserve"> между медицинскими организациями объемов медицинской помощи на 2026 год. Сводная информация по обращениям медицинских организаций представлена </w:t>
      </w:r>
      <w:r w:rsidR="00B87315" w:rsidRPr="001D703A">
        <w:rPr>
          <w:sz w:val="24"/>
          <w:highlight w:val="yellow"/>
        </w:rPr>
        <w:t>в приложении №</w:t>
      </w:r>
      <w:r w:rsidR="00BC3837" w:rsidRPr="001D703A">
        <w:rPr>
          <w:sz w:val="24"/>
          <w:highlight w:val="yellow"/>
        </w:rPr>
        <w:t>1.</w:t>
      </w:r>
      <w:r w:rsidR="00B87315" w:rsidRPr="001D703A">
        <w:rPr>
          <w:sz w:val="24"/>
          <w:highlight w:val="yellow"/>
        </w:rPr>
        <w:t>1 к настоящему Протоколу</w:t>
      </w:r>
      <w:r w:rsidR="00B87315" w:rsidRPr="001D703A">
        <w:rPr>
          <w:sz w:val="24"/>
        </w:rPr>
        <w:t>.</w:t>
      </w:r>
    </w:p>
    <w:p w:rsidR="000E4E9B" w:rsidRPr="006977A2" w:rsidRDefault="00FD60A6" w:rsidP="000E4E9B">
      <w:pPr>
        <w:pStyle w:val="ConsPlusNormal"/>
        <w:spacing w:before="120"/>
        <w:ind w:firstLine="851"/>
        <w:jc w:val="both"/>
        <w:rPr>
          <w:spacing w:val="-4"/>
        </w:rPr>
      </w:pPr>
      <w:r w:rsidRPr="006977A2">
        <w:rPr>
          <w:b/>
          <w:spacing w:val="-4"/>
        </w:rPr>
        <w:t>2</w:t>
      </w:r>
      <w:r w:rsidR="001C0ED1" w:rsidRPr="006977A2">
        <w:rPr>
          <w:b/>
          <w:spacing w:val="-4"/>
        </w:rPr>
        <w:t>.</w:t>
      </w:r>
      <w:r w:rsidR="00110F67" w:rsidRPr="006977A2">
        <w:rPr>
          <w:b/>
          <w:spacing w:val="-4"/>
        </w:rPr>
        <w:t>1.</w:t>
      </w:r>
      <w:r w:rsidR="001C0ED1" w:rsidRPr="006977A2">
        <w:rPr>
          <w:spacing w:val="-4"/>
        </w:rPr>
        <w:t xml:space="preserve"> </w:t>
      </w:r>
      <w:r w:rsidR="000E4E9B" w:rsidRPr="006977A2">
        <w:rPr>
          <w:spacing w:val="-4"/>
        </w:rPr>
        <w:t>В адрес Комиссии поступило обращение ГБУЗ «Областной онкологический к</w:t>
      </w:r>
      <w:r w:rsidR="00E708A0" w:rsidRPr="006977A2">
        <w:rPr>
          <w:spacing w:val="-4"/>
        </w:rPr>
        <w:t>линический диспансер» (исх. от 1</w:t>
      </w:r>
      <w:r w:rsidR="00296256" w:rsidRPr="006977A2">
        <w:rPr>
          <w:spacing w:val="-4"/>
        </w:rPr>
        <w:t>9</w:t>
      </w:r>
      <w:r w:rsidR="00E708A0" w:rsidRPr="006977A2">
        <w:rPr>
          <w:spacing w:val="-4"/>
        </w:rPr>
        <w:t>.0</w:t>
      </w:r>
      <w:r w:rsidR="001D703A" w:rsidRPr="006977A2">
        <w:rPr>
          <w:spacing w:val="-4"/>
        </w:rPr>
        <w:t>3</w:t>
      </w:r>
      <w:r w:rsidR="000E4E9B" w:rsidRPr="006977A2">
        <w:rPr>
          <w:spacing w:val="-4"/>
        </w:rPr>
        <w:t>.202</w:t>
      </w:r>
      <w:r w:rsidR="00E708A0" w:rsidRPr="006977A2">
        <w:rPr>
          <w:spacing w:val="-4"/>
        </w:rPr>
        <w:t>6</w:t>
      </w:r>
      <w:r w:rsidR="000E4E9B" w:rsidRPr="006977A2">
        <w:rPr>
          <w:spacing w:val="-4"/>
        </w:rPr>
        <w:t xml:space="preserve"> №</w:t>
      </w:r>
      <w:r w:rsidR="00296256" w:rsidRPr="006977A2">
        <w:rPr>
          <w:spacing w:val="-4"/>
        </w:rPr>
        <w:t>800</w:t>
      </w:r>
      <w:r w:rsidR="00E708A0" w:rsidRPr="006977A2">
        <w:rPr>
          <w:spacing w:val="-4"/>
        </w:rPr>
        <w:t xml:space="preserve">, </w:t>
      </w:r>
      <w:r w:rsidR="00E708A0" w:rsidRPr="006977A2">
        <w:rPr>
          <w:highlight w:val="yellow"/>
        </w:rPr>
        <w:t>приложении №</w:t>
      </w:r>
      <w:r w:rsidR="00BC3837" w:rsidRPr="006977A2">
        <w:rPr>
          <w:highlight w:val="yellow"/>
        </w:rPr>
        <w:t>1.</w:t>
      </w:r>
      <w:r w:rsidR="00E708A0" w:rsidRPr="006977A2">
        <w:rPr>
          <w:highlight w:val="yellow"/>
        </w:rPr>
        <w:t>1.1 к настоящему Протоколу</w:t>
      </w:r>
      <w:r w:rsidR="000E4E9B" w:rsidRPr="006977A2">
        <w:rPr>
          <w:spacing w:val="-4"/>
        </w:rPr>
        <w:t xml:space="preserve">) по вопросу </w:t>
      </w:r>
      <w:r w:rsidR="00E708A0" w:rsidRPr="006977A2">
        <w:rPr>
          <w:spacing w:val="-4"/>
        </w:rPr>
        <w:t>пере</w:t>
      </w:r>
      <w:r w:rsidR="000E4E9B" w:rsidRPr="006977A2">
        <w:rPr>
          <w:spacing w:val="-4"/>
        </w:rPr>
        <w:t xml:space="preserve">распределения </w:t>
      </w:r>
      <w:r w:rsidR="00CA380C" w:rsidRPr="006977A2">
        <w:rPr>
          <w:spacing w:val="-4"/>
        </w:rPr>
        <w:t xml:space="preserve">объемов лекарственной терапии </w:t>
      </w:r>
      <w:r w:rsidR="00CA380C">
        <w:rPr>
          <w:spacing w:val="-4"/>
        </w:rPr>
        <w:t xml:space="preserve">между государственными </w:t>
      </w:r>
      <w:r w:rsidR="00FB027A" w:rsidRPr="006977A2">
        <w:rPr>
          <w:spacing w:val="-4"/>
        </w:rPr>
        <w:t>медицинским</w:t>
      </w:r>
      <w:r w:rsidR="00CA380C">
        <w:rPr>
          <w:spacing w:val="-4"/>
        </w:rPr>
        <w:t>и</w:t>
      </w:r>
      <w:r w:rsidR="00FB027A" w:rsidRPr="006977A2">
        <w:rPr>
          <w:spacing w:val="-4"/>
        </w:rPr>
        <w:t xml:space="preserve"> организациям</w:t>
      </w:r>
      <w:r w:rsidR="00CA380C">
        <w:rPr>
          <w:spacing w:val="-4"/>
        </w:rPr>
        <w:t>и</w:t>
      </w:r>
      <w:r w:rsidR="00FB027A" w:rsidRPr="006977A2">
        <w:rPr>
          <w:spacing w:val="-4"/>
        </w:rPr>
        <w:t>, осуществляющим</w:t>
      </w:r>
      <w:r w:rsidR="00CA380C">
        <w:rPr>
          <w:spacing w:val="-4"/>
        </w:rPr>
        <w:t>и</w:t>
      </w:r>
      <w:r w:rsidR="00FB027A" w:rsidRPr="006977A2">
        <w:rPr>
          <w:spacing w:val="-4"/>
        </w:rPr>
        <w:t xml:space="preserve"> оказание медицинской помощи по профилю «онкология» </w:t>
      </w:r>
      <w:r w:rsidR="00CA380C" w:rsidRPr="006977A2">
        <w:rPr>
          <w:spacing w:val="-4"/>
        </w:rPr>
        <w:t>в условиях дневного стационара</w:t>
      </w:r>
      <w:r w:rsidR="00CA380C">
        <w:rPr>
          <w:spacing w:val="-4"/>
        </w:rPr>
        <w:t>.</w:t>
      </w:r>
    </w:p>
    <w:p w:rsidR="00734550" w:rsidRPr="006977A2" w:rsidRDefault="00E92DFE" w:rsidP="009A6F59">
      <w:pPr>
        <w:pStyle w:val="ConsPlusNormal"/>
        <w:spacing w:before="120"/>
        <w:ind w:firstLine="851"/>
        <w:jc w:val="both"/>
        <w:rPr>
          <w:spacing w:val="-4"/>
        </w:rPr>
      </w:pPr>
      <w:r w:rsidRPr="006977A2">
        <w:rPr>
          <w:spacing w:val="-4"/>
        </w:rPr>
        <w:t xml:space="preserve">ГБУЗ «Областной онкологический клинический диспансер» </w:t>
      </w:r>
      <w:r w:rsidR="00734550" w:rsidRPr="006977A2">
        <w:rPr>
          <w:spacing w:val="-4"/>
        </w:rPr>
        <w:t xml:space="preserve">в письме </w:t>
      </w:r>
      <w:r w:rsidRPr="006977A2">
        <w:rPr>
          <w:spacing w:val="-4"/>
        </w:rPr>
        <w:t xml:space="preserve">(исх. </w:t>
      </w:r>
      <w:r w:rsidR="00CA1C8D" w:rsidRPr="006977A2">
        <w:rPr>
          <w:spacing w:val="-4"/>
        </w:rPr>
        <w:t>от 19.03.2026 №800,</w:t>
      </w:r>
      <w:r w:rsidRPr="006977A2">
        <w:rPr>
          <w:spacing w:val="-4"/>
        </w:rPr>
        <w:t xml:space="preserve"> </w:t>
      </w:r>
      <w:r w:rsidRPr="006977A2">
        <w:rPr>
          <w:highlight w:val="yellow"/>
        </w:rPr>
        <w:t>приложении №</w:t>
      </w:r>
      <w:r w:rsidR="00BC3837" w:rsidRPr="006977A2">
        <w:rPr>
          <w:highlight w:val="yellow"/>
        </w:rPr>
        <w:t>1.</w:t>
      </w:r>
      <w:r w:rsidRPr="006977A2">
        <w:rPr>
          <w:highlight w:val="yellow"/>
        </w:rPr>
        <w:t>1.</w:t>
      </w:r>
      <w:r w:rsidR="00A1349A">
        <w:rPr>
          <w:highlight w:val="yellow"/>
        </w:rPr>
        <w:t>1</w:t>
      </w:r>
      <w:r w:rsidRPr="006977A2">
        <w:rPr>
          <w:highlight w:val="yellow"/>
        </w:rPr>
        <w:t xml:space="preserve"> к настоящему Протоколу</w:t>
      </w:r>
      <w:r w:rsidRPr="006977A2">
        <w:rPr>
          <w:spacing w:val="-4"/>
        </w:rPr>
        <w:t>)</w:t>
      </w:r>
      <w:r w:rsidR="004977E7" w:rsidRPr="006977A2">
        <w:rPr>
          <w:spacing w:val="-4"/>
        </w:rPr>
        <w:t xml:space="preserve"> представ</w:t>
      </w:r>
      <w:r w:rsidR="00734550" w:rsidRPr="006977A2">
        <w:rPr>
          <w:spacing w:val="-4"/>
        </w:rPr>
        <w:t>л</w:t>
      </w:r>
      <w:r w:rsidR="004977E7" w:rsidRPr="006977A2">
        <w:rPr>
          <w:spacing w:val="-4"/>
        </w:rPr>
        <w:t>ены</w:t>
      </w:r>
      <w:r w:rsidR="00734550" w:rsidRPr="006977A2">
        <w:rPr>
          <w:spacing w:val="-4"/>
        </w:rPr>
        <w:t xml:space="preserve"> предложения о </w:t>
      </w:r>
      <w:r w:rsidR="004111BF" w:rsidRPr="006977A2">
        <w:rPr>
          <w:spacing w:val="-4"/>
        </w:rPr>
        <w:t>пере</w:t>
      </w:r>
      <w:r w:rsidR="00734550" w:rsidRPr="006977A2">
        <w:rPr>
          <w:spacing w:val="-4"/>
        </w:rPr>
        <w:t xml:space="preserve">распределении </w:t>
      </w:r>
      <w:r w:rsidR="00CA380C">
        <w:rPr>
          <w:spacing w:val="-4"/>
        </w:rPr>
        <w:t xml:space="preserve">между государственными бюджетными учреждениями здравоохранения </w:t>
      </w:r>
      <w:r w:rsidR="00CA1C8D" w:rsidRPr="006977A2">
        <w:rPr>
          <w:spacing w:val="-4"/>
        </w:rPr>
        <w:t xml:space="preserve">на 2026 год </w:t>
      </w:r>
      <w:r w:rsidR="00734550" w:rsidRPr="006977A2">
        <w:rPr>
          <w:spacing w:val="-4"/>
        </w:rPr>
        <w:t>объемов медицинской помощи,</w:t>
      </w:r>
      <w:r w:rsidR="005F038F" w:rsidRPr="006977A2">
        <w:rPr>
          <w:spacing w:val="-4"/>
        </w:rPr>
        <w:t xml:space="preserve"> предоставляемой в условиях дневного стационара по профилю «онкология», в части проведения лекарственной терапии онкологическим </w:t>
      </w:r>
      <w:r w:rsidR="0039412A" w:rsidRPr="006977A2">
        <w:rPr>
          <w:spacing w:val="-4"/>
        </w:rPr>
        <w:t>пациентам</w:t>
      </w:r>
      <w:r w:rsidR="005F038F" w:rsidRPr="006977A2">
        <w:rPr>
          <w:spacing w:val="-4"/>
        </w:rPr>
        <w:t xml:space="preserve"> (без учета лучевой терапии и </w:t>
      </w:r>
      <w:r w:rsidR="00030DC3">
        <w:rPr>
          <w:spacing w:val="-4"/>
        </w:rPr>
        <w:t>онко</w:t>
      </w:r>
      <w:r w:rsidR="005F038F" w:rsidRPr="006977A2">
        <w:rPr>
          <w:spacing w:val="-4"/>
        </w:rPr>
        <w:t>гематологии),</w:t>
      </w:r>
      <w:r w:rsidR="00030DC3">
        <w:rPr>
          <w:spacing w:val="-4"/>
        </w:rPr>
        <w:t xml:space="preserve"> с увеличением объемов медицинской помощи на 33 случая лечения и увеличением объема финансового увеличения на 326 739,97 тыс.руб., в том числе:</w:t>
      </w:r>
    </w:p>
    <w:p w:rsidR="005F038F" w:rsidRPr="006977A2" w:rsidRDefault="005F038F" w:rsidP="0019691C">
      <w:pPr>
        <w:pStyle w:val="ConsPlusNormal"/>
        <w:ind w:firstLine="851"/>
        <w:jc w:val="both"/>
        <w:rPr>
          <w:spacing w:val="-4"/>
        </w:rPr>
      </w:pPr>
      <w:r w:rsidRPr="006977A2">
        <w:rPr>
          <w:spacing w:val="-4"/>
        </w:rPr>
        <w:t>-</w:t>
      </w:r>
      <w:r w:rsidR="00030DC3">
        <w:rPr>
          <w:spacing w:val="-4"/>
        </w:rPr>
        <w:t xml:space="preserve"> о снижении</w:t>
      </w:r>
      <w:r w:rsidRPr="006977A2">
        <w:rPr>
          <w:spacing w:val="-4"/>
        </w:rPr>
        <w:t xml:space="preserve"> ГБУЗ «Областной онкологический клинический диспансер» </w:t>
      </w:r>
      <w:r w:rsidR="00030DC3" w:rsidRPr="006977A2">
        <w:rPr>
          <w:spacing w:val="-4"/>
        </w:rPr>
        <w:t xml:space="preserve">объема медицинской помощи </w:t>
      </w:r>
      <w:r w:rsidRPr="006977A2">
        <w:rPr>
          <w:spacing w:val="-4"/>
        </w:rPr>
        <w:t>на 68 случаев лечения</w:t>
      </w:r>
      <w:r w:rsidR="00030DC3">
        <w:rPr>
          <w:spacing w:val="-4"/>
        </w:rPr>
        <w:t>,</w:t>
      </w:r>
      <w:r w:rsidRPr="006977A2">
        <w:rPr>
          <w:spacing w:val="-4"/>
        </w:rPr>
        <w:t xml:space="preserve"> с увеличением объема финансового обеспечения на 296 470 544,55 руб.;</w:t>
      </w:r>
    </w:p>
    <w:p w:rsidR="00030DC3" w:rsidRPr="006977A2" w:rsidRDefault="005F038F" w:rsidP="0019691C">
      <w:pPr>
        <w:pStyle w:val="ConsPlusNormal"/>
        <w:ind w:firstLine="851"/>
        <w:jc w:val="both"/>
        <w:rPr>
          <w:spacing w:val="-4"/>
        </w:rPr>
      </w:pPr>
      <w:r w:rsidRPr="006977A2">
        <w:rPr>
          <w:spacing w:val="-4"/>
        </w:rPr>
        <w:t>-</w:t>
      </w:r>
      <w:r w:rsidR="00030DC3">
        <w:rPr>
          <w:spacing w:val="-4"/>
        </w:rPr>
        <w:t>об увеличении государственным бюджетным учреждениям здравоохранения</w:t>
      </w:r>
      <w:r w:rsidR="004059D8" w:rsidRPr="006977A2">
        <w:rPr>
          <w:spacing w:val="-4"/>
        </w:rPr>
        <w:t>, осуществляющи</w:t>
      </w:r>
      <w:r w:rsidR="002A38ED" w:rsidRPr="006977A2">
        <w:rPr>
          <w:spacing w:val="-4"/>
        </w:rPr>
        <w:t>м</w:t>
      </w:r>
      <w:r w:rsidR="004059D8" w:rsidRPr="006977A2">
        <w:rPr>
          <w:spacing w:val="-4"/>
        </w:rPr>
        <w:t xml:space="preserve"> оказание</w:t>
      </w:r>
      <w:r w:rsidR="002A38ED" w:rsidRPr="006977A2">
        <w:rPr>
          <w:spacing w:val="-4"/>
        </w:rPr>
        <w:t xml:space="preserve"> медицинской</w:t>
      </w:r>
      <w:r w:rsidR="004059D8" w:rsidRPr="006977A2">
        <w:rPr>
          <w:spacing w:val="-4"/>
        </w:rPr>
        <w:t xml:space="preserve"> </w:t>
      </w:r>
      <w:r w:rsidR="002A38ED" w:rsidRPr="006977A2">
        <w:rPr>
          <w:spacing w:val="-4"/>
        </w:rPr>
        <w:t>помощи по профилю «онкология»</w:t>
      </w:r>
      <w:r w:rsidR="00030DC3" w:rsidRPr="00030DC3">
        <w:rPr>
          <w:spacing w:val="-4"/>
        </w:rPr>
        <w:t xml:space="preserve"> </w:t>
      </w:r>
      <w:r w:rsidR="00030DC3" w:rsidRPr="006977A2">
        <w:rPr>
          <w:spacing w:val="-4"/>
        </w:rPr>
        <w:t>в условиях дневного стационара</w:t>
      </w:r>
      <w:r w:rsidR="002A38ED" w:rsidRPr="006977A2">
        <w:rPr>
          <w:spacing w:val="-4"/>
        </w:rPr>
        <w:t xml:space="preserve">, в </w:t>
      </w:r>
      <w:r w:rsidR="00030DC3">
        <w:rPr>
          <w:spacing w:val="-4"/>
        </w:rPr>
        <w:t>целом на 101 случай лечения,</w:t>
      </w:r>
      <w:r w:rsidR="00030DC3" w:rsidRPr="006977A2">
        <w:rPr>
          <w:spacing w:val="-4"/>
        </w:rPr>
        <w:t xml:space="preserve"> с увеличением объема финансового обеспечения на </w:t>
      </w:r>
      <w:r w:rsidR="00030DC3">
        <w:rPr>
          <w:spacing w:val="-4"/>
        </w:rPr>
        <w:t>30 269,43 тыс.руб.</w:t>
      </w:r>
    </w:p>
    <w:p w:rsidR="004059D8" w:rsidRDefault="00030DC3" w:rsidP="00734550">
      <w:pPr>
        <w:pStyle w:val="ConsPlusNormal"/>
        <w:ind w:firstLine="851"/>
        <w:jc w:val="both"/>
        <w:rPr>
          <w:spacing w:val="-4"/>
        </w:rPr>
      </w:pPr>
      <w:r>
        <w:rPr>
          <w:spacing w:val="-4"/>
        </w:rPr>
        <w:t xml:space="preserve">Анализ представленных </w:t>
      </w:r>
      <w:r w:rsidRPr="006977A2">
        <w:rPr>
          <w:spacing w:val="-4"/>
        </w:rPr>
        <w:t>ГБУЗ «Областной онкологический клинический диспансер»</w:t>
      </w:r>
      <w:r>
        <w:rPr>
          <w:spacing w:val="-4"/>
        </w:rPr>
        <w:t xml:space="preserve"> предложений по вопросу перераспределения объемов лекарственной терапии между государственными бюджетными учреждениями здравоохранения в разрезе групп КСГ представлен </w:t>
      </w:r>
      <w:r w:rsidRPr="00030DC3">
        <w:rPr>
          <w:spacing w:val="-4"/>
          <w:highlight w:val="yellow"/>
        </w:rPr>
        <w:t>в приложении №</w:t>
      </w:r>
      <w:r w:rsidR="00730E39" w:rsidRPr="003F262A">
        <w:rPr>
          <w:highlight w:val="yellow"/>
        </w:rPr>
        <w:t xml:space="preserve">1.3.1.1 </w:t>
      </w:r>
      <w:r w:rsidRPr="00030DC3">
        <w:rPr>
          <w:spacing w:val="-4"/>
          <w:highlight w:val="yellow"/>
        </w:rPr>
        <w:t>к настоящему Протоколу</w:t>
      </w:r>
      <w:r>
        <w:rPr>
          <w:spacing w:val="-4"/>
        </w:rPr>
        <w:t>.</w:t>
      </w:r>
    </w:p>
    <w:p w:rsidR="00751F43" w:rsidRDefault="00763031" w:rsidP="00734550">
      <w:pPr>
        <w:pStyle w:val="ConsPlusNormal"/>
        <w:ind w:firstLine="851"/>
        <w:jc w:val="both"/>
        <w:rPr>
          <w:spacing w:val="-4"/>
        </w:rPr>
      </w:pPr>
      <w:r>
        <w:rPr>
          <w:spacing w:val="-4"/>
        </w:rPr>
        <w:t>Также в адрес Комиссии представлено обращение</w:t>
      </w:r>
      <w:r w:rsidR="00751F43">
        <w:rPr>
          <w:spacing w:val="-4"/>
        </w:rPr>
        <w:t xml:space="preserve"> </w:t>
      </w:r>
      <w:r w:rsidR="00751F43" w:rsidRPr="00751F43">
        <w:rPr>
          <w:spacing w:val="-4"/>
        </w:rPr>
        <w:t>ГБУЗ «Пензенская РБ»</w:t>
      </w:r>
      <w:r w:rsidR="00751F43">
        <w:rPr>
          <w:spacing w:val="-4"/>
        </w:rPr>
        <w:t xml:space="preserve"> </w:t>
      </w:r>
      <w:r w:rsidR="00A56B9C">
        <w:rPr>
          <w:spacing w:val="-4"/>
        </w:rPr>
        <w:t xml:space="preserve">(исх. от 11.03.2026 301-02/562, </w:t>
      </w:r>
      <w:r w:rsidR="00A56B9C" w:rsidRPr="006977A2">
        <w:rPr>
          <w:highlight w:val="yellow"/>
        </w:rPr>
        <w:t>приложении №1.1.</w:t>
      </w:r>
      <w:r w:rsidR="00A1349A">
        <w:rPr>
          <w:highlight w:val="yellow"/>
        </w:rPr>
        <w:t>2</w:t>
      </w:r>
      <w:r w:rsidR="00A56B9C" w:rsidRPr="006977A2">
        <w:rPr>
          <w:highlight w:val="yellow"/>
        </w:rPr>
        <w:t xml:space="preserve"> к настоящему Протоколу</w:t>
      </w:r>
      <w:r w:rsidR="00A56B9C">
        <w:rPr>
          <w:spacing w:val="-4"/>
        </w:rPr>
        <w:t xml:space="preserve">) </w:t>
      </w:r>
      <w:r>
        <w:rPr>
          <w:spacing w:val="-4"/>
        </w:rPr>
        <w:t>п</w:t>
      </w:r>
      <w:r w:rsidR="00751F43">
        <w:rPr>
          <w:spacing w:val="-4"/>
        </w:rPr>
        <w:t>о</w:t>
      </w:r>
      <w:r>
        <w:rPr>
          <w:spacing w:val="-4"/>
        </w:rPr>
        <w:t xml:space="preserve"> вопросу корректировки по группам КСГ</w:t>
      </w:r>
      <w:r w:rsidR="00751F43">
        <w:rPr>
          <w:spacing w:val="-4"/>
        </w:rPr>
        <w:t xml:space="preserve"> распределен</w:t>
      </w:r>
      <w:r>
        <w:rPr>
          <w:spacing w:val="-4"/>
        </w:rPr>
        <w:t>ных</w:t>
      </w:r>
      <w:r w:rsidR="00751F43">
        <w:rPr>
          <w:spacing w:val="-4"/>
        </w:rPr>
        <w:t xml:space="preserve"> объемов </w:t>
      </w:r>
      <w:r w:rsidR="00751F43" w:rsidRPr="006977A2">
        <w:rPr>
          <w:spacing w:val="-4"/>
        </w:rPr>
        <w:t>медицинской помощи по профилю «онкология»</w:t>
      </w:r>
      <w:r>
        <w:rPr>
          <w:spacing w:val="-4"/>
        </w:rPr>
        <w:t>, которые</w:t>
      </w:r>
      <w:r w:rsidR="00B55816">
        <w:rPr>
          <w:spacing w:val="-4"/>
        </w:rPr>
        <w:t xml:space="preserve"> не соответствуют </w:t>
      </w:r>
      <w:r>
        <w:rPr>
          <w:spacing w:val="-4"/>
        </w:rPr>
        <w:t xml:space="preserve">предложениям </w:t>
      </w:r>
      <w:r w:rsidRPr="006977A2">
        <w:rPr>
          <w:spacing w:val="-4"/>
        </w:rPr>
        <w:t>ГБУЗ «Областной онкологический клинический диспансер»</w:t>
      </w:r>
      <w:r w:rsidR="00B55816">
        <w:rPr>
          <w:spacing w:val="-4"/>
        </w:rPr>
        <w:t>.</w:t>
      </w:r>
    </w:p>
    <w:p w:rsidR="00973CE1" w:rsidRDefault="00973CE1" w:rsidP="00734550">
      <w:pPr>
        <w:pStyle w:val="ConsPlusNormal"/>
        <w:ind w:firstLine="851"/>
        <w:jc w:val="both"/>
        <w:rPr>
          <w:spacing w:val="-4"/>
        </w:rPr>
      </w:pPr>
    </w:p>
    <w:tbl>
      <w:tblPr>
        <w:tblStyle w:val="af4"/>
        <w:tblW w:w="9634" w:type="dxa"/>
        <w:jc w:val="center"/>
        <w:tblLook w:val="04A0" w:firstRow="1" w:lastRow="0" w:firstColumn="1" w:lastColumn="0" w:noHBand="0" w:noVBand="1"/>
      </w:tblPr>
      <w:tblGrid>
        <w:gridCol w:w="1516"/>
        <w:gridCol w:w="1456"/>
        <w:gridCol w:w="1559"/>
        <w:gridCol w:w="2835"/>
        <w:gridCol w:w="2268"/>
      </w:tblGrid>
      <w:tr w:rsidR="00B97A9B" w:rsidTr="00763031">
        <w:trPr>
          <w:jc w:val="center"/>
        </w:trPr>
        <w:tc>
          <w:tcPr>
            <w:tcW w:w="1516" w:type="dxa"/>
            <w:vMerge w:val="restart"/>
            <w:vAlign w:val="center"/>
          </w:tcPr>
          <w:p w:rsidR="00B97A9B" w:rsidRPr="00342F9C" w:rsidRDefault="00B97A9B" w:rsidP="00E51FF7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 w:rsidRPr="00342F9C">
              <w:rPr>
                <w:spacing w:val="-4"/>
                <w:sz w:val="22"/>
                <w:szCs w:val="22"/>
              </w:rPr>
              <w:t>№КСГ</w:t>
            </w:r>
          </w:p>
        </w:tc>
        <w:tc>
          <w:tcPr>
            <w:tcW w:w="1456" w:type="dxa"/>
            <w:vMerge w:val="restart"/>
            <w:vAlign w:val="center"/>
          </w:tcPr>
          <w:p w:rsidR="00B97A9B" w:rsidRPr="00342F9C" w:rsidRDefault="00B97A9B" w:rsidP="00E51FF7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 w:rsidRPr="00B97A9B">
              <w:rPr>
                <w:spacing w:val="-4"/>
                <w:sz w:val="22"/>
                <w:szCs w:val="22"/>
              </w:rPr>
              <w:t>Тариф, в руб.</w:t>
            </w:r>
          </w:p>
        </w:tc>
        <w:tc>
          <w:tcPr>
            <w:tcW w:w="1559" w:type="dxa"/>
            <w:vMerge w:val="restart"/>
            <w:vAlign w:val="center"/>
          </w:tcPr>
          <w:p w:rsidR="00B97A9B" w:rsidRPr="00342F9C" w:rsidRDefault="00B97A9B" w:rsidP="00E51FF7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 w:rsidRPr="00342F9C">
              <w:rPr>
                <w:spacing w:val="-4"/>
                <w:sz w:val="22"/>
                <w:szCs w:val="22"/>
              </w:rPr>
              <w:t xml:space="preserve">Распределено ГБУЗ «Пензенская РБ» </w:t>
            </w:r>
            <w:r>
              <w:rPr>
                <w:spacing w:val="-4"/>
                <w:sz w:val="22"/>
                <w:szCs w:val="22"/>
              </w:rPr>
              <w:t>н</w:t>
            </w:r>
            <w:r w:rsidRPr="00342F9C">
              <w:rPr>
                <w:spacing w:val="-4"/>
                <w:sz w:val="22"/>
                <w:szCs w:val="22"/>
              </w:rPr>
              <w:t>а 2026 год</w:t>
            </w:r>
          </w:p>
          <w:p w:rsidR="00B97A9B" w:rsidRPr="00342F9C" w:rsidRDefault="00B97A9B" w:rsidP="00E51FF7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vAlign w:val="center"/>
          </w:tcPr>
          <w:p w:rsidR="00B97A9B" w:rsidRPr="00350C23" w:rsidRDefault="00B97A9B" w:rsidP="00756656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 w:rsidRPr="00350C23">
              <w:rPr>
                <w:spacing w:val="-4"/>
                <w:sz w:val="22"/>
                <w:szCs w:val="22"/>
              </w:rPr>
              <w:t>Предложение по корректировке распределенных на 2026 год ГБУЗ «Пензенская РБ» объемов медицинской помощи, предоставляемой в условиях дневного стационара по профилю «онкология»</w:t>
            </w:r>
          </w:p>
        </w:tc>
      </w:tr>
      <w:tr w:rsidR="00B97A9B" w:rsidTr="00763031">
        <w:trPr>
          <w:jc w:val="center"/>
        </w:trPr>
        <w:tc>
          <w:tcPr>
            <w:tcW w:w="1516" w:type="dxa"/>
            <w:vMerge/>
            <w:vAlign w:val="center"/>
          </w:tcPr>
          <w:p w:rsidR="00B97A9B" w:rsidRPr="00342F9C" w:rsidRDefault="00B97A9B" w:rsidP="00E51FF7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56" w:type="dxa"/>
            <w:vMerge/>
          </w:tcPr>
          <w:p w:rsidR="00B97A9B" w:rsidRPr="00342F9C" w:rsidRDefault="00B97A9B" w:rsidP="00E51FF7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B97A9B" w:rsidRPr="00342F9C" w:rsidRDefault="00B97A9B" w:rsidP="00E51FF7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B97A9B" w:rsidRPr="00342F9C" w:rsidRDefault="00B97A9B" w:rsidP="00756656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 w:rsidRPr="00342F9C">
              <w:rPr>
                <w:spacing w:val="-4"/>
                <w:sz w:val="22"/>
                <w:szCs w:val="22"/>
              </w:rPr>
              <w:t>ГБУЗ «Пензенская РБ» (исх. от 11.03.2026 301-02/562)</w:t>
            </w:r>
          </w:p>
        </w:tc>
        <w:tc>
          <w:tcPr>
            <w:tcW w:w="2268" w:type="dxa"/>
            <w:vAlign w:val="center"/>
          </w:tcPr>
          <w:p w:rsidR="00B97A9B" w:rsidRPr="00342F9C" w:rsidRDefault="00B97A9B" w:rsidP="00756656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 w:rsidRPr="00342F9C">
              <w:rPr>
                <w:spacing w:val="-4"/>
                <w:sz w:val="22"/>
                <w:szCs w:val="22"/>
              </w:rPr>
              <w:t>ГБУЗ «</w:t>
            </w:r>
            <w:r>
              <w:rPr>
                <w:spacing w:val="-4"/>
                <w:sz w:val="22"/>
                <w:szCs w:val="22"/>
              </w:rPr>
              <w:t>ООКД</w:t>
            </w:r>
            <w:r w:rsidRPr="00342F9C">
              <w:rPr>
                <w:spacing w:val="-4"/>
                <w:sz w:val="22"/>
                <w:szCs w:val="22"/>
              </w:rPr>
              <w:t>» (исх. от 19.03.2026 №800)</w:t>
            </w:r>
          </w:p>
        </w:tc>
      </w:tr>
      <w:tr w:rsidR="00723962" w:rsidTr="00763031">
        <w:trPr>
          <w:jc w:val="center"/>
        </w:trPr>
        <w:tc>
          <w:tcPr>
            <w:tcW w:w="1516" w:type="dxa"/>
          </w:tcPr>
          <w:p w:rsidR="00723962" w:rsidRPr="000A1CB8" w:rsidRDefault="00723962" w:rsidP="00723962">
            <w:pPr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342F9C">
              <w:rPr>
                <w:spacing w:val="-4"/>
                <w:sz w:val="22"/>
                <w:szCs w:val="22"/>
                <w:lang w:val="en-US"/>
              </w:rPr>
              <w:t>ds</w:t>
            </w:r>
            <w:r w:rsidRPr="000A1CB8">
              <w:rPr>
                <w:spacing w:val="-4"/>
                <w:sz w:val="22"/>
                <w:szCs w:val="22"/>
                <w:lang w:val="en-US"/>
              </w:rPr>
              <w:t>19.157</w:t>
            </w:r>
          </w:p>
        </w:tc>
        <w:tc>
          <w:tcPr>
            <w:tcW w:w="1456" w:type="dxa"/>
          </w:tcPr>
          <w:p w:rsidR="00723962" w:rsidRPr="00723962" w:rsidRDefault="00723962" w:rsidP="00723962">
            <w:pPr>
              <w:pStyle w:val="ConsPlusNormal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723962">
              <w:rPr>
                <w:spacing w:val="-4"/>
                <w:sz w:val="22"/>
                <w:szCs w:val="22"/>
                <w:lang w:val="en-US"/>
              </w:rPr>
              <w:t>5 577,69</w:t>
            </w:r>
          </w:p>
        </w:tc>
        <w:tc>
          <w:tcPr>
            <w:tcW w:w="1559" w:type="dxa"/>
          </w:tcPr>
          <w:p w:rsidR="00723962" w:rsidRPr="000A1CB8" w:rsidRDefault="00723962" w:rsidP="00723962">
            <w:pPr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0A1CB8">
              <w:rPr>
                <w:spacing w:val="-4"/>
                <w:sz w:val="22"/>
                <w:szCs w:val="22"/>
                <w:lang w:val="en-US"/>
              </w:rPr>
              <w:t>229</w:t>
            </w:r>
          </w:p>
        </w:tc>
        <w:tc>
          <w:tcPr>
            <w:tcW w:w="2835" w:type="dxa"/>
            <w:vAlign w:val="center"/>
          </w:tcPr>
          <w:p w:rsidR="00723962" w:rsidRPr="00342F9C" w:rsidRDefault="00723962" w:rsidP="00712C36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-12</w:t>
            </w:r>
          </w:p>
        </w:tc>
        <w:tc>
          <w:tcPr>
            <w:tcW w:w="2268" w:type="dxa"/>
            <w:vAlign w:val="center"/>
          </w:tcPr>
          <w:p w:rsidR="00723962" w:rsidRPr="00342F9C" w:rsidRDefault="00712C36" w:rsidP="00723962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-149</w:t>
            </w:r>
          </w:p>
        </w:tc>
      </w:tr>
      <w:tr w:rsidR="00723962" w:rsidTr="00763031">
        <w:trPr>
          <w:jc w:val="center"/>
        </w:trPr>
        <w:tc>
          <w:tcPr>
            <w:tcW w:w="1516" w:type="dxa"/>
          </w:tcPr>
          <w:p w:rsidR="00723962" w:rsidRPr="000A1CB8" w:rsidRDefault="00723962" w:rsidP="00723962">
            <w:pPr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342F9C">
              <w:rPr>
                <w:spacing w:val="-4"/>
                <w:sz w:val="22"/>
                <w:szCs w:val="22"/>
                <w:lang w:val="en-US"/>
              </w:rPr>
              <w:t>ds</w:t>
            </w:r>
            <w:r w:rsidRPr="000A1CB8">
              <w:rPr>
                <w:spacing w:val="-4"/>
                <w:sz w:val="22"/>
                <w:szCs w:val="22"/>
                <w:lang w:val="en-US"/>
              </w:rPr>
              <w:t>19.158</w:t>
            </w:r>
          </w:p>
        </w:tc>
        <w:tc>
          <w:tcPr>
            <w:tcW w:w="1456" w:type="dxa"/>
          </w:tcPr>
          <w:p w:rsidR="00723962" w:rsidRPr="00723962" w:rsidRDefault="00723962" w:rsidP="00723962">
            <w:pPr>
              <w:pStyle w:val="ConsPlusNormal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723962">
              <w:rPr>
                <w:spacing w:val="-4"/>
                <w:sz w:val="22"/>
                <w:szCs w:val="22"/>
                <w:lang w:val="en-US"/>
              </w:rPr>
              <w:t>12 999,73</w:t>
            </w:r>
          </w:p>
        </w:tc>
        <w:tc>
          <w:tcPr>
            <w:tcW w:w="1559" w:type="dxa"/>
          </w:tcPr>
          <w:p w:rsidR="00723962" w:rsidRPr="000A1CB8" w:rsidRDefault="00723962" w:rsidP="00723962">
            <w:pPr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0A1CB8">
              <w:rPr>
                <w:spacing w:val="-4"/>
                <w:sz w:val="22"/>
                <w:szCs w:val="22"/>
                <w:lang w:val="en-US"/>
              </w:rPr>
              <w:t>137</w:t>
            </w:r>
          </w:p>
        </w:tc>
        <w:tc>
          <w:tcPr>
            <w:tcW w:w="2835" w:type="dxa"/>
            <w:vAlign w:val="center"/>
          </w:tcPr>
          <w:p w:rsidR="00723962" w:rsidRPr="00342F9C" w:rsidRDefault="00712C36" w:rsidP="00723962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268" w:type="dxa"/>
            <w:vAlign w:val="center"/>
          </w:tcPr>
          <w:p w:rsidR="00723962" w:rsidRPr="00342F9C" w:rsidRDefault="00712C36" w:rsidP="00723962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+37</w:t>
            </w:r>
          </w:p>
        </w:tc>
      </w:tr>
      <w:tr w:rsidR="00723962" w:rsidTr="00763031">
        <w:trPr>
          <w:jc w:val="center"/>
        </w:trPr>
        <w:tc>
          <w:tcPr>
            <w:tcW w:w="1516" w:type="dxa"/>
          </w:tcPr>
          <w:p w:rsidR="00723962" w:rsidRPr="000A1CB8" w:rsidRDefault="00723962" w:rsidP="00723962">
            <w:pPr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342F9C">
              <w:rPr>
                <w:spacing w:val="-4"/>
                <w:sz w:val="22"/>
                <w:szCs w:val="22"/>
                <w:lang w:val="en-US"/>
              </w:rPr>
              <w:t>ds</w:t>
            </w:r>
            <w:r w:rsidRPr="000A1CB8">
              <w:rPr>
                <w:spacing w:val="-4"/>
                <w:sz w:val="22"/>
                <w:szCs w:val="22"/>
                <w:lang w:val="en-US"/>
              </w:rPr>
              <w:t>19.159</w:t>
            </w:r>
          </w:p>
        </w:tc>
        <w:tc>
          <w:tcPr>
            <w:tcW w:w="1456" w:type="dxa"/>
          </w:tcPr>
          <w:p w:rsidR="00723962" w:rsidRPr="00723962" w:rsidRDefault="00723962" w:rsidP="00723962">
            <w:pPr>
              <w:pStyle w:val="ConsPlusNormal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723962">
              <w:rPr>
                <w:spacing w:val="-4"/>
                <w:sz w:val="22"/>
                <w:szCs w:val="22"/>
                <w:lang w:val="en-US"/>
              </w:rPr>
              <w:t>21 532,32</w:t>
            </w:r>
          </w:p>
        </w:tc>
        <w:tc>
          <w:tcPr>
            <w:tcW w:w="1559" w:type="dxa"/>
          </w:tcPr>
          <w:p w:rsidR="00723962" w:rsidRPr="000A1CB8" w:rsidRDefault="00723962" w:rsidP="00723962">
            <w:pPr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0A1CB8">
              <w:rPr>
                <w:spacing w:val="-4"/>
                <w:sz w:val="22"/>
                <w:szCs w:val="22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:rsidR="00723962" w:rsidRPr="00342F9C" w:rsidRDefault="00712C36" w:rsidP="00723962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268" w:type="dxa"/>
            <w:vAlign w:val="center"/>
          </w:tcPr>
          <w:p w:rsidR="00723962" w:rsidRPr="00342F9C" w:rsidRDefault="00712C36" w:rsidP="00723962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-9</w:t>
            </w:r>
          </w:p>
        </w:tc>
      </w:tr>
      <w:tr w:rsidR="00723962" w:rsidTr="00763031">
        <w:trPr>
          <w:jc w:val="center"/>
        </w:trPr>
        <w:tc>
          <w:tcPr>
            <w:tcW w:w="1516" w:type="dxa"/>
          </w:tcPr>
          <w:p w:rsidR="00723962" w:rsidRPr="000A1CB8" w:rsidRDefault="00723962" w:rsidP="00723962">
            <w:pPr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342F9C">
              <w:rPr>
                <w:spacing w:val="-4"/>
                <w:sz w:val="22"/>
                <w:szCs w:val="22"/>
                <w:lang w:val="en-US"/>
              </w:rPr>
              <w:t>ds</w:t>
            </w:r>
            <w:r w:rsidRPr="000A1CB8">
              <w:rPr>
                <w:spacing w:val="-4"/>
                <w:sz w:val="22"/>
                <w:szCs w:val="22"/>
                <w:lang w:val="en-US"/>
              </w:rPr>
              <w:t>19.160</w:t>
            </w:r>
          </w:p>
        </w:tc>
        <w:tc>
          <w:tcPr>
            <w:tcW w:w="1456" w:type="dxa"/>
          </w:tcPr>
          <w:p w:rsidR="00723962" w:rsidRPr="00723962" w:rsidRDefault="00723962" w:rsidP="00723962">
            <w:pPr>
              <w:pStyle w:val="ConsPlusNormal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723962">
              <w:rPr>
                <w:spacing w:val="-4"/>
                <w:sz w:val="22"/>
                <w:szCs w:val="22"/>
                <w:lang w:val="en-US"/>
              </w:rPr>
              <w:t>36 065,70</w:t>
            </w:r>
          </w:p>
        </w:tc>
        <w:tc>
          <w:tcPr>
            <w:tcW w:w="1559" w:type="dxa"/>
          </w:tcPr>
          <w:p w:rsidR="00723962" w:rsidRPr="000A1CB8" w:rsidRDefault="00723962" w:rsidP="00723962">
            <w:pPr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0A1CB8">
              <w:rPr>
                <w:spacing w:val="-4"/>
                <w:sz w:val="22"/>
                <w:szCs w:val="22"/>
                <w:lang w:val="en-US"/>
              </w:rPr>
              <w:t>78</w:t>
            </w:r>
          </w:p>
        </w:tc>
        <w:tc>
          <w:tcPr>
            <w:tcW w:w="2835" w:type="dxa"/>
            <w:vAlign w:val="center"/>
          </w:tcPr>
          <w:p w:rsidR="00723962" w:rsidRPr="00342F9C" w:rsidRDefault="00712C36" w:rsidP="00723962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268" w:type="dxa"/>
            <w:vAlign w:val="center"/>
          </w:tcPr>
          <w:p w:rsidR="00723962" w:rsidRPr="00342F9C" w:rsidRDefault="00712C36" w:rsidP="00723962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+84</w:t>
            </w:r>
          </w:p>
        </w:tc>
      </w:tr>
      <w:tr w:rsidR="00723962" w:rsidTr="00763031">
        <w:trPr>
          <w:jc w:val="center"/>
        </w:trPr>
        <w:tc>
          <w:tcPr>
            <w:tcW w:w="1516" w:type="dxa"/>
          </w:tcPr>
          <w:p w:rsidR="00723962" w:rsidRPr="000A1CB8" w:rsidRDefault="00723962" w:rsidP="00723962">
            <w:pPr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342F9C">
              <w:rPr>
                <w:spacing w:val="-4"/>
                <w:sz w:val="22"/>
                <w:szCs w:val="22"/>
                <w:lang w:val="en-US"/>
              </w:rPr>
              <w:t>ds</w:t>
            </w:r>
            <w:r w:rsidRPr="000A1CB8">
              <w:rPr>
                <w:spacing w:val="-4"/>
                <w:sz w:val="22"/>
                <w:szCs w:val="22"/>
                <w:lang w:val="en-US"/>
              </w:rPr>
              <w:t>19.162</w:t>
            </w:r>
          </w:p>
        </w:tc>
        <w:tc>
          <w:tcPr>
            <w:tcW w:w="1456" w:type="dxa"/>
            <w:vAlign w:val="center"/>
          </w:tcPr>
          <w:p w:rsidR="00723962" w:rsidRPr="00723962" w:rsidRDefault="00723962" w:rsidP="00723962">
            <w:pPr>
              <w:pStyle w:val="ConsPlusNormal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723962">
              <w:rPr>
                <w:spacing w:val="-4"/>
                <w:sz w:val="22"/>
                <w:szCs w:val="22"/>
                <w:lang w:val="en-US"/>
              </w:rPr>
              <w:t>64 639,47</w:t>
            </w:r>
          </w:p>
        </w:tc>
        <w:tc>
          <w:tcPr>
            <w:tcW w:w="1559" w:type="dxa"/>
            <w:vAlign w:val="center"/>
          </w:tcPr>
          <w:p w:rsidR="00723962" w:rsidRPr="000A1CB8" w:rsidRDefault="00723962" w:rsidP="00723962">
            <w:pPr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0A1CB8">
              <w:rPr>
                <w:spacing w:val="-4"/>
                <w:sz w:val="22"/>
                <w:szCs w:val="22"/>
                <w:lang w:val="en-US"/>
              </w:rPr>
              <w:t>50</w:t>
            </w:r>
          </w:p>
        </w:tc>
        <w:tc>
          <w:tcPr>
            <w:tcW w:w="2835" w:type="dxa"/>
            <w:vAlign w:val="center"/>
          </w:tcPr>
          <w:p w:rsidR="00723962" w:rsidRPr="00342F9C" w:rsidRDefault="00712C36" w:rsidP="00723962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268" w:type="dxa"/>
            <w:vAlign w:val="center"/>
          </w:tcPr>
          <w:p w:rsidR="00723962" w:rsidRPr="00342F9C" w:rsidRDefault="00712C36" w:rsidP="00723962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-37</w:t>
            </w:r>
          </w:p>
        </w:tc>
      </w:tr>
      <w:tr w:rsidR="00723962" w:rsidTr="00763031">
        <w:trPr>
          <w:jc w:val="center"/>
        </w:trPr>
        <w:tc>
          <w:tcPr>
            <w:tcW w:w="1516" w:type="dxa"/>
          </w:tcPr>
          <w:p w:rsidR="00723962" w:rsidRPr="000A1CB8" w:rsidRDefault="00723962" w:rsidP="00723962">
            <w:pPr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342F9C">
              <w:rPr>
                <w:spacing w:val="-4"/>
                <w:sz w:val="22"/>
                <w:szCs w:val="22"/>
                <w:lang w:val="en-US"/>
              </w:rPr>
              <w:t>ds</w:t>
            </w:r>
            <w:r w:rsidRPr="000A1CB8">
              <w:rPr>
                <w:spacing w:val="-4"/>
                <w:sz w:val="22"/>
                <w:szCs w:val="22"/>
                <w:lang w:val="en-US"/>
              </w:rPr>
              <w:t>19.163</w:t>
            </w:r>
          </w:p>
        </w:tc>
        <w:tc>
          <w:tcPr>
            <w:tcW w:w="1456" w:type="dxa"/>
            <w:vAlign w:val="center"/>
          </w:tcPr>
          <w:p w:rsidR="00723962" w:rsidRPr="00723962" w:rsidRDefault="00723962" w:rsidP="00723962">
            <w:pPr>
              <w:pStyle w:val="ConsPlusNormal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723962">
              <w:rPr>
                <w:spacing w:val="-4"/>
                <w:sz w:val="22"/>
                <w:szCs w:val="22"/>
                <w:lang w:val="en-US"/>
              </w:rPr>
              <w:t>82 302,84</w:t>
            </w:r>
          </w:p>
        </w:tc>
        <w:tc>
          <w:tcPr>
            <w:tcW w:w="1559" w:type="dxa"/>
            <w:vAlign w:val="center"/>
          </w:tcPr>
          <w:p w:rsidR="00723962" w:rsidRPr="000A1CB8" w:rsidRDefault="00723962" w:rsidP="00723962">
            <w:pPr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0A1CB8">
              <w:rPr>
                <w:spacing w:val="-4"/>
                <w:sz w:val="22"/>
                <w:szCs w:val="22"/>
                <w:lang w:val="en-US"/>
              </w:rPr>
              <w:t>10</w:t>
            </w:r>
          </w:p>
        </w:tc>
        <w:tc>
          <w:tcPr>
            <w:tcW w:w="2835" w:type="dxa"/>
            <w:vAlign w:val="center"/>
          </w:tcPr>
          <w:p w:rsidR="00723962" w:rsidRPr="00342F9C" w:rsidRDefault="00712C36" w:rsidP="00723962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268" w:type="dxa"/>
            <w:vAlign w:val="center"/>
          </w:tcPr>
          <w:p w:rsidR="00723962" w:rsidRPr="00342F9C" w:rsidRDefault="00712C36" w:rsidP="00723962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-10</w:t>
            </w:r>
          </w:p>
        </w:tc>
      </w:tr>
      <w:tr w:rsidR="00B97A9B" w:rsidTr="00763031">
        <w:trPr>
          <w:jc w:val="center"/>
        </w:trPr>
        <w:tc>
          <w:tcPr>
            <w:tcW w:w="1516" w:type="dxa"/>
            <w:vAlign w:val="center"/>
          </w:tcPr>
          <w:p w:rsidR="00B97A9B" w:rsidRPr="00723962" w:rsidRDefault="00B97A9B" w:rsidP="00723962">
            <w:pPr>
              <w:jc w:val="center"/>
              <w:rPr>
                <w:spacing w:val="-4"/>
                <w:sz w:val="22"/>
                <w:szCs w:val="22"/>
              </w:rPr>
            </w:pPr>
            <w:r w:rsidRPr="00342F9C">
              <w:rPr>
                <w:spacing w:val="-4"/>
                <w:sz w:val="22"/>
                <w:szCs w:val="22"/>
                <w:lang w:val="en-US"/>
              </w:rPr>
              <w:lastRenderedPageBreak/>
              <w:t>ds</w:t>
            </w:r>
            <w:r w:rsidRPr="000A1CB8">
              <w:rPr>
                <w:spacing w:val="-4"/>
                <w:sz w:val="22"/>
                <w:szCs w:val="22"/>
                <w:lang w:val="en-US"/>
              </w:rPr>
              <w:t>19.16</w:t>
            </w:r>
            <w:r w:rsidR="00723962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456" w:type="dxa"/>
          </w:tcPr>
          <w:p w:rsidR="00B97A9B" w:rsidRPr="000A1CB8" w:rsidRDefault="00723962" w:rsidP="00723962">
            <w:pPr>
              <w:pStyle w:val="ConsPlusNormal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723962">
              <w:rPr>
                <w:spacing w:val="-4"/>
                <w:sz w:val="22"/>
                <w:szCs w:val="22"/>
                <w:lang w:val="en-US"/>
              </w:rPr>
              <w:t>170 786,47</w:t>
            </w:r>
          </w:p>
        </w:tc>
        <w:tc>
          <w:tcPr>
            <w:tcW w:w="1559" w:type="dxa"/>
          </w:tcPr>
          <w:p w:rsidR="00B97A9B" w:rsidRPr="00712C36" w:rsidRDefault="00712C36" w:rsidP="000A1CB8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:rsidR="00B97A9B" w:rsidRDefault="00B97A9B" w:rsidP="00712C36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+4</w:t>
            </w:r>
          </w:p>
        </w:tc>
        <w:tc>
          <w:tcPr>
            <w:tcW w:w="2268" w:type="dxa"/>
            <w:vAlign w:val="center"/>
          </w:tcPr>
          <w:p w:rsidR="00B97A9B" w:rsidRPr="00342F9C" w:rsidRDefault="00712C36" w:rsidP="00E51FF7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</w:t>
            </w:r>
          </w:p>
        </w:tc>
      </w:tr>
      <w:tr w:rsidR="00B97A9B" w:rsidTr="00763031">
        <w:trPr>
          <w:jc w:val="center"/>
        </w:trPr>
        <w:tc>
          <w:tcPr>
            <w:tcW w:w="1516" w:type="dxa"/>
            <w:vAlign w:val="center"/>
          </w:tcPr>
          <w:p w:rsidR="00B97A9B" w:rsidRPr="000A1CB8" w:rsidRDefault="00B97A9B" w:rsidP="000A1CB8">
            <w:pPr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0A1CB8">
              <w:rPr>
                <w:spacing w:val="-4"/>
                <w:sz w:val="22"/>
                <w:szCs w:val="22"/>
                <w:lang w:val="en-US"/>
              </w:rPr>
              <w:t>ds19.172</w:t>
            </w:r>
          </w:p>
        </w:tc>
        <w:tc>
          <w:tcPr>
            <w:tcW w:w="1456" w:type="dxa"/>
          </w:tcPr>
          <w:p w:rsidR="00B97A9B" w:rsidRPr="000A1CB8" w:rsidRDefault="00723962" w:rsidP="00723962">
            <w:pPr>
              <w:pStyle w:val="ConsPlusNormal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723962">
              <w:rPr>
                <w:spacing w:val="-4"/>
                <w:sz w:val="22"/>
                <w:szCs w:val="22"/>
                <w:lang w:val="en-US"/>
              </w:rPr>
              <w:t>382 789,04</w:t>
            </w:r>
          </w:p>
        </w:tc>
        <w:tc>
          <w:tcPr>
            <w:tcW w:w="1559" w:type="dxa"/>
          </w:tcPr>
          <w:p w:rsidR="00B97A9B" w:rsidRPr="000A1CB8" w:rsidRDefault="00B97A9B" w:rsidP="000A1CB8">
            <w:pPr>
              <w:pStyle w:val="ConsPlusNormal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0A1CB8">
              <w:rPr>
                <w:spacing w:val="-4"/>
                <w:sz w:val="22"/>
                <w:szCs w:val="22"/>
                <w:lang w:val="en-US"/>
              </w:rPr>
              <w:t>2</w:t>
            </w:r>
          </w:p>
        </w:tc>
        <w:tc>
          <w:tcPr>
            <w:tcW w:w="2835" w:type="dxa"/>
            <w:vAlign w:val="center"/>
          </w:tcPr>
          <w:p w:rsidR="00B97A9B" w:rsidRPr="00342F9C" w:rsidRDefault="00B97A9B" w:rsidP="00712C36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-2</w:t>
            </w:r>
          </w:p>
        </w:tc>
        <w:tc>
          <w:tcPr>
            <w:tcW w:w="2268" w:type="dxa"/>
            <w:vAlign w:val="center"/>
          </w:tcPr>
          <w:p w:rsidR="00B97A9B" w:rsidRPr="00342F9C" w:rsidRDefault="00712C36" w:rsidP="00E51FF7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-2</w:t>
            </w:r>
          </w:p>
        </w:tc>
      </w:tr>
      <w:tr w:rsidR="00B97A9B" w:rsidTr="00763031">
        <w:trPr>
          <w:jc w:val="center"/>
        </w:trPr>
        <w:tc>
          <w:tcPr>
            <w:tcW w:w="1516" w:type="dxa"/>
            <w:vAlign w:val="center"/>
          </w:tcPr>
          <w:p w:rsidR="00B97A9B" w:rsidRPr="00342F9C" w:rsidRDefault="00B97A9B" w:rsidP="00A27F59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 w:rsidRPr="00342F9C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56" w:type="dxa"/>
          </w:tcPr>
          <w:p w:rsidR="00B97A9B" w:rsidRDefault="00B97A9B" w:rsidP="00E51FF7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59" w:type="dxa"/>
          </w:tcPr>
          <w:p w:rsidR="00B97A9B" w:rsidRPr="00342F9C" w:rsidRDefault="00B97A9B" w:rsidP="00E51FF7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523</w:t>
            </w:r>
          </w:p>
        </w:tc>
        <w:tc>
          <w:tcPr>
            <w:tcW w:w="2835" w:type="dxa"/>
            <w:vAlign w:val="center"/>
          </w:tcPr>
          <w:p w:rsidR="00B97A9B" w:rsidRPr="00342F9C" w:rsidRDefault="00B97A9B" w:rsidP="00712C36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-10</w:t>
            </w:r>
          </w:p>
        </w:tc>
        <w:tc>
          <w:tcPr>
            <w:tcW w:w="2268" w:type="dxa"/>
            <w:vAlign w:val="center"/>
          </w:tcPr>
          <w:p w:rsidR="00B97A9B" w:rsidRPr="00342F9C" w:rsidRDefault="00712C36" w:rsidP="00E51FF7">
            <w:pPr>
              <w:pStyle w:val="ConsPlusNormal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-86</w:t>
            </w:r>
          </w:p>
        </w:tc>
      </w:tr>
    </w:tbl>
    <w:p w:rsidR="00A3343C" w:rsidRDefault="001C5535" w:rsidP="00734550">
      <w:pPr>
        <w:pStyle w:val="ConsPlusNormal"/>
        <w:ind w:firstLine="851"/>
        <w:jc w:val="both"/>
        <w:rPr>
          <w:spacing w:val="-4"/>
        </w:rPr>
      </w:pPr>
      <w:r>
        <w:rPr>
          <w:spacing w:val="-4"/>
        </w:rPr>
        <w:t xml:space="preserve">В представленных </w:t>
      </w:r>
      <w:r w:rsidRPr="006977A2">
        <w:rPr>
          <w:spacing w:val="-4"/>
        </w:rPr>
        <w:t>ГБУЗ «Областной онкологический клинический диспансер»</w:t>
      </w:r>
      <w:r>
        <w:rPr>
          <w:spacing w:val="-4"/>
        </w:rPr>
        <w:t xml:space="preserve"> (</w:t>
      </w:r>
      <w:r w:rsidRPr="006977A2">
        <w:rPr>
          <w:spacing w:val="-4"/>
        </w:rPr>
        <w:t>исх. от 19.03.2026 №800</w:t>
      </w:r>
      <w:r>
        <w:rPr>
          <w:spacing w:val="-4"/>
        </w:rPr>
        <w:t xml:space="preserve">) </w:t>
      </w:r>
      <w:r w:rsidRPr="006977A2">
        <w:rPr>
          <w:spacing w:val="-4"/>
        </w:rPr>
        <w:t>предложени</w:t>
      </w:r>
      <w:r>
        <w:rPr>
          <w:spacing w:val="-4"/>
        </w:rPr>
        <w:t xml:space="preserve">ях в части корректировки объемов лекарственной терапии, распределенных </w:t>
      </w:r>
      <w:r w:rsidRPr="006977A2">
        <w:rPr>
          <w:spacing w:val="-4"/>
        </w:rPr>
        <w:t>ГБУЗ «Областной онкологический клинический диспансер»</w:t>
      </w:r>
      <w:r>
        <w:rPr>
          <w:spacing w:val="-4"/>
        </w:rPr>
        <w:t>, объемы:</w:t>
      </w:r>
    </w:p>
    <w:p w:rsidR="001C430E" w:rsidRDefault="001C5535" w:rsidP="00734550">
      <w:pPr>
        <w:pStyle w:val="ConsPlusNormal"/>
        <w:ind w:firstLine="851"/>
        <w:jc w:val="both"/>
        <w:rPr>
          <w:spacing w:val="-4"/>
        </w:rPr>
      </w:pPr>
      <w:r>
        <w:rPr>
          <w:spacing w:val="-4"/>
        </w:rPr>
        <w:t>- снижаются</w:t>
      </w:r>
      <w:r w:rsidR="001C430E" w:rsidRPr="006977A2">
        <w:rPr>
          <w:spacing w:val="-4"/>
        </w:rPr>
        <w:t xml:space="preserve"> </w:t>
      </w:r>
      <w:r w:rsidR="003D2D70" w:rsidRPr="006977A2">
        <w:rPr>
          <w:spacing w:val="-4"/>
        </w:rPr>
        <w:t xml:space="preserve">на 1228 случаев лечения </w:t>
      </w:r>
      <w:r w:rsidR="001C430E" w:rsidRPr="006977A2">
        <w:rPr>
          <w:spacing w:val="-4"/>
        </w:rPr>
        <w:t xml:space="preserve">по КСГ </w:t>
      </w:r>
      <w:r w:rsidR="003D2D70" w:rsidRPr="006977A2">
        <w:rPr>
          <w:spacing w:val="-4"/>
          <w:lang w:val="en-US"/>
        </w:rPr>
        <w:t>ds</w:t>
      </w:r>
      <w:r w:rsidR="003D2D70" w:rsidRPr="006977A2">
        <w:rPr>
          <w:spacing w:val="-4"/>
        </w:rPr>
        <w:t xml:space="preserve">19.157 - </w:t>
      </w:r>
      <w:r w:rsidR="003D2D70" w:rsidRPr="006977A2">
        <w:rPr>
          <w:spacing w:val="-4"/>
          <w:lang w:val="en-US"/>
        </w:rPr>
        <w:t>ds</w:t>
      </w:r>
      <w:r w:rsidR="003D2D70" w:rsidRPr="006977A2">
        <w:rPr>
          <w:spacing w:val="-4"/>
        </w:rPr>
        <w:t xml:space="preserve">19.160, </w:t>
      </w:r>
      <w:r w:rsidR="003D2D70" w:rsidRPr="006977A2">
        <w:rPr>
          <w:spacing w:val="-4"/>
          <w:lang w:val="en-US"/>
        </w:rPr>
        <w:t>ds</w:t>
      </w:r>
      <w:r w:rsidR="003D2D70" w:rsidRPr="006977A2">
        <w:rPr>
          <w:spacing w:val="-4"/>
        </w:rPr>
        <w:t xml:space="preserve">19.162 </w:t>
      </w:r>
      <w:r w:rsidR="00865013" w:rsidRPr="006977A2">
        <w:rPr>
          <w:spacing w:val="-4"/>
        </w:rPr>
        <w:t>(</w:t>
      </w:r>
      <w:r w:rsidR="001C430E" w:rsidRPr="006977A2">
        <w:rPr>
          <w:spacing w:val="-4"/>
        </w:rPr>
        <w:t xml:space="preserve">со </w:t>
      </w:r>
      <w:r w:rsidR="005A1C51">
        <w:rPr>
          <w:spacing w:val="-4"/>
        </w:rPr>
        <w:t xml:space="preserve">средней </w:t>
      </w:r>
      <w:r w:rsidR="003D2D70" w:rsidRPr="006977A2">
        <w:rPr>
          <w:spacing w:val="-4"/>
        </w:rPr>
        <w:t>с</w:t>
      </w:r>
      <w:r w:rsidR="001C430E" w:rsidRPr="006977A2">
        <w:rPr>
          <w:spacing w:val="-4"/>
        </w:rPr>
        <w:t xml:space="preserve">тоимостью </w:t>
      </w:r>
      <w:r w:rsidR="00865013" w:rsidRPr="006977A2">
        <w:rPr>
          <w:spacing w:val="-4"/>
        </w:rPr>
        <w:t xml:space="preserve">лечения </w:t>
      </w:r>
      <w:r w:rsidR="00982828">
        <w:rPr>
          <w:spacing w:val="-4"/>
        </w:rPr>
        <w:t xml:space="preserve">1 случая </w:t>
      </w:r>
      <w:r w:rsidR="000F3592">
        <w:rPr>
          <w:spacing w:val="-4"/>
        </w:rPr>
        <w:t>28 375,93</w:t>
      </w:r>
      <w:r w:rsidR="003D2D70" w:rsidRPr="006977A2">
        <w:rPr>
          <w:spacing w:val="-4"/>
        </w:rPr>
        <w:t xml:space="preserve"> руб.</w:t>
      </w:r>
      <w:r w:rsidR="00865013" w:rsidRPr="006977A2">
        <w:rPr>
          <w:spacing w:val="-4"/>
        </w:rPr>
        <w:t>) на сумму 34 845 646,19 руб.</w:t>
      </w:r>
      <w:r w:rsidR="003D2D70" w:rsidRPr="006977A2">
        <w:rPr>
          <w:spacing w:val="-4"/>
        </w:rPr>
        <w:t>;</w:t>
      </w:r>
    </w:p>
    <w:p w:rsidR="009F04DC" w:rsidRDefault="009F04DC" w:rsidP="009F04DC">
      <w:pPr>
        <w:pStyle w:val="ConsPlusNormal"/>
        <w:ind w:firstLine="851"/>
        <w:jc w:val="both"/>
        <w:rPr>
          <w:spacing w:val="-4"/>
        </w:rPr>
      </w:pPr>
      <w:r w:rsidRPr="006977A2">
        <w:rPr>
          <w:spacing w:val="-4"/>
        </w:rPr>
        <w:t xml:space="preserve">- </w:t>
      </w:r>
      <w:r>
        <w:rPr>
          <w:spacing w:val="-4"/>
        </w:rPr>
        <w:t>увелич</w:t>
      </w:r>
      <w:r w:rsidR="001C5535">
        <w:rPr>
          <w:spacing w:val="-4"/>
        </w:rPr>
        <w:t>иваются</w:t>
      </w:r>
      <w:r w:rsidRPr="006977A2">
        <w:rPr>
          <w:spacing w:val="-4"/>
        </w:rPr>
        <w:t xml:space="preserve"> на 1</w:t>
      </w:r>
      <w:r>
        <w:rPr>
          <w:spacing w:val="-4"/>
        </w:rPr>
        <w:t>160</w:t>
      </w:r>
      <w:r w:rsidRPr="006977A2">
        <w:rPr>
          <w:spacing w:val="-4"/>
        </w:rPr>
        <w:t xml:space="preserve"> случаев лечения по КСГ со </w:t>
      </w:r>
      <w:r w:rsidR="005A1C51">
        <w:rPr>
          <w:spacing w:val="-4"/>
        </w:rPr>
        <w:t xml:space="preserve">средней </w:t>
      </w:r>
      <w:r w:rsidRPr="006977A2">
        <w:rPr>
          <w:spacing w:val="-4"/>
        </w:rPr>
        <w:t xml:space="preserve">стоимостью лечения </w:t>
      </w:r>
      <w:r w:rsidR="005A1C51">
        <w:rPr>
          <w:spacing w:val="-4"/>
        </w:rPr>
        <w:t xml:space="preserve">1 случая </w:t>
      </w:r>
      <w:r w:rsidRPr="006977A2">
        <w:rPr>
          <w:spacing w:val="-4"/>
        </w:rPr>
        <w:t xml:space="preserve">от </w:t>
      </w:r>
      <w:r w:rsidR="005A1C51">
        <w:rPr>
          <w:spacing w:val="-4"/>
        </w:rPr>
        <w:t>285 617,41</w:t>
      </w:r>
      <w:r>
        <w:rPr>
          <w:spacing w:val="-4"/>
        </w:rPr>
        <w:t xml:space="preserve"> ру</w:t>
      </w:r>
      <w:r w:rsidRPr="006977A2">
        <w:rPr>
          <w:spacing w:val="-4"/>
        </w:rPr>
        <w:t xml:space="preserve">б.) на сумму </w:t>
      </w:r>
      <w:r>
        <w:rPr>
          <w:spacing w:val="-4"/>
        </w:rPr>
        <w:t>331 316 190,74</w:t>
      </w:r>
      <w:r w:rsidRPr="006977A2">
        <w:rPr>
          <w:spacing w:val="-4"/>
        </w:rPr>
        <w:t xml:space="preserve"> руб.;</w:t>
      </w:r>
    </w:p>
    <w:p w:rsidR="009F04DC" w:rsidRDefault="009F04DC" w:rsidP="00734550">
      <w:pPr>
        <w:pStyle w:val="ConsPlusNormal"/>
        <w:ind w:firstLine="851"/>
        <w:jc w:val="both"/>
        <w:rPr>
          <w:spacing w:val="-4"/>
        </w:rPr>
      </w:pPr>
      <w:r>
        <w:rPr>
          <w:spacing w:val="-4"/>
        </w:rPr>
        <w:t xml:space="preserve">-  </w:t>
      </w:r>
      <w:r w:rsidR="001C5535">
        <w:rPr>
          <w:spacing w:val="-4"/>
        </w:rPr>
        <w:t xml:space="preserve">по 19-ти из 24 КСГ </w:t>
      </w:r>
      <w:r>
        <w:rPr>
          <w:spacing w:val="-4"/>
        </w:rPr>
        <w:t xml:space="preserve">количество </w:t>
      </w:r>
      <w:r w:rsidR="001C5535">
        <w:rPr>
          <w:spacing w:val="-4"/>
        </w:rPr>
        <w:t xml:space="preserve">планируемых </w:t>
      </w:r>
      <w:r>
        <w:rPr>
          <w:spacing w:val="-4"/>
        </w:rPr>
        <w:t>случаев превы</w:t>
      </w:r>
      <w:r w:rsidR="001C5535">
        <w:rPr>
          <w:spacing w:val="-4"/>
        </w:rPr>
        <w:t xml:space="preserve">сит </w:t>
      </w:r>
      <w:r>
        <w:rPr>
          <w:spacing w:val="-4"/>
        </w:rPr>
        <w:t xml:space="preserve">фактические </w:t>
      </w:r>
      <w:r w:rsidR="001C5535">
        <w:rPr>
          <w:spacing w:val="-4"/>
        </w:rPr>
        <w:t>показатели</w:t>
      </w:r>
      <w:r w:rsidRPr="009F04DC">
        <w:rPr>
          <w:spacing w:val="-4"/>
        </w:rPr>
        <w:t xml:space="preserve"> </w:t>
      </w:r>
      <w:r w:rsidR="00CC4B59">
        <w:rPr>
          <w:spacing w:val="-4"/>
        </w:rPr>
        <w:t xml:space="preserve">за 2025 год </w:t>
      </w:r>
      <w:r>
        <w:rPr>
          <w:spacing w:val="-4"/>
        </w:rPr>
        <w:t>(</w:t>
      </w:r>
      <w:r w:rsidR="001C5535" w:rsidRPr="002C5353">
        <w:rPr>
          <w:highlight w:val="yellow"/>
        </w:rPr>
        <w:t>приложени</w:t>
      </w:r>
      <w:r w:rsidR="001C5535">
        <w:rPr>
          <w:highlight w:val="yellow"/>
        </w:rPr>
        <w:t>е №</w:t>
      </w:r>
      <w:r w:rsidR="00730E39">
        <w:rPr>
          <w:highlight w:val="yellow"/>
        </w:rPr>
        <w:t>1.3.18</w:t>
      </w:r>
      <w:r w:rsidR="001C5535" w:rsidRPr="002C5353">
        <w:rPr>
          <w:highlight w:val="yellow"/>
        </w:rPr>
        <w:t xml:space="preserve"> к настоящему Протоколу</w:t>
      </w:r>
      <w:r w:rsidR="001C5535">
        <w:rPr>
          <w:spacing w:val="-4"/>
        </w:rPr>
        <w:t>).</w:t>
      </w:r>
    </w:p>
    <w:p w:rsidR="00EB0330" w:rsidRDefault="001C5535" w:rsidP="00734550">
      <w:pPr>
        <w:pStyle w:val="ConsPlusNormal"/>
        <w:ind w:firstLine="851"/>
        <w:jc w:val="both"/>
        <w:rPr>
          <w:spacing w:val="-4"/>
        </w:rPr>
      </w:pPr>
      <w:r>
        <w:rPr>
          <w:spacing w:val="-4"/>
        </w:rPr>
        <w:t xml:space="preserve">Согласно данным персонифицированного учета оказанной медицинской помощи по профилю «онкология» в условиях дневного стационара за 2025 год из 8373 случаев лечения в </w:t>
      </w:r>
      <w:r w:rsidR="00EB0330">
        <w:rPr>
          <w:spacing w:val="-4"/>
        </w:rPr>
        <w:t>2239 случа</w:t>
      </w:r>
      <w:r w:rsidR="006D247A">
        <w:rPr>
          <w:spacing w:val="-4"/>
        </w:rPr>
        <w:t>ях</w:t>
      </w:r>
      <w:r w:rsidR="00EB0330">
        <w:rPr>
          <w:spacing w:val="-4"/>
        </w:rPr>
        <w:t xml:space="preserve"> </w:t>
      </w:r>
      <w:r w:rsidR="006D247A" w:rsidRPr="00F1152D">
        <w:rPr>
          <w:spacing w:val="-4"/>
        </w:rPr>
        <w:t>лечения</w:t>
      </w:r>
      <w:r w:rsidR="00EB0330" w:rsidRPr="00F1152D">
        <w:rPr>
          <w:spacing w:val="-4"/>
        </w:rPr>
        <w:t xml:space="preserve"> </w:t>
      </w:r>
      <w:r w:rsidR="00A12BED" w:rsidRPr="00F1152D">
        <w:rPr>
          <w:spacing w:val="-4"/>
        </w:rPr>
        <w:t xml:space="preserve">(на сумму 446,41 млн.руб.) </w:t>
      </w:r>
      <w:r w:rsidR="00EB0330" w:rsidRPr="00F1152D">
        <w:rPr>
          <w:spacing w:val="-4"/>
        </w:rPr>
        <w:t>применялись</w:t>
      </w:r>
      <w:r w:rsidR="00EB0330">
        <w:rPr>
          <w:spacing w:val="-4"/>
        </w:rPr>
        <w:t xml:space="preserve"> схемы лечения </w:t>
      </w:r>
      <w:r w:rsidR="006D247A">
        <w:rPr>
          <w:spacing w:val="-4"/>
        </w:rPr>
        <w:t xml:space="preserve">только </w:t>
      </w:r>
      <w:r w:rsidR="00EB0330">
        <w:rPr>
          <w:spacing w:val="-4"/>
        </w:rPr>
        <w:t>с таблетированными препаратами.</w:t>
      </w:r>
    </w:p>
    <w:p w:rsidR="005B2851" w:rsidRDefault="005B2851" w:rsidP="005B2851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4B6B3B">
        <w:rPr>
          <w:sz w:val="24"/>
        </w:rPr>
        <w:t>Текущая кредиторская задолженность ГБУЗ «Областной онкологический клинический диспансер» по состоянию на 01.01.2026 года составляла 3 667,2 тыс.руб., по состоянию на 01.0</w:t>
      </w:r>
      <w:r>
        <w:rPr>
          <w:sz w:val="24"/>
        </w:rPr>
        <w:t>4</w:t>
      </w:r>
      <w:r w:rsidRPr="004B6B3B">
        <w:rPr>
          <w:sz w:val="24"/>
        </w:rPr>
        <w:t>.2026 года состав</w:t>
      </w:r>
      <w:r w:rsidR="001C5535">
        <w:rPr>
          <w:sz w:val="24"/>
        </w:rPr>
        <w:t>и</w:t>
      </w:r>
      <w:r w:rsidRPr="004B6B3B">
        <w:rPr>
          <w:sz w:val="24"/>
        </w:rPr>
        <w:t>л</w:t>
      </w:r>
      <w:r w:rsidR="001C5535">
        <w:rPr>
          <w:sz w:val="24"/>
        </w:rPr>
        <w:t>а</w:t>
      </w:r>
      <w:r w:rsidRPr="004B6B3B">
        <w:rPr>
          <w:sz w:val="24"/>
        </w:rPr>
        <w:t xml:space="preserve"> </w:t>
      </w:r>
      <w:r w:rsidR="00730E39">
        <w:rPr>
          <w:sz w:val="24"/>
        </w:rPr>
        <w:t>1</w:t>
      </w:r>
      <w:r w:rsidR="006219EF">
        <w:rPr>
          <w:sz w:val="24"/>
        </w:rPr>
        <w:t>4</w:t>
      </w:r>
      <w:r w:rsidR="00C607C3">
        <w:rPr>
          <w:sz w:val="24"/>
        </w:rPr>
        <w:t>3</w:t>
      </w:r>
      <w:r w:rsidR="006219EF">
        <w:rPr>
          <w:sz w:val="24"/>
        </w:rPr>
        <w:t> 0</w:t>
      </w:r>
      <w:r w:rsidR="00C607C3">
        <w:rPr>
          <w:sz w:val="24"/>
        </w:rPr>
        <w:t>67</w:t>
      </w:r>
      <w:r w:rsidR="006219EF">
        <w:rPr>
          <w:sz w:val="24"/>
        </w:rPr>
        <w:t>,</w:t>
      </w:r>
      <w:r w:rsidR="00C607C3">
        <w:rPr>
          <w:sz w:val="24"/>
        </w:rPr>
        <w:t>0</w:t>
      </w:r>
      <w:r w:rsidRPr="002C7ECC">
        <w:rPr>
          <w:sz w:val="24"/>
        </w:rPr>
        <w:t xml:space="preserve"> тыс.руб.</w:t>
      </w:r>
    </w:p>
    <w:p w:rsidR="005B2851" w:rsidRPr="004B6B3B" w:rsidRDefault="005B2851" w:rsidP="005B2851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7A3590">
        <w:rPr>
          <w:sz w:val="24"/>
        </w:rPr>
        <w:t>Стоимость запасов лекарственных препаратов и медицинских изделий ГБУЗ «Областной онкологический клинический диспансер» по состоянию на 01.01.2026 года составляла 258 207,65 руб.</w:t>
      </w:r>
      <w:r>
        <w:rPr>
          <w:sz w:val="24"/>
        </w:rPr>
        <w:t>,</w:t>
      </w:r>
      <w:r w:rsidRPr="00964FF2">
        <w:rPr>
          <w:sz w:val="24"/>
        </w:rPr>
        <w:t xml:space="preserve"> </w:t>
      </w:r>
      <w:r w:rsidRPr="004B6B3B">
        <w:rPr>
          <w:sz w:val="24"/>
        </w:rPr>
        <w:t>по состоянию на 01.0</w:t>
      </w:r>
      <w:r>
        <w:rPr>
          <w:sz w:val="24"/>
        </w:rPr>
        <w:t>4</w:t>
      </w:r>
      <w:r w:rsidRPr="004B6B3B">
        <w:rPr>
          <w:sz w:val="24"/>
        </w:rPr>
        <w:t xml:space="preserve">.2026 года </w:t>
      </w:r>
      <w:r>
        <w:rPr>
          <w:sz w:val="24"/>
        </w:rPr>
        <w:t>–</w:t>
      </w:r>
      <w:r w:rsidRPr="004B6B3B">
        <w:rPr>
          <w:sz w:val="24"/>
        </w:rPr>
        <w:t xml:space="preserve"> </w:t>
      </w:r>
      <w:r w:rsidR="00CB377B">
        <w:rPr>
          <w:sz w:val="24"/>
        </w:rPr>
        <w:t>367 803,50</w:t>
      </w:r>
      <w:r w:rsidRPr="002C7ECC">
        <w:rPr>
          <w:sz w:val="24"/>
        </w:rPr>
        <w:t xml:space="preserve"> тыс.руб.</w:t>
      </w:r>
    </w:p>
    <w:p w:rsidR="006D247A" w:rsidRDefault="006D247A" w:rsidP="006D247A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E35CD9">
        <w:rPr>
          <w:sz w:val="24"/>
        </w:rPr>
        <w:t>По состоянию на 01.0</w:t>
      </w:r>
      <w:r>
        <w:rPr>
          <w:sz w:val="24"/>
        </w:rPr>
        <w:t>1</w:t>
      </w:r>
      <w:r w:rsidRPr="00E35CD9">
        <w:rPr>
          <w:sz w:val="24"/>
        </w:rPr>
        <w:t xml:space="preserve">.2026 года остаток средств ОМС на лицевом счете ГБУЗ «Областной онкологический клинический диспансер» </w:t>
      </w:r>
      <w:r w:rsidRPr="00E73818">
        <w:rPr>
          <w:sz w:val="24"/>
        </w:rPr>
        <w:t xml:space="preserve">составлял </w:t>
      </w:r>
      <w:r>
        <w:rPr>
          <w:sz w:val="24"/>
        </w:rPr>
        <w:t xml:space="preserve">137 013,97 </w:t>
      </w:r>
      <w:r w:rsidRPr="00E73818">
        <w:rPr>
          <w:sz w:val="24"/>
        </w:rPr>
        <w:t>тыс.руб.</w:t>
      </w:r>
      <w:r>
        <w:rPr>
          <w:sz w:val="24"/>
        </w:rPr>
        <w:t xml:space="preserve">, </w:t>
      </w:r>
      <w:r w:rsidRPr="00E35CD9">
        <w:rPr>
          <w:sz w:val="24"/>
        </w:rPr>
        <w:t>на 01.04.2026 года</w:t>
      </w:r>
      <w:r>
        <w:rPr>
          <w:sz w:val="24"/>
        </w:rPr>
        <w:t xml:space="preserve"> - </w:t>
      </w:r>
      <w:r w:rsidRPr="00E73818">
        <w:rPr>
          <w:sz w:val="24"/>
        </w:rPr>
        <w:t>151 941,67 тыс.руб.</w:t>
      </w:r>
      <w:r>
        <w:rPr>
          <w:sz w:val="24"/>
        </w:rPr>
        <w:t xml:space="preserve"> </w:t>
      </w:r>
    </w:p>
    <w:p w:rsidR="006D247A" w:rsidRPr="006D247A" w:rsidRDefault="006D247A" w:rsidP="006D247A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6D247A">
        <w:rPr>
          <w:sz w:val="24"/>
        </w:rPr>
        <w:t>В соответствии с требованиями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на 2026 год установлены следующие нормативы объемов и нормативы финансового обеспечения медицинской помощи по профилю «онкология», предоставляемой в условиях круглосуточного и дневного стационаров:</w:t>
      </w:r>
    </w:p>
    <w:p w:rsidR="006D247A" w:rsidRPr="006D247A" w:rsidRDefault="006D247A" w:rsidP="006D247A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6D247A">
        <w:rPr>
          <w:sz w:val="24"/>
        </w:rPr>
        <w:t>- в условиях круглосуточного стационара в количестве 12 403 случая госпитализации на сумму 1286,7 млн.руб. (включая объемы и расходы на оказание медицинской помощи в рамках межтерриториальных расчетов исходя из фактических показателей, сложившихся за 2025 год);</w:t>
      </w:r>
    </w:p>
    <w:p w:rsidR="006D247A" w:rsidRPr="00E35CD9" w:rsidRDefault="006D247A" w:rsidP="006D247A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6D247A">
        <w:rPr>
          <w:sz w:val="24"/>
        </w:rPr>
        <w:t>- в условиях дневного стационара в количестве 17 385 случаев лечения на сумму 1403,0 млн.руб. (включая объемы и расходы на оказание медицинской помощи в рамках межтерриториальных расчетов исходя из фактических показателей, сложившихся за 2025 год).</w:t>
      </w:r>
    </w:p>
    <w:p w:rsidR="007E13B3" w:rsidRPr="001C197E" w:rsidRDefault="007E13B3" w:rsidP="007E13B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1C197E">
        <w:rPr>
          <w:sz w:val="24"/>
        </w:rPr>
        <w:t>Согласно данным персонифицированного учета сведений о медицинской помощи, оказанной застрахованным по ОМС лицам за период январь-март 2026 года, общая сумма оказанной медицинской помощи по профилю «онкология»</w:t>
      </w:r>
      <w:r w:rsidR="008335CC" w:rsidRPr="008335CC">
        <w:rPr>
          <w:sz w:val="24"/>
        </w:rPr>
        <w:t xml:space="preserve"> </w:t>
      </w:r>
      <w:r w:rsidR="008335CC" w:rsidRPr="001C197E">
        <w:rPr>
          <w:sz w:val="24"/>
        </w:rPr>
        <w:t>(без учета межтерриториальных расчетов)</w:t>
      </w:r>
      <w:r w:rsidRPr="001C197E">
        <w:rPr>
          <w:sz w:val="24"/>
        </w:rPr>
        <w:t xml:space="preserve"> составляет </w:t>
      </w:r>
      <w:r w:rsidR="001C197E" w:rsidRPr="001C197E">
        <w:rPr>
          <w:sz w:val="24"/>
        </w:rPr>
        <w:t>595 478,29</w:t>
      </w:r>
      <w:r w:rsidR="008335CC">
        <w:rPr>
          <w:sz w:val="24"/>
        </w:rPr>
        <w:t xml:space="preserve"> </w:t>
      </w:r>
      <w:r w:rsidRPr="001C197E">
        <w:rPr>
          <w:sz w:val="24"/>
        </w:rPr>
        <w:t xml:space="preserve">тыс.руб. или </w:t>
      </w:r>
      <w:r w:rsidR="001C197E" w:rsidRPr="001C197E">
        <w:rPr>
          <w:sz w:val="24"/>
        </w:rPr>
        <w:t>2</w:t>
      </w:r>
      <w:r w:rsidR="004713A1">
        <w:rPr>
          <w:sz w:val="24"/>
        </w:rPr>
        <w:t>5</w:t>
      </w:r>
      <w:r w:rsidR="001C197E" w:rsidRPr="001C197E">
        <w:rPr>
          <w:sz w:val="24"/>
        </w:rPr>
        <w:t>,57</w:t>
      </w:r>
      <w:r w:rsidRPr="001C197E">
        <w:rPr>
          <w:sz w:val="24"/>
        </w:rPr>
        <w:t xml:space="preserve">% от </w:t>
      </w:r>
      <w:r w:rsidR="008335CC">
        <w:rPr>
          <w:sz w:val="24"/>
        </w:rPr>
        <w:t>распределенного между медицинскими организациями</w:t>
      </w:r>
      <w:r w:rsidR="008335CC" w:rsidRPr="001C197E">
        <w:rPr>
          <w:sz w:val="24"/>
        </w:rPr>
        <w:t xml:space="preserve"> </w:t>
      </w:r>
      <w:r w:rsidRPr="001C197E">
        <w:rPr>
          <w:sz w:val="24"/>
        </w:rPr>
        <w:t>объема финансового обеспечения на 202</w:t>
      </w:r>
      <w:r w:rsidR="008335CC">
        <w:rPr>
          <w:sz w:val="24"/>
        </w:rPr>
        <w:t>6</w:t>
      </w:r>
      <w:r w:rsidRPr="001C197E">
        <w:rPr>
          <w:sz w:val="24"/>
        </w:rPr>
        <w:t xml:space="preserve"> год (2 </w:t>
      </w:r>
      <w:r w:rsidR="001C197E" w:rsidRPr="001C197E">
        <w:rPr>
          <w:sz w:val="24"/>
        </w:rPr>
        <w:t>329 159,85</w:t>
      </w:r>
      <w:r w:rsidRPr="001C197E">
        <w:rPr>
          <w:sz w:val="24"/>
        </w:rPr>
        <w:t xml:space="preserve"> тыс.руб.) (</w:t>
      </w:r>
      <w:r w:rsidRPr="001C197E">
        <w:rPr>
          <w:sz w:val="24"/>
          <w:highlight w:val="yellow"/>
        </w:rPr>
        <w:t>приложения №1.3.</w:t>
      </w:r>
      <w:r w:rsidR="001C197E" w:rsidRPr="001C197E">
        <w:rPr>
          <w:sz w:val="24"/>
          <w:highlight w:val="yellow"/>
        </w:rPr>
        <w:t>1</w:t>
      </w:r>
      <w:r w:rsidRPr="001C197E">
        <w:rPr>
          <w:sz w:val="24"/>
          <w:highlight w:val="yellow"/>
        </w:rPr>
        <w:t>.1, №1.3.2.1 к настоящему Протоколу).</w:t>
      </w:r>
    </w:p>
    <w:p w:rsidR="007E13B3" w:rsidRPr="001302DE" w:rsidRDefault="007E13B3" w:rsidP="00571521">
      <w:pPr>
        <w:pStyle w:val="ac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1C197E">
        <w:rPr>
          <w:sz w:val="24"/>
        </w:rPr>
        <w:lastRenderedPageBreak/>
        <w:t xml:space="preserve">С учетом сложившейся за </w:t>
      </w:r>
      <w:r w:rsidR="001C197E" w:rsidRPr="001C197E">
        <w:rPr>
          <w:sz w:val="24"/>
        </w:rPr>
        <w:t>3</w:t>
      </w:r>
      <w:r w:rsidRPr="001C197E">
        <w:rPr>
          <w:sz w:val="24"/>
        </w:rPr>
        <w:t xml:space="preserve"> месяц</w:t>
      </w:r>
      <w:r w:rsidR="001C197E" w:rsidRPr="001C197E">
        <w:rPr>
          <w:sz w:val="24"/>
        </w:rPr>
        <w:t>а</w:t>
      </w:r>
      <w:r w:rsidRPr="001C197E">
        <w:rPr>
          <w:sz w:val="24"/>
        </w:rPr>
        <w:t xml:space="preserve"> 202</w:t>
      </w:r>
      <w:r w:rsidR="001C197E" w:rsidRPr="001C197E">
        <w:rPr>
          <w:sz w:val="24"/>
        </w:rPr>
        <w:t>6</w:t>
      </w:r>
      <w:r w:rsidRPr="001C197E">
        <w:rPr>
          <w:sz w:val="24"/>
        </w:rPr>
        <w:t xml:space="preserve"> года динамики оказания медицинской помощи по профилю «онкология» </w:t>
      </w:r>
      <w:r w:rsidR="00236979" w:rsidRPr="001C197E">
        <w:rPr>
          <w:sz w:val="24"/>
        </w:rPr>
        <w:t>(без учета межтерриториальных расчетов)</w:t>
      </w:r>
      <w:r w:rsidR="00236979">
        <w:rPr>
          <w:sz w:val="24"/>
        </w:rPr>
        <w:t xml:space="preserve"> </w:t>
      </w:r>
      <w:r w:rsidRPr="001C197E">
        <w:rPr>
          <w:sz w:val="24"/>
        </w:rPr>
        <w:t>прогнозная сумма фактически оказанной медицинской помощи за 202</w:t>
      </w:r>
      <w:r w:rsidR="001C197E">
        <w:rPr>
          <w:sz w:val="24"/>
        </w:rPr>
        <w:t>6</w:t>
      </w:r>
      <w:r w:rsidRPr="001C197E">
        <w:rPr>
          <w:sz w:val="24"/>
        </w:rPr>
        <w:t xml:space="preserve"> год составит 2</w:t>
      </w:r>
      <w:r w:rsidR="001C197E" w:rsidRPr="001C197E">
        <w:rPr>
          <w:sz w:val="24"/>
        </w:rPr>
        <w:t> 381 913,16</w:t>
      </w:r>
      <w:r w:rsidRPr="001C197E">
        <w:rPr>
          <w:sz w:val="24"/>
        </w:rPr>
        <w:t xml:space="preserve"> тыс.руб., что на </w:t>
      </w:r>
      <w:r w:rsidR="001C197E" w:rsidRPr="001C197E">
        <w:rPr>
          <w:sz w:val="24"/>
        </w:rPr>
        <w:t>52 753,31</w:t>
      </w:r>
      <w:r w:rsidRPr="001C197E">
        <w:rPr>
          <w:sz w:val="24"/>
        </w:rPr>
        <w:t xml:space="preserve"> тыс.руб. или на </w:t>
      </w:r>
      <w:r w:rsidR="001C197E" w:rsidRPr="001C197E">
        <w:rPr>
          <w:sz w:val="24"/>
        </w:rPr>
        <w:t>2,26</w:t>
      </w:r>
      <w:r w:rsidRPr="001C197E">
        <w:rPr>
          <w:sz w:val="24"/>
        </w:rPr>
        <w:t xml:space="preserve">% выше </w:t>
      </w:r>
      <w:r w:rsidR="002B17D1">
        <w:rPr>
          <w:sz w:val="24"/>
        </w:rPr>
        <w:t>распределенн</w:t>
      </w:r>
      <w:r w:rsidR="00C639D1">
        <w:rPr>
          <w:sz w:val="24"/>
        </w:rPr>
        <w:t>ых</w:t>
      </w:r>
      <w:r w:rsidR="002B17D1">
        <w:rPr>
          <w:sz w:val="24"/>
        </w:rPr>
        <w:t xml:space="preserve"> между медицинскими организациями объем</w:t>
      </w:r>
      <w:r w:rsidR="00C639D1">
        <w:rPr>
          <w:sz w:val="24"/>
        </w:rPr>
        <w:t>ов</w:t>
      </w:r>
      <w:r w:rsidR="002B17D1">
        <w:rPr>
          <w:sz w:val="24"/>
        </w:rPr>
        <w:t xml:space="preserve"> финансового обеспечения</w:t>
      </w:r>
      <w:r w:rsidR="002B17D1" w:rsidRPr="002B17D1">
        <w:rPr>
          <w:sz w:val="24"/>
        </w:rPr>
        <w:t xml:space="preserve"> </w:t>
      </w:r>
      <w:r w:rsidR="002B17D1" w:rsidRPr="001C197E">
        <w:rPr>
          <w:sz w:val="24"/>
        </w:rPr>
        <w:t>медицинской помощи по профилю «онкология»</w:t>
      </w:r>
      <w:r w:rsidR="002B17D1">
        <w:rPr>
          <w:sz w:val="24"/>
        </w:rPr>
        <w:t xml:space="preserve"> на 2026 год</w:t>
      </w:r>
      <w:r w:rsidR="002B17D1" w:rsidRPr="001C197E">
        <w:rPr>
          <w:sz w:val="24"/>
        </w:rPr>
        <w:t xml:space="preserve"> </w:t>
      </w:r>
      <w:r w:rsidR="00602741">
        <w:rPr>
          <w:sz w:val="24"/>
        </w:rPr>
        <w:t>(</w:t>
      </w:r>
      <w:r w:rsidR="004D19B8">
        <w:rPr>
          <w:sz w:val="24"/>
        </w:rPr>
        <w:t xml:space="preserve">в том числе </w:t>
      </w:r>
      <w:r w:rsidR="00602741">
        <w:rPr>
          <w:sz w:val="24"/>
        </w:rPr>
        <w:t>по</w:t>
      </w:r>
      <w:r w:rsidR="004D19B8" w:rsidRPr="00602741">
        <w:rPr>
          <w:sz w:val="24"/>
        </w:rPr>
        <w:t xml:space="preserve"> ГБУЗ «Областной онкологический клинический диспансер» </w:t>
      </w:r>
      <w:r w:rsidR="00C639D1">
        <w:rPr>
          <w:sz w:val="24"/>
        </w:rPr>
        <w:t xml:space="preserve">прогнозируется </w:t>
      </w:r>
      <w:r w:rsidR="004D19B8" w:rsidRPr="00602741">
        <w:rPr>
          <w:sz w:val="24"/>
        </w:rPr>
        <w:t xml:space="preserve">неисполнение </w:t>
      </w:r>
      <w:r w:rsidR="00C639D1">
        <w:rPr>
          <w:sz w:val="24"/>
        </w:rPr>
        <w:t>на сумму</w:t>
      </w:r>
      <w:r w:rsidR="004D19B8" w:rsidRPr="00602741">
        <w:rPr>
          <w:sz w:val="24"/>
        </w:rPr>
        <w:t xml:space="preserve"> </w:t>
      </w:r>
      <w:r w:rsidR="004D19B8">
        <w:rPr>
          <w:sz w:val="24"/>
        </w:rPr>
        <w:t>24 641,81</w:t>
      </w:r>
      <w:r w:rsidR="004D19B8" w:rsidRPr="00602741">
        <w:rPr>
          <w:sz w:val="24"/>
        </w:rPr>
        <w:t xml:space="preserve"> тыс.руб</w:t>
      </w:r>
      <w:r w:rsidR="004D19B8" w:rsidRPr="001302DE">
        <w:rPr>
          <w:sz w:val="24"/>
        </w:rPr>
        <w:t>.)</w:t>
      </w:r>
      <w:r w:rsidR="001302DE" w:rsidRPr="001302DE">
        <w:rPr>
          <w:sz w:val="24"/>
          <w:highlight w:val="yellow"/>
        </w:rPr>
        <w:t xml:space="preserve"> (приложение №1.3.20 к настоящему Протоколу</w:t>
      </w:r>
      <w:r w:rsidR="001302DE" w:rsidRPr="001302DE">
        <w:rPr>
          <w:sz w:val="24"/>
        </w:rPr>
        <w:t>)</w:t>
      </w:r>
      <w:r w:rsidRPr="001302DE">
        <w:rPr>
          <w:sz w:val="24"/>
        </w:rPr>
        <w:t xml:space="preserve">, </w:t>
      </w:r>
      <w:r w:rsidR="00B3786C" w:rsidRPr="001302DE">
        <w:rPr>
          <w:sz w:val="24"/>
        </w:rPr>
        <w:t>из них</w:t>
      </w:r>
      <w:r w:rsidRPr="001302DE">
        <w:rPr>
          <w:sz w:val="24"/>
        </w:rPr>
        <w:t>:</w:t>
      </w:r>
    </w:p>
    <w:p w:rsidR="007E13B3" w:rsidRPr="00602741" w:rsidRDefault="007E13B3" w:rsidP="007E13B3">
      <w:pPr>
        <w:pStyle w:val="ac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602741">
        <w:rPr>
          <w:sz w:val="24"/>
        </w:rPr>
        <w:t xml:space="preserve">- сумма за оказанную медицинскую помощь в условиях круглосуточного стационара </w:t>
      </w:r>
      <w:r w:rsidR="002B17D1" w:rsidRPr="001C197E">
        <w:rPr>
          <w:sz w:val="24"/>
        </w:rPr>
        <w:t>(без учета межтерриториальных расчетов)</w:t>
      </w:r>
      <w:r w:rsidR="002B17D1">
        <w:rPr>
          <w:sz w:val="24"/>
        </w:rPr>
        <w:t xml:space="preserve"> </w:t>
      </w:r>
      <w:r w:rsidRPr="00602741">
        <w:rPr>
          <w:sz w:val="24"/>
        </w:rPr>
        <w:t>составит 1 29</w:t>
      </w:r>
      <w:r w:rsidR="001C197E" w:rsidRPr="00602741">
        <w:rPr>
          <w:sz w:val="24"/>
        </w:rPr>
        <w:t>8 091,41</w:t>
      </w:r>
      <w:r w:rsidRPr="00602741">
        <w:rPr>
          <w:sz w:val="24"/>
        </w:rPr>
        <w:t xml:space="preserve"> тыс.руб., при </w:t>
      </w:r>
      <w:r w:rsidR="002B17D1">
        <w:rPr>
          <w:sz w:val="24"/>
        </w:rPr>
        <w:t>распределенн</w:t>
      </w:r>
      <w:r w:rsidR="00C639D1">
        <w:rPr>
          <w:sz w:val="24"/>
        </w:rPr>
        <w:t>ых</w:t>
      </w:r>
      <w:r w:rsidR="002B17D1">
        <w:rPr>
          <w:sz w:val="24"/>
        </w:rPr>
        <w:t xml:space="preserve"> между медицинскими организациями объем</w:t>
      </w:r>
      <w:r w:rsidR="00C639D1">
        <w:rPr>
          <w:sz w:val="24"/>
        </w:rPr>
        <w:t>ах</w:t>
      </w:r>
      <w:r w:rsidR="002B17D1">
        <w:rPr>
          <w:sz w:val="24"/>
        </w:rPr>
        <w:t xml:space="preserve"> финансового обеспечения на 2026 год</w:t>
      </w:r>
      <w:r w:rsidRPr="00602741">
        <w:rPr>
          <w:sz w:val="24"/>
        </w:rPr>
        <w:t xml:space="preserve"> </w:t>
      </w:r>
      <w:r w:rsidR="00C639D1">
        <w:rPr>
          <w:sz w:val="24"/>
        </w:rPr>
        <w:t xml:space="preserve">в размере </w:t>
      </w:r>
      <w:r w:rsidRPr="00602741">
        <w:rPr>
          <w:sz w:val="24"/>
        </w:rPr>
        <w:t>1 2</w:t>
      </w:r>
      <w:r w:rsidR="001C197E" w:rsidRPr="00602741">
        <w:rPr>
          <w:sz w:val="24"/>
        </w:rPr>
        <w:t>38</w:t>
      </w:r>
      <w:r w:rsidRPr="00602741">
        <w:rPr>
          <w:sz w:val="24"/>
        </w:rPr>
        <w:t> </w:t>
      </w:r>
      <w:r w:rsidR="001C197E" w:rsidRPr="00602741">
        <w:rPr>
          <w:sz w:val="24"/>
        </w:rPr>
        <w:t>281</w:t>
      </w:r>
      <w:r w:rsidRPr="00602741">
        <w:rPr>
          <w:sz w:val="24"/>
        </w:rPr>
        <w:t>,3</w:t>
      </w:r>
      <w:r w:rsidR="001C197E" w:rsidRPr="00602741">
        <w:rPr>
          <w:sz w:val="24"/>
        </w:rPr>
        <w:t>5</w:t>
      </w:r>
      <w:r w:rsidRPr="00602741">
        <w:rPr>
          <w:sz w:val="24"/>
        </w:rPr>
        <w:t xml:space="preserve"> тыс.руб.  (</w:t>
      </w:r>
      <w:r w:rsidR="00C639D1">
        <w:rPr>
          <w:sz w:val="24"/>
        </w:rPr>
        <w:t>прогнозируется</w:t>
      </w:r>
      <w:r w:rsidR="00C639D1" w:rsidRPr="00602741">
        <w:rPr>
          <w:sz w:val="24"/>
        </w:rPr>
        <w:t xml:space="preserve"> </w:t>
      </w:r>
      <w:r w:rsidRPr="00602741">
        <w:rPr>
          <w:sz w:val="24"/>
        </w:rPr>
        <w:t xml:space="preserve">превышение </w:t>
      </w:r>
      <w:r w:rsidR="008A06BE">
        <w:rPr>
          <w:sz w:val="24"/>
        </w:rPr>
        <w:t xml:space="preserve">на сумму </w:t>
      </w:r>
      <w:r w:rsidR="001C197E" w:rsidRPr="00602741">
        <w:rPr>
          <w:sz w:val="24"/>
        </w:rPr>
        <w:t>5</w:t>
      </w:r>
      <w:r w:rsidRPr="00602741">
        <w:rPr>
          <w:sz w:val="24"/>
        </w:rPr>
        <w:t>9</w:t>
      </w:r>
      <w:r w:rsidR="001C197E" w:rsidRPr="00602741">
        <w:rPr>
          <w:sz w:val="24"/>
        </w:rPr>
        <w:t xml:space="preserve"> 810,07 </w:t>
      </w:r>
      <w:r w:rsidRPr="00602741">
        <w:rPr>
          <w:sz w:val="24"/>
        </w:rPr>
        <w:t>тыс.руб.</w:t>
      </w:r>
      <w:r w:rsidR="001C197E" w:rsidRPr="00602741">
        <w:rPr>
          <w:sz w:val="24"/>
        </w:rPr>
        <w:t>, в том числе по ГБУЗ «Областной онкологический клинический диспансер» – 41 136,59 тыс.руб</w:t>
      </w:r>
      <w:r w:rsidRPr="00602741">
        <w:rPr>
          <w:sz w:val="24"/>
        </w:rPr>
        <w:t>);</w:t>
      </w:r>
    </w:p>
    <w:p w:rsidR="007E13B3" w:rsidRPr="00602741" w:rsidRDefault="007E13B3" w:rsidP="007E13B3">
      <w:pPr>
        <w:pStyle w:val="ac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602741">
        <w:rPr>
          <w:sz w:val="24"/>
        </w:rPr>
        <w:t>- сумма за оказанную медицинскую помощь в условиях дневного стационара составит 1 </w:t>
      </w:r>
      <w:r w:rsidR="001C197E" w:rsidRPr="00602741">
        <w:rPr>
          <w:sz w:val="24"/>
        </w:rPr>
        <w:t>083</w:t>
      </w:r>
      <w:r w:rsidRPr="00602741">
        <w:rPr>
          <w:sz w:val="24"/>
        </w:rPr>
        <w:t> </w:t>
      </w:r>
      <w:r w:rsidR="001C197E" w:rsidRPr="00602741">
        <w:rPr>
          <w:sz w:val="24"/>
        </w:rPr>
        <w:t>8</w:t>
      </w:r>
      <w:r w:rsidRPr="00602741">
        <w:rPr>
          <w:sz w:val="24"/>
        </w:rPr>
        <w:t>2</w:t>
      </w:r>
      <w:r w:rsidR="001C197E" w:rsidRPr="00602741">
        <w:rPr>
          <w:sz w:val="24"/>
        </w:rPr>
        <w:t>1</w:t>
      </w:r>
      <w:r w:rsidRPr="00602741">
        <w:rPr>
          <w:sz w:val="24"/>
        </w:rPr>
        <w:t>,</w:t>
      </w:r>
      <w:r w:rsidR="001C197E" w:rsidRPr="00602741">
        <w:rPr>
          <w:sz w:val="24"/>
        </w:rPr>
        <w:t>75</w:t>
      </w:r>
      <w:r w:rsidRPr="00602741">
        <w:rPr>
          <w:sz w:val="24"/>
        </w:rPr>
        <w:t xml:space="preserve"> тыс.руб (из которых </w:t>
      </w:r>
      <w:r w:rsidR="001C197E" w:rsidRPr="00602741">
        <w:rPr>
          <w:sz w:val="24"/>
        </w:rPr>
        <w:t>841 413,27</w:t>
      </w:r>
      <w:r w:rsidRPr="00602741">
        <w:rPr>
          <w:sz w:val="24"/>
        </w:rPr>
        <w:t xml:space="preserve"> тыс.руб. </w:t>
      </w:r>
      <w:r w:rsidR="001C197E" w:rsidRPr="00602741">
        <w:rPr>
          <w:sz w:val="24"/>
        </w:rPr>
        <w:t>в ГБУЗ «Областной онкологический клинический диспансер»</w:t>
      </w:r>
      <w:r w:rsidRPr="00602741">
        <w:rPr>
          <w:sz w:val="24"/>
        </w:rPr>
        <w:t xml:space="preserve">), при </w:t>
      </w:r>
      <w:r w:rsidR="002B17D1">
        <w:rPr>
          <w:sz w:val="24"/>
        </w:rPr>
        <w:t>распределенн</w:t>
      </w:r>
      <w:r w:rsidR="00C639D1">
        <w:rPr>
          <w:sz w:val="24"/>
        </w:rPr>
        <w:t>ых</w:t>
      </w:r>
      <w:r w:rsidR="002B17D1">
        <w:rPr>
          <w:sz w:val="24"/>
        </w:rPr>
        <w:t xml:space="preserve"> между медицинскими организациями объем</w:t>
      </w:r>
      <w:r w:rsidR="00C639D1">
        <w:rPr>
          <w:sz w:val="24"/>
        </w:rPr>
        <w:t>ах</w:t>
      </w:r>
      <w:r w:rsidR="002B17D1">
        <w:rPr>
          <w:sz w:val="24"/>
        </w:rPr>
        <w:t xml:space="preserve"> финансового обеспечения на 2026 год</w:t>
      </w:r>
      <w:r w:rsidRPr="00602741">
        <w:rPr>
          <w:sz w:val="24"/>
        </w:rPr>
        <w:t xml:space="preserve"> </w:t>
      </w:r>
      <w:r w:rsidR="00C639D1">
        <w:rPr>
          <w:sz w:val="24"/>
        </w:rPr>
        <w:t xml:space="preserve">в размере </w:t>
      </w:r>
      <w:r w:rsidRPr="00602741">
        <w:rPr>
          <w:sz w:val="24"/>
        </w:rPr>
        <w:t>1 </w:t>
      </w:r>
      <w:r w:rsidR="001C197E" w:rsidRPr="00602741">
        <w:rPr>
          <w:sz w:val="24"/>
        </w:rPr>
        <w:t>090 878,51</w:t>
      </w:r>
      <w:r w:rsidRPr="00602741">
        <w:rPr>
          <w:sz w:val="24"/>
        </w:rPr>
        <w:t xml:space="preserve"> тыс. руб. </w:t>
      </w:r>
      <w:r w:rsidR="001C197E" w:rsidRPr="00602741">
        <w:rPr>
          <w:sz w:val="24"/>
        </w:rPr>
        <w:t>(из которых 907 191,67 тыс.руб. в ГБУЗ «Областной онкологический клинический диспансер»)</w:t>
      </w:r>
      <w:r w:rsidR="000466DC">
        <w:rPr>
          <w:sz w:val="24"/>
        </w:rPr>
        <w:t>,</w:t>
      </w:r>
      <w:r w:rsidR="001C197E" w:rsidRPr="00602741">
        <w:rPr>
          <w:sz w:val="24"/>
        </w:rPr>
        <w:t xml:space="preserve"> </w:t>
      </w:r>
      <w:r w:rsidR="00C639D1">
        <w:rPr>
          <w:sz w:val="24"/>
        </w:rPr>
        <w:t>прогнозируется</w:t>
      </w:r>
      <w:r w:rsidR="00C639D1" w:rsidRPr="00602741">
        <w:rPr>
          <w:sz w:val="24"/>
        </w:rPr>
        <w:t xml:space="preserve"> </w:t>
      </w:r>
      <w:r w:rsidR="001C197E" w:rsidRPr="00602741">
        <w:rPr>
          <w:sz w:val="24"/>
        </w:rPr>
        <w:t xml:space="preserve">неисполнение </w:t>
      </w:r>
      <w:r w:rsidR="00C639D1">
        <w:rPr>
          <w:sz w:val="24"/>
        </w:rPr>
        <w:t xml:space="preserve">распределенного объема </w:t>
      </w:r>
      <w:r w:rsidR="000466DC">
        <w:rPr>
          <w:sz w:val="24"/>
        </w:rPr>
        <w:t>финансового обеспечения</w:t>
      </w:r>
      <w:r w:rsidR="000466DC" w:rsidRPr="002B17D1">
        <w:rPr>
          <w:sz w:val="24"/>
        </w:rPr>
        <w:t xml:space="preserve"> </w:t>
      </w:r>
      <w:r w:rsidR="00C639D1">
        <w:rPr>
          <w:sz w:val="24"/>
        </w:rPr>
        <w:t xml:space="preserve">в размере </w:t>
      </w:r>
      <w:r w:rsidR="001C197E" w:rsidRPr="00602741">
        <w:rPr>
          <w:sz w:val="24"/>
        </w:rPr>
        <w:t>7 056,76</w:t>
      </w:r>
      <w:r w:rsidRPr="00602741">
        <w:rPr>
          <w:sz w:val="24"/>
        </w:rPr>
        <w:t xml:space="preserve"> тыс.руб.</w:t>
      </w:r>
      <w:r w:rsidR="001C197E" w:rsidRPr="00602741">
        <w:rPr>
          <w:sz w:val="24"/>
        </w:rPr>
        <w:t xml:space="preserve">, в том числе по ГБУЗ «Областной онкологический клинический диспансер» </w:t>
      </w:r>
      <w:r w:rsidR="000466DC">
        <w:rPr>
          <w:sz w:val="24"/>
        </w:rPr>
        <w:t xml:space="preserve">- </w:t>
      </w:r>
      <w:r w:rsidR="00C639D1">
        <w:rPr>
          <w:sz w:val="24"/>
        </w:rPr>
        <w:t>в размере</w:t>
      </w:r>
      <w:r w:rsidR="001C197E" w:rsidRPr="00602741">
        <w:rPr>
          <w:sz w:val="24"/>
        </w:rPr>
        <w:t xml:space="preserve"> 65 778,40 тыс.руб.</w:t>
      </w:r>
    </w:p>
    <w:p w:rsidR="007E13B3" w:rsidRPr="00B3786C" w:rsidRDefault="007E13B3" w:rsidP="007E13B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B3786C">
        <w:rPr>
          <w:sz w:val="24"/>
        </w:rPr>
        <w:t>Прогнозные показатели исполнени</w:t>
      </w:r>
      <w:r w:rsidR="008673E0">
        <w:rPr>
          <w:sz w:val="24"/>
        </w:rPr>
        <w:t>я</w:t>
      </w:r>
      <w:r w:rsidRPr="00B3786C">
        <w:rPr>
          <w:sz w:val="24"/>
        </w:rPr>
        <w:t xml:space="preserve"> в 202</w:t>
      </w:r>
      <w:r w:rsidR="001C197E" w:rsidRPr="00B3786C">
        <w:rPr>
          <w:sz w:val="24"/>
        </w:rPr>
        <w:t>6</w:t>
      </w:r>
      <w:r w:rsidRPr="00B3786C">
        <w:rPr>
          <w:sz w:val="24"/>
        </w:rPr>
        <w:t xml:space="preserve"> году объемов медицинской помощи по профилю «онкология» </w:t>
      </w:r>
      <w:r w:rsidR="003515DC">
        <w:rPr>
          <w:sz w:val="24"/>
        </w:rPr>
        <w:t xml:space="preserve">складываются </w:t>
      </w:r>
      <w:r w:rsidRPr="00B3786C">
        <w:rPr>
          <w:sz w:val="24"/>
        </w:rPr>
        <w:t xml:space="preserve">ниже </w:t>
      </w:r>
      <w:r w:rsidR="002B17D1">
        <w:rPr>
          <w:sz w:val="24"/>
        </w:rPr>
        <w:t>распределенных между медицинскими организациями объем</w:t>
      </w:r>
      <w:r w:rsidR="003515DC">
        <w:rPr>
          <w:sz w:val="24"/>
        </w:rPr>
        <w:t>ов</w:t>
      </w:r>
      <w:r w:rsidRPr="00B3786C">
        <w:rPr>
          <w:sz w:val="24"/>
        </w:rPr>
        <w:t>, в том числе</w:t>
      </w:r>
      <w:r w:rsidR="00C639D1">
        <w:rPr>
          <w:sz w:val="24"/>
        </w:rPr>
        <w:t xml:space="preserve"> по</w:t>
      </w:r>
      <w:r w:rsidRPr="00B3786C">
        <w:rPr>
          <w:sz w:val="24"/>
        </w:rPr>
        <w:t>:</w:t>
      </w:r>
    </w:p>
    <w:p w:rsidR="007E13B3" w:rsidRPr="00B3786C" w:rsidRDefault="007E13B3" w:rsidP="007E13B3">
      <w:pPr>
        <w:pStyle w:val="ac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B3786C">
        <w:rPr>
          <w:sz w:val="24"/>
        </w:rPr>
        <w:t>- медицинской помощи</w:t>
      </w:r>
      <w:r w:rsidR="003515DC">
        <w:rPr>
          <w:sz w:val="24"/>
        </w:rPr>
        <w:t>, оказываемой</w:t>
      </w:r>
      <w:r w:rsidRPr="00B3786C">
        <w:rPr>
          <w:sz w:val="24"/>
        </w:rPr>
        <w:t xml:space="preserve"> в условиях дневного стационара</w:t>
      </w:r>
      <w:r w:rsidR="003515DC">
        <w:rPr>
          <w:sz w:val="24"/>
        </w:rPr>
        <w:t>,</w:t>
      </w:r>
      <w:r w:rsidRPr="00B3786C">
        <w:rPr>
          <w:sz w:val="24"/>
        </w:rPr>
        <w:t xml:space="preserve"> прогнозируется </w:t>
      </w:r>
      <w:r w:rsidR="00C639D1">
        <w:rPr>
          <w:sz w:val="24"/>
        </w:rPr>
        <w:t xml:space="preserve">исполнение в количестве </w:t>
      </w:r>
      <w:r w:rsidR="00B3786C" w:rsidRPr="00B3786C">
        <w:rPr>
          <w:sz w:val="24"/>
        </w:rPr>
        <w:t>14 152</w:t>
      </w:r>
      <w:r w:rsidRPr="00B3786C">
        <w:rPr>
          <w:sz w:val="24"/>
        </w:rPr>
        <w:t xml:space="preserve"> случа</w:t>
      </w:r>
      <w:r w:rsidR="00B3786C" w:rsidRPr="00B3786C">
        <w:rPr>
          <w:sz w:val="24"/>
        </w:rPr>
        <w:t>я</w:t>
      </w:r>
      <w:r w:rsidRPr="00B3786C">
        <w:rPr>
          <w:sz w:val="24"/>
        </w:rPr>
        <w:t xml:space="preserve"> лечения (из них </w:t>
      </w:r>
      <w:r w:rsidR="00B3786C" w:rsidRPr="00B3786C">
        <w:rPr>
          <w:sz w:val="24"/>
        </w:rPr>
        <w:t xml:space="preserve">в ГБУЗ «Областной онкологический клинический диспансер» - 9 236 </w:t>
      </w:r>
      <w:r w:rsidRPr="00B3786C">
        <w:rPr>
          <w:sz w:val="24"/>
        </w:rPr>
        <w:t>случа</w:t>
      </w:r>
      <w:r w:rsidR="00B3786C" w:rsidRPr="00B3786C">
        <w:rPr>
          <w:sz w:val="24"/>
        </w:rPr>
        <w:t>ев</w:t>
      </w:r>
      <w:r w:rsidRPr="00B3786C">
        <w:rPr>
          <w:sz w:val="24"/>
        </w:rPr>
        <w:t xml:space="preserve">), при </w:t>
      </w:r>
      <w:r w:rsidR="002B17D1">
        <w:rPr>
          <w:sz w:val="24"/>
        </w:rPr>
        <w:t>распределенных</w:t>
      </w:r>
      <w:r w:rsidRPr="00B3786C">
        <w:rPr>
          <w:sz w:val="24"/>
        </w:rPr>
        <w:t xml:space="preserve"> </w:t>
      </w:r>
      <w:r w:rsidR="002B17D1">
        <w:rPr>
          <w:sz w:val="24"/>
        </w:rPr>
        <w:t xml:space="preserve">между медицинскими организациями объемах в количестве </w:t>
      </w:r>
      <w:r w:rsidR="00B3786C" w:rsidRPr="00B3786C">
        <w:rPr>
          <w:sz w:val="24"/>
        </w:rPr>
        <w:t xml:space="preserve">16 141 </w:t>
      </w:r>
      <w:r w:rsidRPr="00B3786C">
        <w:rPr>
          <w:sz w:val="24"/>
        </w:rPr>
        <w:t>случа</w:t>
      </w:r>
      <w:r w:rsidR="00B3786C" w:rsidRPr="00B3786C">
        <w:rPr>
          <w:sz w:val="24"/>
        </w:rPr>
        <w:t>й</w:t>
      </w:r>
      <w:r w:rsidRPr="00B3786C">
        <w:rPr>
          <w:sz w:val="24"/>
        </w:rPr>
        <w:t xml:space="preserve"> лечения (из них в </w:t>
      </w:r>
      <w:r w:rsidR="00B3786C" w:rsidRPr="00B3786C">
        <w:rPr>
          <w:sz w:val="24"/>
        </w:rPr>
        <w:t xml:space="preserve">ГБУЗ «Областной онкологический клинический диспансер» - 10 312 </w:t>
      </w:r>
      <w:r w:rsidRPr="00B3786C">
        <w:rPr>
          <w:sz w:val="24"/>
        </w:rPr>
        <w:t>случа</w:t>
      </w:r>
      <w:r w:rsidR="00B3786C" w:rsidRPr="00B3786C">
        <w:rPr>
          <w:sz w:val="24"/>
        </w:rPr>
        <w:t>ев</w:t>
      </w:r>
      <w:r w:rsidRPr="00B3786C">
        <w:rPr>
          <w:sz w:val="24"/>
        </w:rPr>
        <w:t xml:space="preserve">), неисполнение </w:t>
      </w:r>
      <w:r w:rsidR="00C639D1">
        <w:rPr>
          <w:sz w:val="24"/>
        </w:rPr>
        <w:t>распределенных</w:t>
      </w:r>
      <w:r w:rsidR="00C639D1" w:rsidRPr="00B3786C">
        <w:rPr>
          <w:sz w:val="24"/>
        </w:rPr>
        <w:t xml:space="preserve"> </w:t>
      </w:r>
      <w:r w:rsidR="003515DC">
        <w:rPr>
          <w:sz w:val="24"/>
        </w:rPr>
        <w:t>объемов составит</w:t>
      </w:r>
      <w:r w:rsidR="003515DC" w:rsidRPr="00BA05CB">
        <w:rPr>
          <w:sz w:val="24"/>
        </w:rPr>
        <w:t xml:space="preserve"> </w:t>
      </w:r>
      <w:r w:rsidRPr="00B3786C">
        <w:rPr>
          <w:sz w:val="24"/>
        </w:rPr>
        <w:t xml:space="preserve">– </w:t>
      </w:r>
      <w:r w:rsidR="00B3786C" w:rsidRPr="00B3786C">
        <w:rPr>
          <w:sz w:val="24"/>
        </w:rPr>
        <w:t>1 989</w:t>
      </w:r>
      <w:r w:rsidRPr="00B3786C">
        <w:rPr>
          <w:sz w:val="24"/>
        </w:rPr>
        <w:t xml:space="preserve"> случа</w:t>
      </w:r>
      <w:r w:rsidR="00B3786C" w:rsidRPr="00B3786C">
        <w:rPr>
          <w:sz w:val="24"/>
        </w:rPr>
        <w:t>ев</w:t>
      </w:r>
      <w:r w:rsidRPr="00B3786C">
        <w:rPr>
          <w:sz w:val="24"/>
        </w:rPr>
        <w:t xml:space="preserve"> лечения, из них </w:t>
      </w:r>
      <w:r w:rsidR="003515DC">
        <w:rPr>
          <w:sz w:val="24"/>
        </w:rPr>
        <w:t xml:space="preserve">по </w:t>
      </w:r>
      <w:r w:rsidR="00B3786C" w:rsidRPr="00B3786C">
        <w:rPr>
          <w:sz w:val="24"/>
        </w:rPr>
        <w:t>ГБУЗ «Областной онкологический клинический диспансер» - 1 076</w:t>
      </w:r>
      <w:r w:rsidRPr="00B3786C">
        <w:rPr>
          <w:sz w:val="24"/>
        </w:rPr>
        <w:t xml:space="preserve"> случаев</w:t>
      </w:r>
      <w:r w:rsidR="003515DC">
        <w:rPr>
          <w:sz w:val="24"/>
        </w:rPr>
        <w:t xml:space="preserve"> госпитализации</w:t>
      </w:r>
      <w:r w:rsidRPr="00B3786C">
        <w:rPr>
          <w:sz w:val="24"/>
        </w:rPr>
        <w:t>;</w:t>
      </w:r>
    </w:p>
    <w:p w:rsidR="007E13B3" w:rsidRPr="00BA05CB" w:rsidRDefault="007E13B3" w:rsidP="007E13B3">
      <w:pPr>
        <w:pStyle w:val="ac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BA05CB">
        <w:rPr>
          <w:sz w:val="24"/>
        </w:rPr>
        <w:t xml:space="preserve">- медицинской </w:t>
      </w:r>
      <w:r w:rsidR="003515DC" w:rsidRPr="00B3786C">
        <w:rPr>
          <w:sz w:val="24"/>
        </w:rPr>
        <w:t>помощи</w:t>
      </w:r>
      <w:r w:rsidR="003515DC">
        <w:rPr>
          <w:sz w:val="24"/>
        </w:rPr>
        <w:t>, оказываемой</w:t>
      </w:r>
      <w:r w:rsidRPr="00BA05CB">
        <w:rPr>
          <w:sz w:val="24"/>
        </w:rPr>
        <w:t xml:space="preserve"> в условиях круглосуточного стационара</w:t>
      </w:r>
      <w:r w:rsidR="003515DC">
        <w:rPr>
          <w:sz w:val="24"/>
        </w:rPr>
        <w:t>,</w:t>
      </w:r>
      <w:r w:rsidRPr="00BA05CB">
        <w:rPr>
          <w:sz w:val="24"/>
        </w:rPr>
        <w:t xml:space="preserve"> прогнозируется 10 </w:t>
      </w:r>
      <w:r w:rsidR="00B3786C" w:rsidRPr="00BA05CB">
        <w:rPr>
          <w:sz w:val="24"/>
        </w:rPr>
        <w:t>640</w:t>
      </w:r>
      <w:r w:rsidRPr="00BA05CB">
        <w:rPr>
          <w:sz w:val="24"/>
        </w:rPr>
        <w:t xml:space="preserve"> случаев госпитализации (из них в </w:t>
      </w:r>
      <w:r w:rsidR="00B3786C" w:rsidRPr="00BA05CB">
        <w:rPr>
          <w:sz w:val="24"/>
        </w:rPr>
        <w:t xml:space="preserve">ГБУЗ «Областной онкологический клинический диспансер» - 10 340 </w:t>
      </w:r>
      <w:r w:rsidRPr="00BA05CB">
        <w:rPr>
          <w:sz w:val="24"/>
        </w:rPr>
        <w:t xml:space="preserve">случаев), </w:t>
      </w:r>
      <w:r w:rsidR="002B17D1" w:rsidRPr="00B3786C">
        <w:rPr>
          <w:sz w:val="24"/>
        </w:rPr>
        <w:t xml:space="preserve">при </w:t>
      </w:r>
      <w:r w:rsidR="002B17D1">
        <w:rPr>
          <w:sz w:val="24"/>
        </w:rPr>
        <w:t>распределенных</w:t>
      </w:r>
      <w:r w:rsidR="002B17D1" w:rsidRPr="00B3786C">
        <w:rPr>
          <w:sz w:val="24"/>
        </w:rPr>
        <w:t xml:space="preserve"> </w:t>
      </w:r>
      <w:r w:rsidR="002B17D1">
        <w:rPr>
          <w:sz w:val="24"/>
        </w:rPr>
        <w:t>между медицинскими организациями объемах в количестве</w:t>
      </w:r>
      <w:r w:rsidR="002B17D1" w:rsidRPr="00BA05CB">
        <w:rPr>
          <w:sz w:val="24"/>
        </w:rPr>
        <w:t xml:space="preserve"> </w:t>
      </w:r>
      <w:r w:rsidR="00B3786C" w:rsidRPr="00BA05CB">
        <w:rPr>
          <w:sz w:val="24"/>
        </w:rPr>
        <w:t xml:space="preserve">12 079 </w:t>
      </w:r>
      <w:r w:rsidRPr="00BA05CB">
        <w:rPr>
          <w:sz w:val="24"/>
        </w:rPr>
        <w:t xml:space="preserve">случаев госпитализации (из них в </w:t>
      </w:r>
      <w:r w:rsidR="00B3786C" w:rsidRPr="00BA05CB">
        <w:rPr>
          <w:sz w:val="24"/>
        </w:rPr>
        <w:t xml:space="preserve">ГБУЗ «Областной онкологический клинический диспансер» 11 876 </w:t>
      </w:r>
      <w:r w:rsidRPr="00BA05CB">
        <w:rPr>
          <w:sz w:val="24"/>
        </w:rPr>
        <w:t>случа</w:t>
      </w:r>
      <w:r w:rsidR="00B3786C" w:rsidRPr="00BA05CB">
        <w:rPr>
          <w:sz w:val="24"/>
        </w:rPr>
        <w:t>ев</w:t>
      </w:r>
      <w:r w:rsidRPr="00BA05CB">
        <w:rPr>
          <w:sz w:val="24"/>
        </w:rPr>
        <w:t xml:space="preserve">), неисполнение </w:t>
      </w:r>
      <w:r w:rsidR="00C639D1">
        <w:rPr>
          <w:sz w:val="24"/>
        </w:rPr>
        <w:t>распределенных</w:t>
      </w:r>
      <w:r w:rsidR="00C639D1" w:rsidRPr="00BA05CB">
        <w:rPr>
          <w:sz w:val="24"/>
        </w:rPr>
        <w:t xml:space="preserve"> </w:t>
      </w:r>
      <w:r w:rsidR="00C639D1">
        <w:rPr>
          <w:sz w:val="24"/>
        </w:rPr>
        <w:t>объемов составит</w:t>
      </w:r>
      <w:r w:rsidRPr="00BA05CB">
        <w:rPr>
          <w:sz w:val="24"/>
        </w:rPr>
        <w:t xml:space="preserve"> </w:t>
      </w:r>
      <w:r w:rsidR="00B3786C" w:rsidRPr="00BA05CB">
        <w:rPr>
          <w:sz w:val="24"/>
        </w:rPr>
        <w:t xml:space="preserve">1 439 </w:t>
      </w:r>
      <w:r w:rsidRPr="00BA05CB">
        <w:rPr>
          <w:sz w:val="24"/>
        </w:rPr>
        <w:t>случа</w:t>
      </w:r>
      <w:r w:rsidR="00B3786C" w:rsidRPr="00BA05CB">
        <w:rPr>
          <w:sz w:val="24"/>
        </w:rPr>
        <w:t>ев</w:t>
      </w:r>
      <w:r w:rsidRPr="00BA05CB">
        <w:rPr>
          <w:sz w:val="24"/>
        </w:rPr>
        <w:t xml:space="preserve"> госпитализации, из них в </w:t>
      </w:r>
      <w:r w:rsidR="00B3786C" w:rsidRPr="00BA05CB">
        <w:rPr>
          <w:sz w:val="24"/>
        </w:rPr>
        <w:t xml:space="preserve">ГБУЗ «Областной онкологический клинический диспансер» - 1 536 </w:t>
      </w:r>
      <w:r w:rsidRPr="00BA05CB">
        <w:rPr>
          <w:sz w:val="24"/>
        </w:rPr>
        <w:t>случа</w:t>
      </w:r>
      <w:r w:rsidR="00B3786C" w:rsidRPr="00BA05CB">
        <w:rPr>
          <w:sz w:val="24"/>
        </w:rPr>
        <w:t>ев</w:t>
      </w:r>
      <w:r w:rsidR="003515DC">
        <w:rPr>
          <w:sz w:val="24"/>
        </w:rPr>
        <w:t xml:space="preserve"> лечения</w:t>
      </w:r>
      <w:r w:rsidRPr="00BA05CB">
        <w:rPr>
          <w:sz w:val="24"/>
        </w:rPr>
        <w:t>.</w:t>
      </w:r>
    </w:p>
    <w:p w:rsidR="00D673A4" w:rsidRDefault="00D673A4" w:rsidP="00D673A4">
      <w:pPr>
        <w:pStyle w:val="ac"/>
        <w:spacing w:before="120"/>
        <w:ind w:left="0" w:firstLine="851"/>
        <w:jc w:val="both"/>
        <w:outlineLvl w:val="0"/>
        <w:rPr>
          <w:sz w:val="24"/>
        </w:rPr>
      </w:pPr>
      <w:r w:rsidRPr="00D673A4">
        <w:rPr>
          <w:rStyle w:val="FontStyle37"/>
          <w:sz w:val="24"/>
          <w:szCs w:val="24"/>
        </w:rPr>
        <w:t>В п</w:t>
      </w:r>
      <w:r w:rsidRPr="00230A84">
        <w:rPr>
          <w:sz w:val="24"/>
        </w:rPr>
        <w:t>ротокол</w:t>
      </w:r>
      <w:r>
        <w:rPr>
          <w:sz w:val="24"/>
        </w:rPr>
        <w:t>е</w:t>
      </w:r>
      <w:r w:rsidRPr="00230A84">
        <w:rPr>
          <w:sz w:val="24"/>
        </w:rPr>
        <w:t xml:space="preserve"> заседания Оперативного штаба Министерства здравоохранения Российской федерации от 1</w:t>
      </w:r>
      <w:r>
        <w:rPr>
          <w:sz w:val="24"/>
        </w:rPr>
        <w:t>9.03</w:t>
      </w:r>
      <w:r w:rsidRPr="00230A84">
        <w:rPr>
          <w:sz w:val="24"/>
        </w:rPr>
        <w:t>.2026 №73/13-7/</w:t>
      </w:r>
      <w:r>
        <w:rPr>
          <w:sz w:val="24"/>
        </w:rPr>
        <w:t xml:space="preserve">144 </w:t>
      </w:r>
      <w:r w:rsidRPr="00230A84">
        <w:rPr>
          <w:sz w:val="24"/>
        </w:rPr>
        <w:t xml:space="preserve">(приложение </w:t>
      </w:r>
      <w:r w:rsidRPr="00230A84">
        <w:rPr>
          <w:sz w:val="24"/>
          <w:highlight w:val="yellow"/>
        </w:rPr>
        <w:t>№1.2.</w:t>
      </w:r>
      <w:r>
        <w:rPr>
          <w:sz w:val="24"/>
          <w:highlight w:val="yellow"/>
        </w:rPr>
        <w:t>5</w:t>
      </w:r>
      <w:r w:rsidRPr="00230A84">
        <w:rPr>
          <w:sz w:val="24"/>
          <w:highlight w:val="yellow"/>
        </w:rPr>
        <w:t xml:space="preserve"> к настоящему Протоколу</w:t>
      </w:r>
      <w:r w:rsidRPr="00230A84">
        <w:rPr>
          <w:sz w:val="24"/>
        </w:rPr>
        <w:t>)</w:t>
      </w:r>
      <w:r>
        <w:rPr>
          <w:sz w:val="24"/>
        </w:rPr>
        <w:t xml:space="preserve"> органам исполнительной власти субъектов Российской Федерации в сфере охраны здоровья дано поручение до 30.04.2026 проработать вопрос корректировки территориальной программы государственных гарантий бесплатного оказания гражданам медицинской помощи норматива объема по профилю «онкология» исходя из уровня заболеваемости и распространенности онкологических заболеваний</w:t>
      </w:r>
      <w:r w:rsidR="00D4209A">
        <w:rPr>
          <w:sz w:val="24"/>
        </w:rPr>
        <w:t>.</w:t>
      </w:r>
    </w:p>
    <w:p w:rsidR="00A12BED" w:rsidRPr="00F1152D" w:rsidRDefault="00A12BED" w:rsidP="00D673A4">
      <w:pPr>
        <w:pStyle w:val="ac"/>
        <w:spacing w:before="120"/>
        <w:ind w:left="0" w:firstLine="851"/>
        <w:jc w:val="both"/>
        <w:outlineLvl w:val="0"/>
        <w:rPr>
          <w:sz w:val="24"/>
        </w:rPr>
      </w:pPr>
      <w:r w:rsidRPr="00F1152D">
        <w:rPr>
          <w:sz w:val="24"/>
        </w:rPr>
        <w:t xml:space="preserve">В 2025 году </w:t>
      </w:r>
      <w:r w:rsidR="00744985">
        <w:rPr>
          <w:sz w:val="24"/>
        </w:rPr>
        <w:t xml:space="preserve">фактические показатели </w:t>
      </w:r>
      <w:r w:rsidRPr="00F1152D">
        <w:rPr>
          <w:sz w:val="24"/>
        </w:rPr>
        <w:t>медицинской помощи по профилю «онкология», оказываемой в условиях:</w:t>
      </w:r>
    </w:p>
    <w:p w:rsidR="00A12BED" w:rsidRPr="00F1152D" w:rsidRDefault="00A12BED" w:rsidP="00D673A4">
      <w:pPr>
        <w:pStyle w:val="ac"/>
        <w:spacing w:before="120"/>
        <w:ind w:left="0" w:firstLine="851"/>
        <w:jc w:val="both"/>
        <w:outlineLvl w:val="0"/>
        <w:rPr>
          <w:sz w:val="24"/>
        </w:rPr>
      </w:pPr>
      <w:r w:rsidRPr="00F1152D">
        <w:rPr>
          <w:sz w:val="24"/>
        </w:rPr>
        <w:lastRenderedPageBreak/>
        <w:t xml:space="preserve">- круглосуточного стационара </w:t>
      </w:r>
      <w:r w:rsidR="00744985">
        <w:rPr>
          <w:sz w:val="24"/>
        </w:rPr>
        <w:t xml:space="preserve">составили </w:t>
      </w:r>
      <w:r w:rsidRPr="00F1152D">
        <w:rPr>
          <w:sz w:val="24"/>
        </w:rPr>
        <w:t>в количестве 12332 случая</w:t>
      </w:r>
      <w:r w:rsidR="00744985">
        <w:rPr>
          <w:sz w:val="24"/>
        </w:rPr>
        <w:t xml:space="preserve"> госпитализации </w:t>
      </w:r>
      <w:r w:rsidRPr="00F1152D">
        <w:rPr>
          <w:sz w:val="24"/>
        </w:rPr>
        <w:t xml:space="preserve">или 98,54% </w:t>
      </w:r>
      <w:r w:rsidR="00744985">
        <w:rPr>
          <w:sz w:val="24"/>
        </w:rPr>
        <w:t xml:space="preserve">от установленного норматива </w:t>
      </w:r>
      <w:r w:rsidRPr="00F1152D">
        <w:rPr>
          <w:sz w:val="24"/>
        </w:rPr>
        <w:t>(не выполнено 183 случая госпитализации);</w:t>
      </w:r>
    </w:p>
    <w:p w:rsidR="00A12BED" w:rsidRPr="00F1152D" w:rsidRDefault="00A12BED" w:rsidP="00D673A4">
      <w:pPr>
        <w:pStyle w:val="ac"/>
        <w:spacing w:before="120"/>
        <w:ind w:left="0" w:firstLine="851"/>
        <w:jc w:val="both"/>
        <w:outlineLvl w:val="0"/>
        <w:rPr>
          <w:sz w:val="24"/>
        </w:rPr>
      </w:pPr>
      <w:r w:rsidRPr="00F1152D">
        <w:rPr>
          <w:sz w:val="24"/>
        </w:rPr>
        <w:t xml:space="preserve">- дневного стационара </w:t>
      </w:r>
      <w:r w:rsidR="00744985">
        <w:rPr>
          <w:sz w:val="24"/>
        </w:rPr>
        <w:t xml:space="preserve">составили </w:t>
      </w:r>
      <w:r w:rsidR="00744985" w:rsidRPr="00F1152D">
        <w:rPr>
          <w:sz w:val="24"/>
        </w:rPr>
        <w:t xml:space="preserve">15947 случаев лечения </w:t>
      </w:r>
      <w:r w:rsidR="00744985">
        <w:rPr>
          <w:sz w:val="24"/>
        </w:rPr>
        <w:t xml:space="preserve">или </w:t>
      </w:r>
      <w:r w:rsidRPr="00F1152D">
        <w:rPr>
          <w:sz w:val="24"/>
        </w:rPr>
        <w:t>100</w:t>
      </w:r>
      <w:r w:rsidR="00744985">
        <w:rPr>
          <w:sz w:val="24"/>
        </w:rPr>
        <w:t>%</w:t>
      </w:r>
      <w:r w:rsidR="00744985" w:rsidRPr="00744985">
        <w:rPr>
          <w:sz w:val="24"/>
        </w:rPr>
        <w:t xml:space="preserve"> </w:t>
      </w:r>
      <w:r w:rsidR="00744985">
        <w:rPr>
          <w:sz w:val="24"/>
        </w:rPr>
        <w:t>от установленного норматива</w:t>
      </w:r>
      <w:r w:rsidRPr="00F1152D">
        <w:rPr>
          <w:sz w:val="24"/>
        </w:rPr>
        <w:t>.</w:t>
      </w:r>
    </w:p>
    <w:p w:rsidR="00D4209A" w:rsidRDefault="00D4209A" w:rsidP="00D673A4">
      <w:pPr>
        <w:pStyle w:val="ac"/>
        <w:spacing w:before="120"/>
        <w:ind w:left="0" w:firstLine="851"/>
        <w:jc w:val="both"/>
        <w:outlineLvl w:val="0"/>
        <w:rPr>
          <w:sz w:val="24"/>
        </w:rPr>
      </w:pPr>
      <w:r w:rsidRPr="00F1152D">
        <w:rPr>
          <w:sz w:val="24"/>
        </w:rPr>
        <w:t>При принятии решения по вопросу внесения изменений в ТПОМС на 2026 год в части коррект</w:t>
      </w:r>
      <w:r w:rsidR="00744985">
        <w:rPr>
          <w:sz w:val="24"/>
        </w:rPr>
        <w:t>и</w:t>
      </w:r>
      <w:r w:rsidRPr="00F1152D">
        <w:rPr>
          <w:sz w:val="24"/>
        </w:rPr>
        <w:t>ровки нормативных показателей</w:t>
      </w:r>
      <w:r>
        <w:rPr>
          <w:sz w:val="24"/>
        </w:rPr>
        <w:t xml:space="preserve"> по профилю «онкология» следует учесть</w:t>
      </w:r>
      <w:r w:rsidR="003515DC">
        <w:rPr>
          <w:sz w:val="24"/>
        </w:rPr>
        <w:t xml:space="preserve"> указанную выше информацию и </w:t>
      </w:r>
      <w:r>
        <w:rPr>
          <w:sz w:val="24"/>
        </w:rPr>
        <w:t xml:space="preserve">показатели оказанной медицинской помощи в рамках межтерриториальных расчетов за 2025 год по профилю «онкология», оплаченной за счет возврата в 2026 году средств </w:t>
      </w:r>
      <w:r w:rsidR="008A06BE">
        <w:rPr>
          <w:sz w:val="24"/>
        </w:rPr>
        <w:t xml:space="preserve">остатка </w:t>
      </w:r>
      <w:r>
        <w:rPr>
          <w:sz w:val="24"/>
        </w:rPr>
        <w:t>субвенции за 2025 год, в том числе:</w:t>
      </w:r>
    </w:p>
    <w:p w:rsidR="00D4209A" w:rsidRDefault="00D4209A" w:rsidP="00D673A4">
      <w:pPr>
        <w:pStyle w:val="ac"/>
        <w:spacing w:before="120"/>
        <w:ind w:left="0" w:firstLine="851"/>
        <w:jc w:val="both"/>
        <w:outlineLvl w:val="0"/>
        <w:rPr>
          <w:sz w:val="24"/>
        </w:rPr>
      </w:pPr>
      <w:r>
        <w:rPr>
          <w:sz w:val="24"/>
        </w:rPr>
        <w:t>- 68 случаев госпитализации в условиях круглосуточного стационара на сумму 8465,6 тыс.руб.;</w:t>
      </w:r>
    </w:p>
    <w:p w:rsidR="00D4209A" w:rsidRDefault="00D4209A" w:rsidP="00D4209A">
      <w:pPr>
        <w:pStyle w:val="ac"/>
        <w:spacing w:before="120"/>
        <w:ind w:left="0" w:firstLine="851"/>
        <w:jc w:val="both"/>
        <w:outlineLvl w:val="0"/>
        <w:rPr>
          <w:sz w:val="24"/>
        </w:rPr>
      </w:pPr>
      <w:r>
        <w:rPr>
          <w:sz w:val="24"/>
        </w:rPr>
        <w:t>- 201 случай лечения в условиях дневного стационара на сумму 52 546,9 тыс.руб.</w:t>
      </w:r>
    </w:p>
    <w:p w:rsidR="005612C5" w:rsidRDefault="00110F67" w:rsidP="00E73818">
      <w:pPr>
        <w:pStyle w:val="ConsPlusNormal"/>
        <w:spacing w:before="360"/>
        <w:ind w:firstLine="851"/>
        <w:jc w:val="both"/>
        <w:rPr>
          <w:spacing w:val="-4"/>
        </w:rPr>
      </w:pPr>
      <w:r w:rsidRPr="00E67B75">
        <w:rPr>
          <w:b/>
        </w:rPr>
        <w:t xml:space="preserve">2.2. </w:t>
      </w:r>
      <w:r w:rsidRPr="00E67B75">
        <w:rPr>
          <w:spacing w:val="-4"/>
        </w:rPr>
        <w:t>В адрес Комиссии поступил</w:t>
      </w:r>
      <w:r w:rsidR="005612C5">
        <w:rPr>
          <w:spacing w:val="-4"/>
        </w:rPr>
        <w:t>и</w:t>
      </w:r>
      <w:r w:rsidRPr="00E67B75">
        <w:rPr>
          <w:spacing w:val="-4"/>
        </w:rPr>
        <w:t xml:space="preserve"> обращени</w:t>
      </w:r>
      <w:r w:rsidR="005612C5">
        <w:rPr>
          <w:spacing w:val="-4"/>
        </w:rPr>
        <w:t>я</w:t>
      </w:r>
      <w:r w:rsidRPr="00E67B75">
        <w:rPr>
          <w:spacing w:val="-4"/>
        </w:rPr>
        <w:t xml:space="preserve"> от</w:t>
      </w:r>
      <w:r w:rsidR="005612C5">
        <w:rPr>
          <w:spacing w:val="-4"/>
        </w:rPr>
        <w:t>:</w:t>
      </w:r>
    </w:p>
    <w:p w:rsidR="00E47271" w:rsidRDefault="005612C5" w:rsidP="00E73818">
      <w:pPr>
        <w:pStyle w:val="ConsPlusNormal"/>
        <w:ind w:firstLine="851"/>
        <w:jc w:val="both"/>
      </w:pPr>
      <w:r w:rsidRPr="00740AD4">
        <w:rPr>
          <w:spacing w:val="-4"/>
        </w:rPr>
        <w:t xml:space="preserve">- </w:t>
      </w:r>
      <w:r w:rsidR="00E67B75" w:rsidRPr="00740AD4">
        <w:rPr>
          <w:spacing w:val="-4"/>
        </w:rPr>
        <w:t>ГБУЗ «Пензенский областной клинический центр специализированных видов медицинской помощи» (исх. от 17.03.2026 №700</w:t>
      </w:r>
      <w:r w:rsidR="00EF7EE1" w:rsidRPr="00740AD4">
        <w:rPr>
          <w:spacing w:val="-4"/>
        </w:rPr>
        <w:t>,</w:t>
      </w:r>
      <w:r w:rsidR="00EF7EE1" w:rsidRPr="00740AD4">
        <w:rPr>
          <w:highlight w:val="yellow"/>
        </w:rPr>
        <w:t xml:space="preserve"> приложении №1.1.</w:t>
      </w:r>
      <w:r w:rsidR="00A1349A" w:rsidRPr="00740AD4">
        <w:rPr>
          <w:highlight w:val="yellow"/>
        </w:rPr>
        <w:t>3</w:t>
      </w:r>
      <w:r w:rsidR="00EF7EE1" w:rsidRPr="00740AD4">
        <w:rPr>
          <w:highlight w:val="yellow"/>
        </w:rPr>
        <w:t xml:space="preserve"> к настоящему Протоколу</w:t>
      </w:r>
      <w:r w:rsidR="00EF7EE1" w:rsidRPr="00740AD4">
        <w:rPr>
          <w:spacing w:val="-4"/>
        </w:rPr>
        <w:t>)</w:t>
      </w:r>
      <w:r w:rsidR="00E67B75" w:rsidRPr="00740AD4">
        <w:rPr>
          <w:spacing w:val="-4"/>
        </w:rPr>
        <w:t xml:space="preserve"> </w:t>
      </w:r>
      <w:r w:rsidR="00110F67" w:rsidRPr="00740AD4">
        <w:rPr>
          <w:spacing w:val="-4"/>
        </w:rPr>
        <w:t>по вопросу</w:t>
      </w:r>
      <w:r w:rsidR="00E67B75" w:rsidRPr="00740AD4">
        <w:rPr>
          <w:spacing w:val="-4"/>
          <w:u w:val="single"/>
        </w:rPr>
        <w:t xml:space="preserve"> увеличения</w:t>
      </w:r>
      <w:r w:rsidR="00E67B75" w:rsidRPr="00740AD4">
        <w:rPr>
          <w:spacing w:val="-4"/>
        </w:rPr>
        <w:t xml:space="preserve"> (в дополнение к ранее заявленным в Уведомлении о включении в реестр медицинских организаций) объемов медицинской помощи </w:t>
      </w:r>
      <w:r w:rsidR="00E67B75" w:rsidRPr="00E73818">
        <w:rPr>
          <w:spacing w:val="-4"/>
          <w:u w:val="single"/>
        </w:rPr>
        <w:t xml:space="preserve">по профилю «прочие», </w:t>
      </w:r>
      <w:r w:rsidR="00E67B75" w:rsidRPr="00740AD4">
        <w:rPr>
          <w:spacing w:val="-4"/>
        </w:rPr>
        <w:t xml:space="preserve">в части оказания медицинской помощи с применением </w:t>
      </w:r>
      <w:r w:rsidR="00E67B75" w:rsidRPr="00E73818">
        <w:rPr>
          <w:u w:val="single"/>
        </w:rPr>
        <w:t>генно-инженерных</w:t>
      </w:r>
      <w:r w:rsidR="00E67B75" w:rsidRPr="00740AD4">
        <w:t xml:space="preserve"> биологических лекарственных препаратов</w:t>
      </w:r>
      <w:r w:rsidR="00E67B75" w:rsidRPr="00740AD4">
        <w:rPr>
          <w:spacing w:val="-4"/>
        </w:rPr>
        <w:t>, предоставляемой</w:t>
      </w:r>
      <w:r w:rsidR="00E67B75" w:rsidRPr="00740AD4">
        <w:t xml:space="preserve"> в условиях круглосуточного стационара</w:t>
      </w:r>
      <w:r w:rsidR="005227CB">
        <w:t>,</w:t>
      </w:r>
      <w:r w:rsidR="00E67B75" w:rsidRPr="00740AD4">
        <w:t xml:space="preserve"> на 66 случаев госпитализации, с увеличением объема финансового обеспечения на общую сумму </w:t>
      </w:r>
      <w:r w:rsidR="00E47271" w:rsidRPr="00740AD4">
        <w:rPr>
          <w:b/>
        </w:rPr>
        <w:t>9 525 841,38</w:t>
      </w:r>
      <w:r w:rsidR="00E67B75" w:rsidRPr="00740AD4">
        <w:rPr>
          <w:b/>
        </w:rPr>
        <w:t xml:space="preserve"> руб</w:t>
      </w:r>
      <w:r w:rsidR="00E67B75" w:rsidRPr="00740AD4">
        <w:t>.</w:t>
      </w:r>
      <w:r w:rsidRPr="00740AD4">
        <w:t>;</w:t>
      </w:r>
    </w:p>
    <w:p w:rsidR="00D930A6" w:rsidRPr="00307C9A" w:rsidRDefault="00D930A6" w:rsidP="00E73818">
      <w:pPr>
        <w:pStyle w:val="ConsPlusNormal"/>
        <w:ind w:firstLine="851"/>
        <w:jc w:val="both"/>
      </w:pPr>
      <w:r>
        <w:t xml:space="preserve">- </w:t>
      </w:r>
      <w:r w:rsidRPr="00D930A6">
        <w:t>ЧУЗ «Клиническая больница «РЖД-Медицина» г.Пенза»</w:t>
      </w:r>
      <w:r>
        <w:t xml:space="preserve"> (исх. </w:t>
      </w:r>
      <w:r w:rsidRPr="00D930A6">
        <w:t>№01-12/111 от 20.01.</w:t>
      </w:r>
      <w:r w:rsidRPr="00307C9A">
        <w:t>2026</w:t>
      </w:r>
      <w:r w:rsidR="00307C9A" w:rsidRPr="00307C9A">
        <w:t>,</w:t>
      </w:r>
      <w:r w:rsidR="00307C9A" w:rsidRPr="00307C9A">
        <w:rPr>
          <w:highlight w:val="yellow"/>
        </w:rPr>
        <w:t xml:space="preserve"> приложении №1.1.6 к настоящему Протоколу</w:t>
      </w:r>
      <w:r w:rsidR="00307C9A" w:rsidRPr="00307C9A">
        <w:rPr>
          <w:spacing w:val="-4"/>
        </w:rPr>
        <w:t>)</w:t>
      </w:r>
      <w:r w:rsidRPr="00307C9A">
        <w:t xml:space="preserve"> </w:t>
      </w:r>
      <w:r w:rsidR="00307C9A" w:rsidRPr="00307C9A">
        <w:rPr>
          <w:spacing w:val="-4"/>
        </w:rPr>
        <w:t>по вопросу</w:t>
      </w:r>
      <w:r w:rsidRPr="00307C9A">
        <w:t xml:space="preserve"> распределен</w:t>
      </w:r>
      <w:r w:rsidR="00307C9A" w:rsidRPr="00307C9A">
        <w:t>ия</w:t>
      </w:r>
      <w:r w:rsidRPr="00307C9A">
        <w:t xml:space="preserve"> объемов медицинской помощи по проведению диспансеризации маломобильны</w:t>
      </w:r>
      <w:r w:rsidR="003515DC">
        <w:t>м</w:t>
      </w:r>
      <w:r w:rsidRPr="00307C9A">
        <w:t xml:space="preserve"> граждан</w:t>
      </w:r>
      <w:r w:rsidR="003515DC">
        <w:t>ам</w:t>
      </w:r>
      <w:r w:rsidRPr="00307C9A">
        <w:t xml:space="preserve"> </w:t>
      </w:r>
      <w:r w:rsidR="00307C9A" w:rsidRPr="00307C9A">
        <w:t xml:space="preserve">в количестве 10 </w:t>
      </w:r>
      <w:r w:rsidRPr="00307C9A">
        <w:t xml:space="preserve">случаев </w:t>
      </w:r>
      <w:r w:rsidR="00307C9A" w:rsidRPr="00307C9A">
        <w:t>по КСГ</w:t>
      </w:r>
      <w:r w:rsidRPr="00307C9A">
        <w:t xml:space="preserve">st 36.049 </w:t>
      </w:r>
      <w:r w:rsidR="00307C9A" w:rsidRPr="00307C9A">
        <w:t>«</w:t>
      </w:r>
      <w:r w:rsidRPr="00307C9A">
        <w:t>Госпитализация маломобильных граждан в целях прохожден</w:t>
      </w:r>
      <w:r w:rsidR="00307C9A" w:rsidRPr="00307C9A">
        <w:t>ия диспансеризации, первый этап»;</w:t>
      </w:r>
    </w:p>
    <w:p w:rsidR="005612C5" w:rsidRPr="00740AD4" w:rsidRDefault="005612C5" w:rsidP="00975FC3">
      <w:pPr>
        <w:ind w:firstLine="851"/>
        <w:jc w:val="both"/>
        <w:rPr>
          <w:sz w:val="24"/>
        </w:rPr>
      </w:pPr>
      <w:r w:rsidRPr="00307C9A">
        <w:rPr>
          <w:spacing w:val="-4"/>
          <w:sz w:val="24"/>
        </w:rPr>
        <w:t>- ГБУЗ «Клиническая больница №4» (исх. от 12.03.2026 №160,</w:t>
      </w:r>
      <w:r w:rsidRPr="00307C9A">
        <w:rPr>
          <w:sz w:val="24"/>
          <w:highlight w:val="yellow"/>
        </w:rPr>
        <w:t xml:space="preserve"> приложении №1.1.</w:t>
      </w:r>
      <w:r w:rsidR="00307C9A" w:rsidRPr="00307C9A">
        <w:rPr>
          <w:sz w:val="24"/>
          <w:highlight w:val="yellow"/>
        </w:rPr>
        <w:t>7</w:t>
      </w:r>
      <w:r w:rsidRPr="00307C9A">
        <w:rPr>
          <w:sz w:val="24"/>
          <w:highlight w:val="yellow"/>
        </w:rPr>
        <w:t xml:space="preserve"> к настоящему Протоколу</w:t>
      </w:r>
      <w:r w:rsidRPr="00307C9A">
        <w:rPr>
          <w:spacing w:val="-4"/>
          <w:sz w:val="24"/>
        </w:rPr>
        <w:t>) по вопросу</w:t>
      </w:r>
      <w:r w:rsidRPr="00307C9A">
        <w:rPr>
          <w:spacing w:val="-4"/>
          <w:sz w:val="24"/>
          <w:u w:val="single"/>
        </w:rPr>
        <w:t xml:space="preserve"> увеличения</w:t>
      </w:r>
      <w:r w:rsidRPr="00307C9A">
        <w:rPr>
          <w:spacing w:val="-4"/>
          <w:sz w:val="24"/>
        </w:rPr>
        <w:t xml:space="preserve"> (в дополнение к ранее заявленным в Уведомлении о включении в реестр </w:t>
      </w:r>
      <w:r w:rsidRPr="00740AD4">
        <w:rPr>
          <w:spacing w:val="-4"/>
          <w:sz w:val="24"/>
        </w:rPr>
        <w:t xml:space="preserve">медицинских организаций) объемов медицинской помощи по профилю </w:t>
      </w:r>
      <w:r w:rsidRPr="00E73818">
        <w:rPr>
          <w:spacing w:val="-4"/>
          <w:sz w:val="24"/>
          <w:u w:val="single"/>
        </w:rPr>
        <w:t>«прочие»,</w:t>
      </w:r>
      <w:r w:rsidRPr="00740AD4">
        <w:rPr>
          <w:spacing w:val="-4"/>
          <w:sz w:val="24"/>
        </w:rPr>
        <w:t xml:space="preserve"> в части оказания медицинской помощи с применением </w:t>
      </w:r>
      <w:r w:rsidRPr="00E73818">
        <w:rPr>
          <w:sz w:val="24"/>
          <w:u w:val="single"/>
        </w:rPr>
        <w:t>генно-инженерных</w:t>
      </w:r>
      <w:r w:rsidRPr="00740AD4">
        <w:rPr>
          <w:sz w:val="24"/>
        </w:rPr>
        <w:t xml:space="preserve"> биологических лекарственных препаратов</w:t>
      </w:r>
      <w:r w:rsidRPr="00740AD4">
        <w:rPr>
          <w:spacing w:val="-4"/>
          <w:sz w:val="24"/>
        </w:rPr>
        <w:t>, предоставляемой</w:t>
      </w:r>
      <w:r w:rsidRPr="00740AD4">
        <w:rPr>
          <w:sz w:val="24"/>
        </w:rPr>
        <w:t xml:space="preserve"> в условиях круглосуточного стационара</w:t>
      </w:r>
      <w:r w:rsidR="00BA5E0A">
        <w:rPr>
          <w:sz w:val="24"/>
        </w:rPr>
        <w:t>,</w:t>
      </w:r>
      <w:r w:rsidRPr="00740AD4">
        <w:rPr>
          <w:sz w:val="24"/>
        </w:rPr>
        <w:t xml:space="preserve"> на 228 случаев госпитализации </w:t>
      </w:r>
      <w:r w:rsidR="00975FC3" w:rsidRPr="00740AD4">
        <w:rPr>
          <w:sz w:val="24"/>
        </w:rPr>
        <w:t>(</w:t>
      </w:r>
      <w:r w:rsidRPr="00740AD4">
        <w:rPr>
          <w:sz w:val="24"/>
        </w:rPr>
        <w:t xml:space="preserve">st36.033 стоимостью 42 723,66 руб.), с увеличением объема финансового обеспечения на общую сумму </w:t>
      </w:r>
      <w:r w:rsidR="00975FC3" w:rsidRPr="00740AD4">
        <w:rPr>
          <w:b/>
          <w:sz w:val="24"/>
        </w:rPr>
        <w:t>9</w:t>
      </w:r>
      <w:r w:rsidR="00B145AE">
        <w:rPr>
          <w:b/>
          <w:sz w:val="24"/>
        </w:rPr>
        <w:t> </w:t>
      </w:r>
      <w:r w:rsidR="00975FC3" w:rsidRPr="00740AD4">
        <w:rPr>
          <w:b/>
          <w:sz w:val="24"/>
        </w:rPr>
        <w:t>740</w:t>
      </w:r>
      <w:r w:rsidR="00B145AE">
        <w:rPr>
          <w:b/>
          <w:sz w:val="24"/>
        </w:rPr>
        <w:t> </w:t>
      </w:r>
      <w:r w:rsidR="00975FC3" w:rsidRPr="00740AD4">
        <w:rPr>
          <w:b/>
          <w:sz w:val="24"/>
        </w:rPr>
        <w:t>99</w:t>
      </w:r>
      <w:r w:rsidR="00B145AE">
        <w:rPr>
          <w:b/>
          <w:sz w:val="24"/>
        </w:rPr>
        <w:t>4</w:t>
      </w:r>
      <w:r w:rsidR="00975FC3" w:rsidRPr="00740AD4">
        <w:rPr>
          <w:b/>
          <w:sz w:val="24"/>
        </w:rPr>
        <w:t>,48</w:t>
      </w:r>
      <w:r w:rsidRPr="00740AD4">
        <w:rPr>
          <w:b/>
          <w:sz w:val="24"/>
        </w:rPr>
        <w:t xml:space="preserve"> руб</w:t>
      </w:r>
      <w:r w:rsidRPr="00740AD4">
        <w:rPr>
          <w:sz w:val="24"/>
        </w:rPr>
        <w:t>.;</w:t>
      </w:r>
    </w:p>
    <w:p w:rsidR="00E47271" w:rsidRPr="00645D34" w:rsidRDefault="00645D34" w:rsidP="00E47271">
      <w:pPr>
        <w:pStyle w:val="ConsPlusNormal"/>
        <w:spacing w:before="120"/>
        <w:ind w:firstLine="851"/>
        <w:jc w:val="both"/>
        <w:rPr>
          <w:spacing w:val="-4"/>
        </w:rPr>
      </w:pPr>
      <w:r w:rsidRPr="00645D34">
        <w:rPr>
          <w:spacing w:val="-4"/>
        </w:rPr>
        <w:t xml:space="preserve">На заседании </w:t>
      </w:r>
      <w:r w:rsidR="00E47271" w:rsidRPr="00645D34">
        <w:rPr>
          <w:spacing w:val="-4"/>
        </w:rPr>
        <w:t xml:space="preserve">16.03.2026 (Протокол №4) рассматривались обращения ГБУЗ «Пензенская областная детская клиническая больница имени Н.Ф.Филатова» (исх. №396 от 20.02.2026, №504 от 06.03.2026), ГБУЗ «Клиническая больница №4» (исх. №97 от 19.02.2026), ГБУЗ «Клиническая больница №6 им. Г.А. Захарьина» (исх. №1261 от 10.03.2026) по вопросу </w:t>
      </w:r>
      <w:r w:rsidR="00E47271" w:rsidRPr="00645D34">
        <w:rPr>
          <w:spacing w:val="-4"/>
          <w:u w:val="single"/>
        </w:rPr>
        <w:t>увеличения</w:t>
      </w:r>
      <w:r w:rsidR="00E47271" w:rsidRPr="00645D34">
        <w:rPr>
          <w:spacing w:val="-4"/>
        </w:rPr>
        <w:t xml:space="preserve"> (в дополнение к ранее заявленным в Уведомлении о включении в реестр медицинских организаций) и </w:t>
      </w:r>
      <w:r w:rsidR="00E47271" w:rsidRPr="00645D34">
        <w:t>перераспределения распределенных решением Комиссии на 2026 год</w:t>
      </w:r>
      <w:r w:rsidR="00E47271" w:rsidRPr="00645D34">
        <w:rPr>
          <w:spacing w:val="-4"/>
        </w:rPr>
        <w:t xml:space="preserve"> объемов медицинской помощи по профилю «прочее»,</w:t>
      </w:r>
      <w:r w:rsidRPr="00645D34">
        <w:rPr>
          <w:spacing w:val="-4"/>
        </w:rPr>
        <w:t xml:space="preserve"> в части оказания медицинской помощи с применением </w:t>
      </w:r>
      <w:r w:rsidRPr="00645D34">
        <w:t>генно-инженерных биологических лекарственных препаратов</w:t>
      </w:r>
      <w:r w:rsidRPr="00645D34">
        <w:rPr>
          <w:spacing w:val="-4"/>
        </w:rPr>
        <w:t xml:space="preserve">, </w:t>
      </w:r>
      <w:r w:rsidR="00E47271" w:rsidRPr="00645D34">
        <w:rPr>
          <w:spacing w:val="-4"/>
        </w:rPr>
        <w:t>предоставляемой в условиях дневного и круглосуточного стационаров</w:t>
      </w:r>
      <w:r w:rsidR="005B3E94">
        <w:rPr>
          <w:spacing w:val="-4"/>
        </w:rPr>
        <w:t xml:space="preserve"> на общую сумму </w:t>
      </w:r>
      <w:r w:rsidR="005B3E94" w:rsidRPr="005B3E94">
        <w:rPr>
          <w:b/>
          <w:spacing w:val="-4"/>
        </w:rPr>
        <w:t>28 232 346,46 руб.</w:t>
      </w:r>
    </w:p>
    <w:p w:rsidR="00645D34" w:rsidRDefault="00E47271" w:rsidP="00307C9A">
      <w:pPr>
        <w:ind w:right="-6" w:firstLine="851"/>
        <w:jc w:val="both"/>
        <w:rPr>
          <w:sz w:val="24"/>
        </w:rPr>
      </w:pPr>
      <w:r w:rsidRPr="00645D34">
        <w:rPr>
          <w:spacing w:val="-4"/>
          <w:sz w:val="24"/>
        </w:rPr>
        <w:t>По результатам рассмотрения обращений принят</w:t>
      </w:r>
      <w:r w:rsidR="00645D34" w:rsidRPr="00645D34">
        <w:rPr>
          <w:spacing w:val="-4"/>
          <w:sz w:val="24"/>
        </w:rPr>
        <w:t>о</w:t>
      </w:r>
      <w:r w:rsidRPr="00645D34">
        <w:rPr>
          <w:spacing w:val="-4"/>
          <w:sz w:val="24"/>
        </w:rPr>
        <w:t xml:space="preserve"> решени</w:t>
      </w:r>
      <w:r w:rsidR="00645D34" w:rsidRPr="00645D34">
        <w:rPr>
          <w:spacing w:val="-4"/>
          <w:sz w:val="24"/>
        </w:rPr>
        <w:t>е</w:t>
      </w:r>
      <w:r w:rsidRPr="00645D34">
        <w:rPr>
          <w:spacing w:val="-4"/>
          <w:sz w:val="24"/>
        </w:rPr>
        <w:t>:</w:t>
      </w:r>
      <w:r w:rsidR="00645D34" w:rsidRPr="00645D34">
        <w:rPr>
          <w:sz w:val="24"/>
        </w:rPr>
        <w:t xml:space="preserve"> «Рекомендовать Министерству здравоохранения Пензенской области совместно с ТФОМС Пензенской области подготовить предложения по вопросу увеличения ГБУЗ «Пензенская областная детская клиническая больница имени Н.Ф.Филатова» распределенных объемов </w:t>
      </w:r>
      <w:r w:rsidR="00645D34" w:rsidRPr="00645D34">
        <w:rPr>
          <w:sz w:val="24"/>
        </w:rPr>
        <w:lastRenderedPageBreak/>
        <w:t>медицинской помощи, предоставляемой в условиях круглосуточного стационара, и по вопросу определения источника финансового обеспечения дополнительных объемов медицинской помощи для проведения иммунизации дет</w:t>
      </w:r>
      <w:r w:rsidR="00307C9A">
        <w:rPr>
          <w:sz w:val="24"/>
        </w:rPr>
        <w:t>ей</w:t>
      </w:r>
      <w:r w:rsidR="00645D34" w:rsidRPr="00645D34">
        <w:rPr>
          <w:sz w:val="24"/>
        </w:rPr>
        <w:t xml:space="preserve"> против р</w:t>
      </w:r>
      <w:r w:rsidR="001B7766">
        <w:rPr>
          <w:sz w:val="24"/>
        </w:rPr>
        <w:t>е</w:t>
      </w:r>
      <w:r w:rsidR="00645D34" w:rsidRPr="00645D34">
        <w:rPr>
          <w:sz w:val="24"/>
        </w:rPr>
        <w:t>спираторно-синцитиальной вирусной инфекции по обращению «Пензенская областная детская клиническая больница имени Н.Ф.Филат</w:t>
      </w:r>
      <w:r w:rsidR="005612C5">
        <w:rPr>
          <w:sz w:val="24"/>
        </w:rPr>
        <w:t>ова» (исх. от 20.02.2026 №396).</w:t>
      </w:r>
    </w:p>
    <w:p w:rsidR="00307C9A" w:rsidRDefault="00307C9A" w:rsidP="00307C9A">
      <w:pPr>
        <w:ind w:right="-6" w:firstLine="851"/>
        <w:jc w:val="both"/>
        <w:rPr>
          <w:sz w:val="24"/>
        </w:rPr>
      </w:pPr>
      <w:r>
        <w:rPr>
          <w:sz w:val="24"/>
        </w:rPr>
        <w:t xml:space="preserve">Сводная информация с анализом оказанной медицинской помощи и с предложениями медицинских организаций по вопросу корректировки распределенных между медицинскими организациями объемов медицинской помощи, предоставляемой в условиях круглосуточного и дневного стационаров по профилю «прочее», представлена в </w:t>
      </w:r>
      <w:r w:rsidRPr="00307C9A">
        <w:rPr>
          <w:sz w:val="24"/>
          <w:highlight w:val="yellow"/>
        </w:rPr>
        <w:t>приложениях №</w:t>
      </w:r>
      <w:r w:rsidR="008B1ADA" w:rsidRPr="003F262A">
        <w:rPr>
          <w:sz w:val="24"/>
          <w:highlight w:val="yellow"/>
        </w:rPr>
        <w:t>1.3.</w:t>
      </w:r>
      <w:r w:rsidR="008B1ADA">
        <w:rPr>
          <w:sz w:val="24"/>
          <w:highlight w:val="yellow"/>
        </w:rPr>
        <w:t>1</w:t>
      </w:r>
      <w:r w:rsidR="008B1ADA" w:rsidRPr="003F262A">
        <w:rPr>
          <w:sz w:val="24"/>
          <w:highlight w:val="yellow"/>
        </w:rPr>
        <w:t>.2</w:t>
      </w:r>
      <w:r w:rsidR="008B1ADA">
        <w:rPr>
          <w:sz w:val="24"/>
          <w:highlight w:val="yellow"/>
        </w:rPr>
        <w:t>, №</w:t>
      </w:r>
      <w:r w:rsidR="008B1ADA" w:rsidRPr="003F262A">
        <w:rPr>
          <w:sz w:val="24"/>
          <w:highlight w:val="yellow"/>
        </w:rPr>
        <w:t>1.3.2.2</w:t>
      </w:r>
      <w:r w:rsidRPr="00307C9A">
        <w:rPr>
          <w:sz w:val="24"/>
          <w:highlight w:val="yellow"/>
        </w:rPr>
        <w:t xml:space="preserve"> к настоящему Протоколу.</w:t>
      </w:r>
    </w:p>
    <w:p w:rsidR="00307C9A" w:rsidRDefault="00307C9A" w:rsidP="00307C9A">
      <w:pPr>
        <w:ind w:right="-6" w:firstLine="851"/>
        <w:jc w:val="both"/>
        <w:rPr>
          <w:sz w:val="24"/>
        </w:rPr>
      </w:pPr>
      <w:r>
        <w:rPr>
          <w:sz w:val="24"/>
        </w:rPr>
        <w:t xml:space="preserve">Также в </w:t>
      </w:r>
      <w:r w:rsidR="008B1ADA" w:rsidRPr="008B1ADA">
        <w:rPr>
          <w:sz w:val="24"/>
          <w:highlight w:val="yellow"/>
        </w:rPr>
        <w:t>приложении №</w:t>
      </w:r>
      <w:r w:rsidR="003515DC">
        <w:rPr>
          <w:sz w:val="24"/>
          <w:highlight w:val="yellow"/>
        </w:rPr>
        <w:t>1.3.19</w:t>
      </w:r>
      <w:r w:rsidR="008B1ADA" w:rsidRPr="008B1ADA">
        <w:rPr>
          <w:sz w:val="24"/>
          <w:highlight w:val="yellow"/>
        </w:rPr>
        <w:t xml:space="preserve"> к настоящему Протоколу</w:t>
      </w:r>
      <w:r w:rsidR="008B1ADA">
        <w:rPr>
          <w:sz w:val="24"/>
        </w:rPr>
        <w:t xml:space="preserve"> представлена информация о сложившейся за 2 месяца 2026 года экономии средств ОМС при оказании медицинской помощи в условиях круглосуточного стационара в связи с тем, что средняя фактическая стоимость одного случая госпитализации сложилась ниже средней запланированной.</w:t>
      </w:r>
    </w:p>
    <w:p w:rsidR="001B25B8" w:rsidRDefault="008B1ADA" w:rsidP="00307C9A">
      <w:pPr>
        <w:ind w:right="-6" w:firstLine="851"/>
        <w:jc w:val="both"/>
        <w:rPr>
          <w:sz w:val="24"/>
        </w:rPr>
      </w:pPr>
      <w:r>
        <w:rPr>
          <w:sz w:val="24"/>
        </w:rPr>
        <w:t xml:space="preserve">При принятии решения об определении источника финансового обеспечения дополнительных объемов медицинской помощи, в том числе </w:t>
      </w:r>
      <w:r w:rsidR="001B25B8">
        <w:rPr>
          <w:sz w:val="24"/>
        </w:rPr>
        <w:t>для проведения иммунизации детей  против</w:t>
      </w:r>
      <w:r w:rsidR="001B25B8" w:rsidRPr="001B25B8">
        <w:rPr>
          <w:sz w:val="24"/>
        </w:rPr>
        <w:t xml:space="preserve"> </w:t>
      </w:r>
      <w:r w:rsidR="001B25B8" w:rsidRPr="00645D34">
        <w:rPr>
          <w:sz w:val="24"/>
        </w:rPr>
        <w:t>р</w:t>
      </w:r>
      <w:r w:rsidR="001B7766">
        <w:rPr>
          <w:sz w:val="24"/>
        </w:rPr>
        <w:t>е</w:t>
      </w:r>
      <w:r w:rsidR="001B25B8" w:rsidRPr="00645D34">
        <w:rPr>
          <w:sz w:val="24"/>
        </w:rPr>
        <w:t>спираторно-синцитиальной вирусной инфекции</w:t>
      </w:r>
      <w:r w:rsidR="003515DC">
        <w:rPr>
          <w:sz w:val="24"/>
        </w:rPr>
        <w:t>,</w:t>
      </w:r>
      <w:r w:rsidR="001B25B8">
        <w:rPr>
          <w:sz w:val="24"/>
        </w:rPr>
        <w:t xml:space="preserve"> следует учесть показатели оказанной в 2025 году медицинской помощи в рамках межтерриториальных расчетов, оплаченной в 2026 году за счет возврата остатка субвенции, по иным профилям </w:t>
      </w:r>
      <w:r w:rsidR="001B25B8" w:rsidRPr="003515DC">
        <w:rPr>
          <w:i/>
          <w:sz w:val="24"/>
        </w:rPr>
        <w:t xml:space="preserve">(без учета показателей по профилям «онкология», «медицинская реабилитация», «сердечно-сосудистая хирургия», по проведению ЭКО), </w:t>
      </w:r>
      <w:r w:rsidR="001B25B8">
        <w:rPr>
          <w:sz w:val="24"/>
        </w:rPr>
        <w:t>в том числе:</w:t>
      </w:r>
    </w:p>
    <w:p w:rsidR="001B25B8" w:rsidRDefault="001B25B8" w:rsidP="001B25B8">
      <w:pPr>
        <w:pStyle w:val="ac"/>
        <w:spacing w:before="120"/>
        <w:ind w:left="0" w:firstLine="851"/>
        <w:jc w:val="both"/>
        <w:outlineLvl w:val="0"/>
        <w:rPr>
          <w:sz w:val="24"/>
        </w:rPr>
      </w:pPr>
      <w:r>
        <w:rPr>
          <w:sz w:val="24"/>
        </w:rPr>
        <w:t>- в условиях круглосуточного стационара в количестве 656 случаев госпитализации на сумму 64 249,2 тыс.руб.;</w:t>
      </w:r>
    </w:p>
    <w:p w:rsidR="001B25B8" w:rsidRDefault="001B25B8" w:rsidP="001B25B8">
      <w:pPr>
        <w:pStyle w:val="ac"/>
        <w:spacing w:before="120"/>
        <w:ind w:left="0" w:firstLine="851"/>
        <w:jc w:val="both"/>
        <w:outlineLvl w:val="0"/>
        <w:rPr>
          <w:sz w:val="24"/>
        </w:rPr>
      </w:pPr>
      <w:r>
        <w:rPr>
          <w:sz w:val="24"/>
        </w:rPr>
        <w:t>- в условиях дневного стационара в количестве 35 случаев лечения на сумму 1</w:t>
      </w:r>
      <w:r w:rsidR="008F4474">
        <w:rPr>
          <w:sz w:val="24"/>
        </w:rPr>
        <w:t> </w:t>
      </w:r>
      <w:r>
        <w:rPr>
          <w:sz w:val="24"/>
        </w:rPr>
        <w:t>751,6 тыс.руб.</w:t>
      </w:r>
    </w:p>
    <w:p w:rsidR="00645D34" w:rsidRPr="00645D34" w:rsidRDefault="00645D34" w:rsidP="00E73818">
      <w:pPr>
        <w:pStyle w:val="ConsPlusNormal"/>
        <w:spacing w:before="360"/>
        <w:ind w:firstLine="851"/>
        <w:jc w:val="both"/>
      </w:pPr>
      <w:r w:rsidRPr="00DC0377">
        <w:rPr>
          <w:b/>
        </w:rPr>
        <w:t>2.3</w:t>
      </w:r>
      <w:r w:rsidRPr="00307C9A">
        <w:t>. В адрес Комиссии поступило обращение от ГБУЗ «Пензенский</w:t>
      </w:r>
      <w:r w:rsidRPr="00645D34">
        <w:rPr>
          <w:spacing w:val="-4"/>
        </w:rPr>
        <w:t xml:space="preserve"> областной госпиталь для ВВ» </w:t>
      </w:r>
      <w:r>
        <w:rPr>
          <w:spacing w:val="-4"/>
        </w:rPr>
        <w:t>(исх. от 20.03.2026 №287</w:t>
      </w:r>
      <w:r w:rsidR="00C346EC">
        <w:rPr>
          <w:spacing w:val="-4"/>
        </w:rPr>
        <w:t xml:space="preserve">, </w:t>
      </w:r>
      <w:r w:rsidR="00C346EC" w:rsidRPr="006977A2">
        <w:rPr>
          <w:highlight w:val="yellow"/>
        </w:rPr>
        <w:t>приложении №1.1.</w:t>
      </w:r>
      <w:r w:rsidR="00A1349A">
        <w:rPr>
          <w:highlight w:val="yellow"/>
        </w:rPr>
        <w:t>4</w:t>
      </w:r>
      <w:r w:rsidR="00C346EC" w:rsidRPr="006977A2">
        <w:rPr>
          <w:highlight w:val="yellow"/>
        </w:rPr>
        <w:t xml:space="preserve"> к настоящему Протоколу</w:t>
      </w:r>
      <w:r w:rsidR="00C346EC">
        <w:rPr>
          <w:spacing w:val="-4"/>
        </w:rPr>
        <w:t>)</w:t>
      </w:r>
      <w:r w:rsidRPr="00E67B75">
        <w:rPr>
          <w:spacing w:val="-4"/>
        </w:rPr>
        <w:t xml:space="preserve"> </w:t>
      </w:r>
      <w:r w:rsidRPr="00645D34">
        <w:rPr>
          <w:spacing w:val="-4"/>
        </w:rPr>
        <w:t>по вопросу</w:t>
      </w:r>
      <w:r w:rsidRPr="00645D34">
        <w:rPr>
          <w:spacing w:val="-4"/>
          <w:u w:val="single"/>
        </w:rPr>
        <w:t xml:space="preserve"> увеличения</w:t>
      </w:r>
      <w:r w:rsidRPr="00645D34">
        <w:rPr>
          <w:spacing w:val="-4"/>
        </w:rPr>
        <w:t xml:space="preserve"> (в дополнение к ранее заявленным в Уведомлении о включении в реестр медицинских организаций) объемов медицинской помощи по профилю «</w:t>
      </w:r>
      <w:r>
        <w:rPr>
          <w:spacing w:val="-4"/>
        </w:rPr>
        <w:t>терапия</w:t>
      </w:r>
      <w:r w:rsidRPr="00645D34">
        <w:rPr>
          <w:spacing w:val="-4"/>
        </w:rPr>
        <w:t>», предоставляемой</w:t>
      </w:r>
      <w:r w:rsidRPr="00645D34">
        <w:t xml:space="preserve"> в условиях круглосуточного стационара на </w:t>
      </w:r>
      <w:r>
        <w:t>318</w:t>
      </w:r>
      <w:r w:rsidRPr="00645D34">
        <w:t xml:space="preserve"> случаев госпитализации, с увеличением объема финансового обеспечения на общую сумму </w:t>
      </w:r>
      <w:r>
        <w:rPr>
          <w:b/>
        </w:rPr>
        <w:t>8 014 878,36</w:t>
      </w:r>
      <w:r w:rsidRPr="00645D34">
        <w:rPr>
          <w:b/>
        </w:rPr>
        <w:t xml:space="preserve"> руб</w:t>
      </w:r>
      <w:r w:rsidRPr="00645D34">
        <w:t>.</w:t>
      </w:r>
    </w:p>
    <w:p w:rsidR="00E47271" w:rsidRDefault="00C97D38" w:rsidP="00645D34">
      <w:pPr>
        <w:pStyle w:val="ConsPlusNormal"/>
        <w:ind w:firstLine="851"/>
        <w:jc w:val="both"/>
        <w:rPr>
          <w:spacing w:val="-4"/>
        </w:rPr>
      </w:pPr>
      <w:r>
        <w:rPr>
          <w:spacing w:val="-4"/>
        </w:rPr>
        <w:t xml:space="preserve">При подаче Уведомления </w:t>
      </w:r>
      <w:r w:rsidRPr="00645D34">
        <w:rPr>
          <w:spacing w:val="-4"/>
        </w:rPr>
        <w:t>о включении в реестр медицинских организаций</w:t>
      </w:r>
      <w:r>
        <w:rPr>
          <w:spacing w:val="-4"/>
        </w:rPr>
        <w:t xml:space="preserve"> на 2026 год </w:t>
      </w:r>
      <w:r w:rsidRPr="00645D34">
        <w:rPr>
          <w:spacing w:val="-4"/>
        </w:rPr>
        <w:t>ГБУЗ «Пензенский областной госпиталь для ВВ»</w:t>
      </w:r>
      <w:r>
        <w:rPr>
          <w:spacing w:val="-4"/>
        </w:rPr>
        <w:t xml:space="preserve"> заявлено </w:t>
      </w:r>
      <w:r w:rsidR="002B23BD">
        <w:rPr>
          <w:spacing w:val="-4"/>
        </w:rPr>
        <w:t xml:space="preserve">всего 3133 случая госпитализации, в том числе </w:t>
      </w:r>
      <w:r>
        <w:rPr>
          <w:spacing w:val="-4"/>
        </w:rPr>
        <w:t>175 случаев госпитализации по профилю «терапия»</w:t>
      </w:r>
      <w:r w:rsidR="00F87778">
        <w:rPr>
          <w:spacing w:val="-4"/>
        </w:rPr>
        <w:t>.</w:t>
      </w:r>
      <w:r>
        <w:rPr>
          <w:spacing w:val="-4"/>
        </w:rPr>
        <w:t xml:space="preserve"> </w:t>
      </w:r>
      <w:r w:rsidR="00F87778" w:rsidRPr="00645D34">
        <w:rPr>
          <w:spacing w:val="-4"/>
        </w:rPr>
        <w:t>ГБУЗ «Пензенский областной госпиталь для ВВ»</w:t>
      </w:r>
      <w:r w:rsidR="00F87778">
        <w:rPr>
          <w:spacing w:val="-4"/>
        </w:rPr>
        <w:t xml:space="preserve"> </w:t>
      </w:r>
      <w:r>
        <w:rPr>
          <w:spacing w:val="-4"/>
        </w:rPr>
        <w:t xml:space="preserve">распределено </w:t>
      </w:r>
      <w:r w:rsidR="00A616A3">
        <w:rPr>
          <w:spacing w:val="-4"/>
        </w:rPr>
        <w:t xml:space="preserve">на 2026 год </w:t>
      </w:r>
      <w:r>
        <w:rPr>
          <w:spacing w:val="-4"/>
        </w:rPr>
        <w:t xml:space="preserve">решением Комиссии </w:t>
      </w:r>
      <w:r w:rsidR="002B23BD">
        <w:rPr>
          <w:spacing w:val="-4"/>
        </w:rPr>
        <w:t>всего 3199 случаев госпитализации</w:t>
      </w:r>
      <w:r w:rsidR="00A616A3" w:rsidRPr="00A616A3">
        <w:rPr>
          <w:spacing w:val="-4"/>
        </w:rPr>
        <w:t>.</w:t>
      </w:r>
      <w:r w:rsidR="002B23BD">
        <w:rPr>
          <w:spacing w:val="-4"/>
        </w:rPr>
        <w:t xml:space="preserve"> </w:t>
      </w:r>
      <w:r w:rsidR="00A616A3">
        <w:rPr>
          <w:spacing w:val="-4"/>
        </w:rPr>
        <w:t xml:space="preserve">в том числе </w:t>
      </w:r>
      <w:r w:rsidR="00F87778">
        <w:rPr>
          <w:spacing w:val="-4"/>
        </w:rPr>
        <w:t>по профилю «терапия»</w:t>
      </w:r>
      <w:r w:rsidR="002B23BD">
        <w:rPr>
          <w:spacing w:val="-4"/>
        </w:rPr>
        <w:t>,</w:t>
      </w:r>
      <w:r>
        <w:rPr>
          <w:spacing w:val="-4"/>
        </w:rPr>
        <w:t xml:space="preserve"> 175 случаев госпитализации</w:t>
      </w:r>
      <w:r w:rsidR="002B23BD">
        <w:rPr>
          <w:spacing w:val="-4"/>
        </w:rPr>
        <w:t>.</w:t>
      </w:r>
    </w:p>
    <w:p w:rsidR="004A06EF" w:rsidRPr="00A616A3" w:rsidRDefault="004A06EF" w:rsidP="00645D34">
      <w:pPr>
        <w:pStyle w:val="ConsPlusNormal"/>
        <w:ind w:firstLine="851"/>
        <w:jc w:val="both"/>
        <w:rPr>
          <w:spacing w:val="-4"/>
        </w:rPr>
      </w:pPr>
      <w:r w:rsidRPr="00A616A3">
        <w:rPr>
          <w:spacing w:val="-4"/>
        </w:rPr>
        <w:t xml:space="preserve">По состоянию на </w:t>
      </w:r>
      <w:r w:rsidR="0037214F">
        <w:rPr>
          <w:spacing w:val="-4"/>
        </w:rPr>
        <w:t>0</w:t>
      </w:r>
      <w:r w:rsidRPr="00A616A3">
        <w:rPr>
          <w:spacing w:val="-4"/>
        </w:rPr>
        <w:t xml:space="preserve">1.01.2026 года (Приказ Министерства здравоохранения Пензенской области №13-171 от 29.12.2025) </w:t>
      </w:r>
      <w:r w:rsidR="00D97F61" w:rsidRPr="00A616A3">
        <w:rPr>
          <w:spacing w:val="-4"/>
        </w:rPr>
        <w:t>сни</w:t>
      </w:r>
      <w:r w:rsidR="0037214F">
        <w:rPr>
          <w:spacing w:val="-4"/>
        </w:rPr>
        <w:t>жено</w:t>
      </w:r>
      <w:r w:rsidR="00D97F61" w:rsidRPr="00A616A3">
        <w:rPr>
          <w:spacing w:val="-4"/>
        </w:rPr>
        <w:t xml:space="preserve"> </w:t>
      </w:r>
      <w:r w:rsidRPr="00A616A3">
        <w:rPr>
          <w:spacing w:val="-4"/>
        </w:rPr>
        <w:t>количество коек ГБУЗ «Пензенский областной госпиталь для ВВ» с 143 до 134</w:t>
      </w:r>
      <w:r w:rsidR="00D97F61" w:rsidRPr="00A616A3">
        <w:rPr>
          <w:spacing w:val="-4"/>
        </w:rPr>
        <w:t xml:space="preserve"> коек </w:t>
      </w:r>
      <w:r w:rsidRPr="00A616A3">
        <w:rPr>
          <w:spacing w:val="-4"/>
        </w:rPr>
        <w:t>(</w:t>
      </w:r>
      <w:r w:rsidR="00D97F61" w:rsidRPr="00A616A3">
        <w:rPr>
          <w:spacing w:val="-4"/>
        </w:rPr>
        <w:t xml:space="preserve">в том числе </w:t>
      </w:r>
      <w:r w:rsidRPr="00A616A3">
        <w:rPr>
          <w:spacing w:val="-4"/>
        </w:rPr>
        <w:t>15 коек по профилю «терапия»</w:t>
      </w:r>
      <w:r w:rsidR="00D97F61" w:rsidRPr="00A616A3">
        <w:rPr>
          <w:spacing w:val="-4"/>
        </w:rPr>
        <w:t xml:space="preserve"> (без изменений)</w:t>
      </w:r>
      <w:r w:rsidRPr="00A616A3">
        <w:rPr>
          <w:spacing w:val="-4"/>
        </w:rPr>
        <w:t>, 30 коек по профилю «неврология» (-15) и 89 коек по профилю «гериатрия» (+6)</w:t>
      </w:r>
      <w:r w:rsidR="00D97F61" w:rsidRPr="00A616A3">
        <w:rPr>
          <w:spacing w:val="-4"/>
        </w:rPr>
        <w:t>.</w:t>
      </w:r>
    </w:p>
    <w:p w:rsidR="00223166" w:rsidRPr="0000230E" w:rsidRDefault="00A616A3" w:rsidP="00645D34">
      <w:pPr>
        <w:pStyle w:val="ConsPlusNormal"/>
        <w:ind w:firstLine="851"/>
        <w:jc w:val="both"/>
        <w:rPr>
          <w:spacing w:val="-4"/>
        </w:rPr>
      </w:pPr>
      <w:r w:rsidRPr="0000230E">
        <w:rPr>
          <w:spacing w:val="-4"/>
        </w:rPr>
        <w:t xml:space="preserve">Уровень исполнения распределенных ГБУЗ «Пензенский областной госпиталь для ВВ» </w:t>
      </w:r>
      <w:r w:rsidRPr="0000230E">
        <w:rPr>
          <w:bCs/>
        </w:rPr>
        <w:t xml:space="preserve">объемов медицинской помощи в условиях круглосуточного стационара за период январь – март 2026 года составил 109,25%, превышение фактических объемов над распределенными </w:t>
      </w:r>
      <w:r w:rsidR="0037214F">
        <w:rPr>
          <w:bCs/>
        </w:rPr>
        <w:t>составило</w:t>
      </w:r>
      <w:r w:rsidRPr="0000230E">
        <w:rPr>
          <w:bCs/>
        </w:rPr>
        <w:t xml:space="preserve"> 74 случая госпитализации. Остаток средств ОМС на счете </w:t>
      </w:r>
      <w:r w:rsidRPr="0000230E">
        <w:rPr>
          <w:spacing w:val="-4"/>
        </w:rPr>
        <w:t>ГБУЗ «Пензенский областной госпиталь для ВВ» по состоянию на 01.04.2026 составляет 18,9 млн.ру</w:t>
      </w:r>
      <w:r w:rsidR="0000230E" w:rsidRPr="0000230E">
        <w:rPr>
          <w:spacing w:val="-4"/>
        </w:rPr>
        <w:t>б. или 126,49% от среднемесячного объема финансового обеспечения на 2026 год</w:t>
      </w:r>
      <w:r w:rsidR="0037214F">
        <w:rPr>
          <w:spacing w:val="-4"/>
        </w:rPr>
        <w:t>,</w:t>
      </w:r>
      <w:r w:rsidR="0000230E" w:rsidRPr="0000230E">
        <w:rPr>
          <w:spacing w:val="-4"/>
        </w:rPr>
        <w:t xml:space="preserve"> при средне областном показателе 52,98%</w:t>
      </w:r>
      <w:r w:rsidR="0000230E">
        <w:rPr>
          <w:spacing w:val="-4"/>
        </w:rPr>
        <w:t>.</w:t>
      </w:r>
    </w:p>
    <w:p w:rsidR="00A03F63" w:rsidRPr="00645D34" w:rsidRDefault="00A03F63" w:rsidP="00E73818">
      <w:pPr>
        <w:pStyle w:val="ConsPlusNormal"/>
        <w:spacing w:before="360"/>
        <w:ind w:firstLine="851"/>
        <w:jc w:val="both"/>
      </w:pPr>
      <w:r w:rsidRPr="00E67B75">
        <w:rPr>
          <w:b/>
        </w:rPr>
        <w:lastRenderedPageBreak/>
        <w:t>2.</w:t>
      </w:r>
      <w:r>
        <w:rPr>
          <w:b/>
        </w:rPr>
        <w:t>4</w:t>
      </w:r>
      <w:r w:rsidRPr="00E67B75">
        <w:rPr>
          <w:b/>
        </w:rPr>
        <w:t xml:space="preserve">. </w:t>
      </w:r>
      <w:r w:rsidRPr="00E67B75">
        <w:rPr>
          <w:spacing w:val="-4"/>
        </w:rPr>
        <w:t xml:space="preserve">В адрес Комиссии поступило обращение от </w:t>
      </w:r>
      <w:r w:rsidRPr="00A03F63">
        <w:rPr>
          <w:spacing w:val="-4"/>
        </w:rPr>
        <w:t xml:space="preserve">ГБУЗ «Пензенская областная детская клиническая больница имени Н.Ф.Филатова» </w:t>
      </w:r>
      <w:r>
        <w:rPr>
          <w:spacing w:val="-4"/>
        </w:rPr>
        <w:t xml:space="preserve">(исх. от 31.03.2026 №685, </w:t>
      </w:r>
      <w:r w:rsidRPr="006977A2">
        <w:rPr>
          <w:highlight w:val="yellow"/>
        </w:rPr>
        <w:t>приложении №1.1.</w:t>
      </w:r>
      <w:r>
        <w:rPr>
          <w:highlight w:val="yellow"/>
        </w:rPr>
        <w:t>5</w:t>
      </w:r>
      <w:r w:rsidRPr="006977A2">
        <w:rPr>
          <w:highlight w:val="yellow"/>
        </w:rPr>
        <w:t xml:space="preserve"> к настоящему Протоколу</w:t>
      </w:r>
      <w:r>
        <w:rPr>
          <w:spacing w:val="-4"/>
        </w:rPr>
        <w:t>)</w:t>
      </w:r>
      <w:r w:rsidRPr="00E67B75">
        <w:rPr>
          <w:spacing w:val="-4"/>
        </w:rPr>
        <w:t xml:space="preserve"> </w:t>
      </w:r>
      <w:r w:rsidRPr="00645D34">
        <w:rPr>
          <w:spacing w:val="-4"/>
        </w:rPr>
        <w:t>по вопросу</w:t>
      </w:r>
      <w:r w:rsidRPr="00645D34">
        <w:rPr>
          <w:spacing w:val="-4"/>
          <w:u w:val="single"/>
        </w:rPr>
        <w:t xml:space="preserve"> увеличения</w:t>
      </w:r>
      <w:r w:rsidRPr="00645D34">
        <w:rPr>
          <w:spacing w:val="-4"/>
        </w:rPr>
        <w:t xml:space="preserve"> (в дополнение к ранее заявленным в Уведомлении о включении в реестр медицинских организаций) объемов </w:t>
      </w:r>
      <w:r w:rsidRPr="00A03F63">
        <w:rPr>
          <w:spacing w:val="-4"/>
          <w:u w:val="single"/>
        </w:rPr>
        <w:t xml:space="preserve">высокотехнологичной </w:t>
      </w:r>
      <w:r w:rsidRPr="00645D34">
        <w:rPr>
          <w:spacing w:val="-4"/>
        </w:rPr>
        <w:t>медицинской помощи по профилю «</w:t>
      </w:r>
      <w:r>
        <w:rPr>
          <w:spacing w:val="-4"/>
        </w:rPr>
        <w:t>педиатрия</w:t>
      </w:r>
      <w:r w:rsidRPr="00645D34">
        <w:rPr>
          <w:spacing w:val="-4"/>
        </w:rPr>
        <w:t xml:space="preserve">», </w:t>
      </w:r>
      <w:r w:rsidRPr="00645D34">
        <w:t xml:space="preserve">на </w:t>
      </w:r>
      <w:r>
        <w:t>11</w:t>
      </w:r>
      <w:r w:rsidRPr="00645D34">
        <w:t xml:space="preserve"> случаев госпитализации, с увеличением объема финансового обеспечения на общую сумму </w:t>
      </w:r>
      <w:r w:rsidRPr="00A03F63">
        <w:rPr>
          <w:b/>
        </w:rPr>
        <w:t>1 917 651,40</w:t>
      </w:r>
      <w:r>
        <w:rPr>
          <w:b/>
        </w:rPr>
        <w:t xml:space="preserve"> </w:t>
      </w:r>
      <w:r w:rsidRPr="00645D34">
        <w:rPr>
          <w:b/>
        </w:rPr>
        <w:t>руб</w:t>
      </w:r>
      <w:r w:rsidRPr="00645D34">
        <w:t>.</w:t>
      </w:r>
    </w:p>
    <w:p w:rsidR="00A03F63" w:rsidRPr="002928CA" w:rsidRDefault="0000230E" w:rsidP="002928CA">
      <w:pPr>
        <w:pStyle w:val="ConsPlusNormal"/>
        <w:ind w:firstLine="851"/>
        <w:jc w:val="both"/>
        <w:rPr>
          <w:spacing w:val="-4"/>
        </w:rPr>
      </w:pPr>
      <w:r>
        <w:rPr>
          <w:spacing w:val="-4"/>
        </w:rPr>
        <w:t xml:space="preserve">Объемы высокотехнологичной медицинской помощи по профилю «педиатрия» </w:t>
      </w:r>
      <w:r w:rsidRPr="002928CA">
        <w:rPr>
          <w:spacing w:val="-4"/>
        </w:rPr>
        <w:t>распределены решением Комиссии только ГБУЗ «Пензенская областная детская клиническая больница имени Н.Ф.Филатова» в количестве 24 случая госпитализации на сумму 4 783 745,26 руб.</w:t>
      </w:r>
    </w:p>
    <w:p w:rsidR="002928CA" w:rsidRDefault="0000230E" w:rsidP="002928CA">
      <w:pPr>
        <w:ind w:firstLine="851"/>
        <w:jc w:val="both"/>
        <w:rPr>
          <w:spacing w:val="-4"/>
          <w:sz w:val="24"/>
        </w:rPr>
      </w:pPr>
      <w:r w:rsidRPr="002928CA">
        <w:rPr>
          <w:spacing w:val="-4"/>
          <w:sz w:val="24"/>
        </w:rPr>
        <w:t xml:space="preserve">В ТПОМС на 2026 год установлены нормативы объемов </w:t>
      </w:r>
      <w:r w:rsidR="002928CA" w:rsidRPr="002928CA">
        <w:rPr>
          <w:spacing w:val="-4"/>
          <w:sz w:val="24"/>
        </w:rPr>
        <w:t xml:space="preserve">высокотехнологичной медицинской помощи </w:t>
      </w:r>
      <w:r w:rsidR="002928CA">
        <w:rPr>
          <w:spacing w:val="-4"/>
          <w:sz w:val="24"/>
        </w:rPr>
        <w:t>(</w:t>
      </w:r>
      <w:r w:rsidR="002928CA" w:rsidRPr="002928CA">
        <w:rPr>
          <w:spacing w:val="-4"/>
          <w:sz w:val="24"/>
        </w:rPr>
        <w:t>в количестве 6532 случая госпитализации</w:t>
      </w:r>
      <w:r w:rsidR="002928CA">
        <w:rPr>
          <w:spacing w:val="-4"/>
          <w:sz w:val="24"/>
        </w:rPr>
        <w:t>)</w:t>
      </w:r>
      <w:r w:rsidR="002928CA" w:rsidRPr="002928CA">
        <w:rPr>
          <w:spacing w:val="-4"/>
          <w:sz w:val="24"/>
        </w:rPr>
        <w:t xml:space="preserve"> и их фина</w:t>
      </w:r>
      <w:r w:rsidR="002928CA">
        <w:rPr>
          <w:spacing w:val="-4"/>
          <w:sz w:val="24"/>
        </w:rPr>
        <w:t>н</w:t>
      </w:r>
      <w:r w:rsidR="002928CA" w:rsidRPr="002928CA">
        <w:rPr>
          <w:spacing w:val="-4"/>
          <w:sz w:val="24"/>
        </w:rPr>
        <w:t>сового обеспечения (в размере</w:t>
      </w:r>
      <w:r w:rsidR="002928CA">
        <w:rPr>
          <w:spacing w:val="-4"/>
          <w:sz w:val="24"/>
        </w:rPr>
        <w:t xml:space="preserve"> 1 603 705 188 09 руб.) на основании:</w:t>
      </w:r>
    </w:p>
    <w:p w:rsidR="002928CA" w:rsidRDefault="002928CA" w:rsidP="002928CA">
      <w:pPr>
        <w:ind w:firstLine="851"/>
        <w:jc w:val="both"/>
        <w:rPr>
          <w:spacing w:val="-4"/>
          <w:sz w:val="24"/>
        </w:rPr>
      </w:pPr>
      <w:r>
        <w:rPr>
          <w:spacing w:val="-4"/>
          <w:sz w:val="24"/>
        </w:rPr>
        <w:t>- предложений медицинских организаций о планируемых на плановый год объемах при подаче уведомлений в ГИС ОМС;</w:t>
      </w:r>
    </w:p>
    <w:p w:rsidR="002928CA" w:rsidRDefault="002928CA" w:rsidP="002928CA">
      <w:pPr>
        <w:ind w:firstLine="851"/>
        <w:jc w:val="both"/>
        <w:rPr>
          <w:spacing w:val="-4"/>
          <w:sz w:val="24"/>
        </w:rPr>
      </w:pPr>
      <w:r>
        <w:rPr>
          <w:spacing w:val="-4"/>
          <w:sz w:val="24"/>
        </w:rPr>
        <w:t xml:space="preserve">- сведений о фактических объемах </w:t>
      </w:r>
      <w:r w:rsidRPr="002928CA">
        <w:rPr>
          <w:spacing w:val="-4"/>
          <w:sz w:val="24"/>
        </w:rPr>
        <w:t>высокотехнологичной медицинской помощи</w:t>
      </w:r>
      <w:r>
        <w:rPr>
          <w:spacing w:val="-4"/>
          <w:sz w:val="24"/>
        </w:rPr>
        <w:t>, оказанной за 2025 год в рамках межтерриториальных расчетов;</w:t>
      </w:r>
    </w:p>
    <w:p w:rsidR="002928CA" w:rsidRPr="002928CA" w:rsidRDefault="002928CA" w:rsidP="002928CA">
      <w:pPr>
        <w:ind w:firstLine="851"/>
        <w:jc w:val="both"/>
        <w:rPr>
          <w:spacing w:val="-4"/>
          <w:sz w:val="24"/>
        </w:rPr>
      </w:pPr>
      <w:r>
        <w:rPr>
          <w:spacing w:val="-4"/>
          <w:sz w:val="24"/>
        </w:rPr>
        <w:t xml:space="preserve">- сведений Министерства здравоохранения Пензенской области о фактических объемах </w:t>
      </w:r>
      <w:r w:rsidRPr="002928CA">
        <w:rPr>
          <w:spacing w:val="-4"/>
          <w:sz w:val="24"/>
        </w:rPr>
        <w:t>высокотехнологичной медицинской помощи</w:t>
      </w:r>
      <w:r>
        <w:rPr>
          <w:spacing w:val="-4"/>
          <w:sz w:val="24"/>
        </w:rPr>
        <w:t xml:space="preserve"> по новым методам лечения, ранее финансируемы</w:t>
      </w:r>
      <w:r w:rsidR="0037214F">
        <w:rPr>
          <w:spacing w:val="-4"/>
          <w:sz w:val="24"/>
        </w:rPr>
        <w:t>м</w:t>
      </w:r>
      <w:r>
        <w:rPr>
          <w:spacing w:val="-4"/>
          <w:sz w:val="24"/>
        </w:rPr>
        <w:t xml:space="preserve"> за счет средств бюджета.</w:t>
      </w:r>
    </w:p>
    <w:p w:rsidR="002928CA" w:rsidRDefault="002928CA" w:rsidP="0037214F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37214F">
        <w:rPr>
          <w:spacing w:val="-4"/>
          <w:sz w:val="24"/>
        </w:rPr>
        <w:t xml:space="preserve">В соответствии с частью 10 ст.36 </w:t>
      </w:r>
      <w:r w:rsidRPr="0037214F">
        <w:rPr>
          <w:rFonts w:eastAsiaTheme="minorHAnsi"/>
          <w:sz w:val="24"/>
          <w:lang w:eastAsia="en-US"/>
        </w:rPr>
        <w:t>Федерального закона от 29.11.2010 №326-ФЗ (ред. от 28.11.2025) «Об обязательном медицинском страховании в Российской Федерации» Комиссия распределяет между медицинскими организациями объемы медицинской помощи, утвержденные в ТПОМС на соответствующий год.</w:t>
      </w:r>
    </w:p>
    <w:p w:rsidR="00D95354" w:rsidRDefault="00D95354" w:rsidP="0037214F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</w:p>
    <w:p w:rsidR="00AE620C" w:rsidRPr="00CD4FB1" w:rsidRDefault="00D95354" w:rsidP="00AE620C">
      <w:pPr>
        <w:pStyle w:val="ac"/>
        <w:spacing w:before="120"/>
        <w:ind w:left="0" w:firstLine="851"/>
        <w:jc w:val="both"/>
        <w:outlineLvl w:val="0"/>
        <w:rPr>
          <w:sz w:val="24"/>
        </w:rPr>
      </w:pPr>
      <w:r w:rsidRPr="00EA2A20">
        <w:rPr>
          <w:rFonts w:eastAsiaTheme="minorHAnsi"/>
          <w:b/>
          <w:sz w:val="24"/>
          <w:lang w:eastAsia="en-US"/>
        </w:rPr>
        <w:t>2.5.</w:t>
      </w:r>
      <w:r>
        <w:rPr>
          <w:rFonts w:eastAsiaTheme="minorHAnsi"/>
          <w:sz w:val="24"/>
          <w:lang w:eastAsia="en-US"/>
        </w:rPr>
        <w:t xml:space="preserve"> </w:t>
      </w:r>
      <w:r w:rsidR="00AE620C" w:rsidRPr="00D673A4">
        <w:rPr>
          <w:rStyle w:val="FontStyle37"/>
          <w:sz w:val="24"/>
          <w:szCs w:val="24"/>
        </w:rPr>
        <w:t>В п</w:t>
      </w:r>
      <w:r w:rsidR="00AE620C" w:rsidRPr="00230A84">
        <w:rPr>
          <w:sz w:val="24"/>
        </w:rPr>
        <w:t>ротокол</w:t>
      </w:r>
      <w:r w:rsidR="00AE620C">
        <w:rPr>
          <w:sz w:val="24"/>
        </w:rPr>
        <w:t>е</w:t>
      </w:r>
      <w:r w:rsidR="00AE620C" w:rsidRPr="00230A84">
        <w:rPr>
          <w:sz w:val="24"/>
        </w:rPr>
        <w:t xml:space="preserve"> заседания Оперативного штаба Министерства здравоохранения Российской федерации от 12.02.</w:t>
      </w:r>
      <w:r w:rsidR="00AE620C" w:rsidRPr="00CD4FB1">
        <w:rPr>
          <w:sz w:val="24"/>
        </w:rPr>
        <w:t xml:space="preserve">2026 №73/13-7/62 органам исполнительной власти субъектов Российской Федерации в сфере охраны здоровья совместно с Территориальными фондами ОМС даны </w:t>
      </w:r>
      <w:r w:rsidR="00745585">
        <w:rPr>
          <w:sz w:val="24"/>
        </w:rPr>
        <w:t xml:space="preserve">следующие </w:t>
      </w:r>
      <w:r w:rsidR="00AE620C" w:rsidRPr="00CD4FB1">
        <w:rPr>
          <w:sz w:val="24"/>
        </w:rPr>
        <w:t>поручения</w:t>
      </w:r>
      <w:r w:rsidR="00CD4FB1" w:rsidRPr="00CD4FB1">
        <w:rPr>
          <w:sz w:val="24"/>
        </w:rPr>
        <w:t xml:space="preserve"> (приложение </w:t>
      </w:r>
      <w:r w:rsidR="00CD4FB1" w:rsidRPr="00CD4FB1">
        <w:rPr>
          <w:sz w:val="24"/>
          <w:highlight w:val="yellow"/>
        </w:rPr>
        <w:t>№1.2.4 к настоящему Протоколу</w:t>
      </w:r>
      <w:r w:rsidR="00CD4FB1" w:rsidRPr="00CD4FB1">
        <w:rPr>
          <w:sz w:val="24"/>
        </w:rPr>
        <w:t>).</w:t>
      </w:r>
    </w:p>
    <w:p w:rsidR="00745585" w:rsidRDefault="00CD4FB1" w:rsidP="00E1632F">
      <w:pPr>
        <w:pStyle w:val="Style13"/>
        <w:widowControl/>
        <w:tabs>
          <w:tab w:val="left" w:pos="1138"/>
        </w:tabs>
        <w:spacing w:line="240" w:lineRule="auto"/>
        <w:ind w:firstLine="851"/>
        <w:rPr>
          <w:rStyle w:val="FontStyle24"/>
          <w:b w:val="0"/>
          <w:i/>
          <w:sz w:val="24"/>
          <w:szCs w:val="24"/>
        </w:rPr>
      </w:pPr>
      <w:r w:rsidRPr="00856491">
        <w:rPr>
          <w:rStyle w:val="FontStyle24"/>
          <w:b w:val="0"/>
          <w:sz w:val="24"/>
          <w:szCs w:val="24"/>
          <w:u w:val="single"/>
        </w:rPr>
        <w:t>По п. 3.1.</w:t>
      </w:r>
      <w:r>
        <w:rPr>
          <w:rStyle w:val="FontStyle24"/>
          <w:b w:val="0"/>
          <w:sz w:val="24"/>
          <w:szCs w:val="24"/>
        </w:rPr>
        <w:t xml:space="preserve"> «</w:t>
      </w:r>
      <w:r w:rsidRPr="00CD4FB1">
        <w:rPr>
          <w:rStyle w:val="FontStyle24"/>
          <w:b w:val="0"/>
          <w:i/>
          <w:sz w:val="24"/>
          <w:szCs w:val="24"/>
        </w:rPr>
        <w:t xml:space="preserve">Обеспечить исполнение плановых показателей объемов медицинской помощи в рамках территориальной программы ОМС, в том числе по профилактическим мероприятиям </w:t>
      </w:r>
      <w:r w:rsidRPr="00CD4FB1">
        <w:rPr>
          <w:rStyle w:val="FontStyle24"/>
          <w:b w:val="0"/>
          <w:i/>
          <w:spacing w:val="30"/>
          <w:sz w:val="24"/>
          <w:szCs w:val="24"/>
        </w:rPr>
        <w:t>(в</w:t>
      </w:r>
      <w:r w:rsidRPr="00CD4FB1">
        <w:rPr>
          <w:rStyle w:val="FontStyle24"/>
          <w:b w:val="0"/>
          <w:i/>
          <w:sz w:val="24"/>
          <w:szCs w:val="24"/>
        </w:rPr>
        <w:t xml:space="preserve"> том числе по диспансеризации по оценке репродуктивного здоровья), диспансерному наблюдению </w:t>
      </w:r>
      <w:r w:rsidRPr="00CD4FB1">
        <w:rPr>
          <w:rStyle w:val="FontStyle24"/>
          <w:b w:val="0"/>
          <w:i/>
          <w:spacing w:val="30"/>
          <w:sz w:val="24"/>
          <w:szCs w:val="24"/>
        </w:rPr>
        <w:t>(в</w:t>
      </w:r>
      <w:r w:rsidRPr="00CD4FB1">
        <w:rPr>
          <w:rStyle w:val="FontStyle24"/>
          <w:b w:val="0"/>
          <w:i/>
          <w:sz w:val="24"/>
          <w:szCs w:val="24"/>
        </w:rPr>
        <w:t xml:space="preserve"> том числе по месту работы или учебы), дистанционному наблюдению за состоянием здоровья, посещениям с профилактическими целями центров здоровья, школам для больных с хроническими заболеваниями и школам для беременных и по вопросам грудного вскармливания, медицинской реабилитации, гепатиту С (Срок исполнения до 31.12.2026)»</w:t>
      </w:r>
      <w:r w:rsidR="00745585">
        <w:rPr>
          <w:rStyle w:val="FontStyle24"/>
          <w:b w:val="0"/>
          <w:i/>
          <w:sz w:val="24"/>
          <w:szCs w:val="24"/>
        </w:rPr>
        <w:t>.</w:t>
      </w:r>
    </w:p>
    <w:p w:rsidR="00CD4FB1" w:rsidRPr="00CD4FB1" w:rsidRDefault="00745585" w:rsidP="00E1632F">
      <w:pPr>
        <w:pStyle w:val="Style13"/>
        <w:widowControl/>
        <w:tabs>
          <w:tab w:val="left" w:pos="1138"/>
        </w:tabs>
        <w:spacing w:line="240" w:lineRule="auto"/>
        <w:ind w:firstLine="851"/>
        <w:rPr>
          <w:rStyle w:val="FontStyle24"/>
          <w:b w:val="0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Н</w:t>
      </w:r>
      <w:r w:rsidR="00CD4FB1">
        <w:rPr>
          <w:rStyle w:val="FontStyle24"/>
          <w:b w:val="0"/>
          <w:sz w:val="24"/>
          <w:szCs w:val="24"/>
        </w:rPr>
        <w:t xml:space="preserve">а дату проведения заседания Комиссии сложилось неисполнение </w:t>
      </w:r>
      <w:r w:rsidR="00CD4FB1" w:rsidRPr="00CD4FB1">
        <w:rPr>
          <w:rStyle w:val="FontStyle24"/>
          <w:b w:val="0"/>
          <w:sz w:val="24"/>
          <w:szCs w:val="24"/>
        </w:rPr>
        <w:t>плановых показателей объемов медицинской помощи в рамках территориальной программы ОМС</w:t>
      </w:r>
      <w:r>
        <w:rPr>
          <w:rStyle w:val="FontStyle24"/>
          <w:b w:val="0"/>
          <w:sz w:val="24"/>
          <w:szCs w:val="24"/>
        </w:rPr>
        <w:t xml:space="preserve"> </w:t>
      </w:r>
      <w:r w:rsidRPr="00CD4FB1">
        <w:t>(приложени</w:t>
      </w:r>
      <w:r w:rsidR="00BA5E0A">
        <w:t>я</w:t>
      </w:r>
      <w:r w:rsidRPr="00CD4FB1">
        <w:t xml:space="preserve"> </w:t>
      </w:r>
      <w:r w:rsidRPr="00CD4FB1">
        <w:rPr>
          <w:highlight w:val="yellow"/>
        </w:rPr>
        <w:t>№1.</w:t>
      </w:r>
      <w:r>
        <w:rPr>
          <w:highlight w:val="yellow"/>
        </w:rPr>
        <w:t>3</w:t>
      </w:r>
      <w:r w:rsidRPr="00CD4FB1">
        <w:rPr>
          <w:highlight w:val="yellow"/>
        </w:rPr>
        <w:t>.</w:t>
      </w:r>
      <w:r>
        <w:rPr>
          <w:highlight w:val="yellow"/>
        </w:rPr>
        <w:t>22</w:t>
      </w:r>
      <w:r w:rsidR="00BA5E0A">
        <w:rPr>
          <w:highlight w:val="yellow"/>
        </w:rPr>
        <w:t>, №1.3.22.1</w:t>
      </w:r>
      <w:r w:rsidRPr="00CD4FB1">
        <w:rPr>
          <w:highlight w:val="yellow"/>
        </w:rPr>
        <w:t xml:space="preserve"> к настоящему Протоколу</w:t>
      </w:r>
      <w:r w:rsidRPr="00CD4FB1">
        <w:t>)</w:t>
      </w:r>
      <w:r w:rsidR="00CD4FB1" w:rsidRPr="00CD4FB1">
        <w:rPr>
          <w:rStyle w:val="FontStyle24"/>
          <w:b w:val="0"/>
          <w:sz w:val="24"/>
          <w:szCs w:val="24"/>
        </w:rPr>
        <w:t>.</w:t>
      </w:r>
    </w:p>
    <w:p w:rsidR="00745585" w:rsidRDefault="00CD4FB1" w:rsidP="00C54078">
      <w:pPr>
        <w:pStyle w:val="Style13"/>
        <w:widowControl/>
        <w:tabs>
          <w:tab w:val="left" w:pos="1138"/>
        </w:tabs>
        <w:spacing w:before="120" w:line="240" w:lineRule="auto"/>
        <w:ind w:right="28" w:firstLine="851"/>
        <w:rPr>
          <w:rStyle w:val="FontStyle24"/>
          <w:b w:val="0"/>
          <w:i/>
          <w:sz w:val="24"/>
          <w:szCs w:val="24"/>
        </w:rPr>
      </w:pPr>
      <w:r w:rsidRPr="00856491">
        <w:rPr>
          <w:rStyle w:val="FontStyle24"/>
          <w:b w:val="0"/>
          <w:sz w:val="24"/>
          <w:szCs w:val="24"/>
          <w:u w:val="single"/>
        </w:rPr>
        <w:t>По п. 3.2.</w:t>
      </w:r>
      <w:r>
        <w:rPr>
          <w:rStyle w:val="FontStyle24"/>
          <w:b w:val="0"/>
          <w:sz w:val="24"/>
          <w:szCs w:val="24"/>
        </w:rPr>
        <w:t xml:space="preserve"> </w:t>
      </w:r>
      <w:r w:rsidRPr="00CD4FB1">
        <w:rPr>
          <w:rStyle w:val="FontStyle24"/>
          <w:b w:val="0"/>
          <w:i/>
          <w:sz w:val="24"/>
          <w:szCs w:val="24"/>
        </w:rPr>
        <w:t xml:space="preserve">«Обеспечить исполнение плановых показателей объемов медицинской помощи в рамках территориальной программы ОМС в круглосуточном стационаре по стентнрованию для больных с инфарктом миокарда, по имплантации частотно-адаптированного кардиостимулятора взрослым, по эндоваскулярной деструкции дополнительных </w:t>
      </w:r>
      <w:r w:rsidR="00EC6FA4" w:rsidRPr="00EC6FA4">
        <w:rPr>
          <w:rStyle w:val="FontStyle24"/>
          <w:b w:val="0"/>
          <w:i/>
          <w:sz w:val="24"/>
          <w:szCs w:val="24"/>
        </w:rPr>
        <w:t>пут</w:t>
      </w:r>
      <w:r w:rsidRPr="00EC6FA4">
        <w:rPr>
          <w:rStyle w:val="FontStyle24"/>
          <w:b w:val="0"/>
          <w:i/>
          <w:sz w:val="24"/>
          <w:szCs w:val="24"/>
        </w:rPr>
        <w:t>ей</w:t>
      </w:r>
      <w:r w:rsidRPr="00CD4FB1">
        <w:rPr>
          <w:rStyle w:val="FontStyle24"/>
          <w:b w:val="0"/>
          <w:i/>
          <w:sz w:val="24"/>
          <w:szCs w:val="24"/>
        </w:rPr>
        <w:t xml:space="preserve"> и аритмогенных зон сердца, по стентнрованию или </w:t>
      </w:r>
      <w:r w:rsidR="00F94F21">
        <w:rPr>
          <w:rStyle w:val="FontStyle24"/>
          <w:b w:val="0"/>
          <w:i/>
          <w:sz w:val="24"/>
          <w:szCs w:val="24"/>
        </w:rPr>
        <w:t>э</w:t>
      </w:r>
      <w:r w:rsidR="00F94F21" w:rsidRPr="00CD4FB1">
        <w:rPr>
          <w:rStyle w:val="FontStyle24"/>
          <w:b w:val="0"/>
          <w:i/>
          <w:sz w:val="24"/>
          <w:szCs w:val="24"/>
        </w:rPr>
        <w:t>ндартер</w:t>
      </w:r>
      <w:r w:rsidR="00F94F21">
        <w:rPr>
          <w:rStyle w:val="FontStyle24"/>
          <w:b w:val="0"/>
          <w:i/>
          <w:sz w:val="24"/>
          <w:szCs w:val="24"/>
        </w:rPr>
        <w:t>эк</w:t>
      </w:r>
      <w:r w:rsidR="00F94F21" w:rsidRPr="00CD4FB1">
        <w:rPr>
          <w:rStyle w:val="FontStyle24"/>
          <w:b w:val="0"/>
          <w:i/>
          <w:sz w:val="24"/>
          <w:szCs w:val="24"/>
        </w:rPr>
        <w:t>томи</w:t>
      </w:r>
      <w:r w:rsidR="00F94F21">
        <w:rPr>
          <w:rStyle w:val="FontStyle24"/>
          <w:b w:val="0"/>
          <w:i/>
          <w:sz w:val="24"/>
          <w:szCs w:val="24"/>
        </w:rPr>
        <w:t>и</w:t>
      </w:r>
      <w:r w:rsidRPr="00CD4FB1">
        <w:rPr>
          <w:rStyle w:val="FontStyle24"/>
          <w:b w:val="0"/>
          <w:i/>
          <w:sz w:val="24"/>
          <w:szCs w:val="24"/>
        </w:rPr>
        <w:t>» (Срок исполнения до 31.12.2026</w:t>
      </w:r>
      <w:r>
        <w:rPr>
          <w:rStyle w:val="FontStyle24"/>
          <w:b w:val="0"/>
          <w:i/>
          <w:sz w:val="24"/>
          <w:szCs w:val="24"/>
        </w:rPr>
        <w:t>)</w:t>
      </w:r>
      <w:r w:rsidR="0026503B">
        <w:rPr>
          <w:rStyle w:val="FontStyle24"/>
          <w:b w:val="0"/>
          <w:i/>
          <w:sz w:val="24"/>
          <w:szCs w:val="24"/>
        </w:rPr>
        <w:t>.</w:t>
      </w:r>
    </w:p>
    <w:p w:rsidR="00CD4FB1" w:rsidRPr="00CD4FB1" w:rsidRDefault="00745585" w:rsidP="00E1632F">
      <w:pPr>
        <w:pStyle w:val="Style13"/>
        <w:widowControl/>
        <w:tabs>
          <w:tab w:val="left" w:pos="1138"/>
        </w:tabs>
        <w:spacing w:line="240" w:lineRule="auto"/>
        <w:ind w:right="29" w:firstLine="851"/>
        <w:rPr>
          <w:rStyle w:val="FontStyle24"/>
          <w:b w:val="0"/>
          <w:sz w:val="24"/>
          <w:szCs w:val="24"/>
        </w:rPr>
      </w:pPr>
      <w:r w:rsidRPr="0026503B">
        <w:rPr>
          <w:rStyle w:val="FontStyle24"/>
          <w:b w:val="0"/>
          <w:sz w:val="24"/>
          <w:szCs w:val="24"/>
        </w:rPr>
        <w:t>П</w:t>
      </w:r>
      <w:r w:rsidR="00CD4FB1" w:rsidRPr="0026503B">
        <w:rPr>
          <w:rStyle w:val="FontStyle24"/>
          <w:b w:val="0"/>
          <w:sz w:val="24"/>
          <w:szCs w:val="24"/>
        </w:rPr>
        <w:t>ро</w:t>
      </w:r>
      <w:r w:rsidR="00CD4FB1" w:rsidRPr="00CD4FB1">
        <w:rPr>
          <w:rStyle w:val="FontStyle24"/>
          <w:b w:val="0"/>
          <w:sz w:val="24"/>
          <w:szCs w:val="24"/>
        </w:rPr>
        <w:t>веден анализ</w:t>
      </w:r>
      <w:r w:rsidR="00CD4FB1">
        <w:rPr>
          <w:rStyle w:val="FontStyle24"/>
          <w:b w:val="0"/>
          <w:sz w:val="24"/>
          <w:szCs w:val="24"/>
        </w:rPr>
        <w:t xml:space="preserve"> </w:t>
      </w:r>
      <w:r w:rsidR="00CD4FB1" w:rsidRPr="00CD4FB1">
        <w:rPr>
          <w:rStyle w:val="FontStyle24"/>
          <w:b w:val="0"/>
          <w:sz w:val="24"/>
          <w:szCs w:val="24"/>
        </w:rPr>
        <w:t>плановых показателей объемов медицинской помощи в рамках территориальной программы ОМС</w:t>
      </w:r>
      <w:r w:rsidR="00CD4FB1">
        <w:rPr>
          <w:rStyle w:val="FontStyle24"/>
          <w:b w:val="0"/>
          <w:sz w:val="24"/>
          <w:szCs w:val="24"/>
        </w:rPr>
        <w:t xml:space="preserve">, </w:t>
      </w:r>
      <w:r w:rsidR="004775C5">
        <w:rPr>
          <w:rStyle w:val="FontStyle24"/>
          <w:b w:val="0"/>
          <w:sz w:val="24"/>
          <w:szCs w:val="24"/>
        </w:rPr>
        <w:t>результаты анализа</w:t>
      </w:r>
      <w:r w:rsidR="00A400AA">
        <w:rPr>
          <w:rStyle w:val="FontStyle24"/>
          <w:b w:val="0"/>
          <w:sz w:val="24"/>
          <w:szCs w:val="24"/>
        </w:rPr>
        <w:t xml:space="preserve"> оказанной медицинской помощи по </w:t>
      </w:r>
      <w:r w:rsidR="00A400AA">
        <w:rPr>
          <w:rStyle w:val="FontStyle24"/>
          <w:b w:val="0"/>
          <w:sz w:val="24"/>
          <w:szCs w:val="24"/>
        </w:rPr>
        <w:lastRenderedPageBreak/>
        <w:t>профилю «сердечно-сосудистая хирургия»</w:t>
      </w:r>
      <w:r w:rsidR="00CD4FB1">
        <w:rPr>
          <w:rStyle w:val="FontStyle24"/>
          <w:b w:val="0"/>
          <w:sz w:val="24"/>
          <w:szCs w:val="24"/>
        </w:rPr>
        <w:t xml:space="preserve"> представлен</w:t>
      </w:r>
      <w:r w:rsidR="004775C5">
        <w:rPr>
          <w:rStyle w:val="FontStyle24"/>
          <w:b w:val="0"/>
          <w:sz w:val="24"/>
          <w:szCs w:val="24"/>
        </w:rPr>
        <w:t>ы</w:t>
      </w:r>
      <w:r w:rsidR="00CD4FB1">
        <w:rPr>
          <w:rStyle w:val="FontStyle24"/>
          <w:b w:val="0"/>
          <w:sz w:val="24"/>
          <w:szCs w:val="24"/>
        </w:rPr>
        <w:t xml:space="preserve"> в </w:t>
      </w:r>
      <w:r w:rsidR="00CD4FB1" w:rsidRPr="00230A84">
        <w:t>приложени</w:t>
      </w:r>
      <w:r w:rsidR="00BA5E0A">
        <w:t>ях</w:t>
      </w:r>
      <w:r w:rsidR="00CD4FB1" w:rsidRPr="00230A84">
        <w:t xml:space="preserve"> </w:t>
      </w:r>
      <w:r w:rsidR="00CD4FB1" w:rsidRPr="00230A84">
        <w:rPr>
          <w:highlight w:val="yellow"/>
        </w:rPr>
        <w:t>№</w:t>
      </w:r>
      <w:r w:rsidR="00297094">
        <w:rPr>
          <w:highlight w:val="yellow"/>
        </w:rPr>
        <w:t>1.3.21</w:t>
      </w:r>
      <w:r w:rsidR="00BA5E0A">
        <w:rPr>
          <w:highlight w:val="yellow"/>
        </w:rPr>
        <w:t>, №1.3.21.1</w:t>
      </w:r>
      <w:r w:rsidR="00CD4FB1" w:rsidRPr="00230A84">
        <w:rPr>
          <w:highlight w:val="yellow"/>
        </w:rPr>
        <w:t xml:space="preserve"> к настоящему Протоколу</w:t>
      </w:r>
      <w:r w:rsidR="00CD4FB1" w:rsidRPr="00CD4FB1">
        <w:rPr>
          <w:rStyle w:val="FontStyle24"/>
          <w:b w:val="0"/>
          <w:sz w:val="24"/>
          <w:szCs w:val="24"/>
        </w:rPr>
        <w:t>.</w:t>
      </w:r>
    </w:p>
    <w:p w:rsidR="00CD4FB1" w:rsidRPr="00CD4FB1" w:rsidRDefault="00856491" w:rsidP="00C54078">
      <w:pPr>
        <w:pStyle w:val="Style13"/>
        <w:widowControl/>
        <w:tabs>
          <w:tab w:val="left" w:pos="1138"/>
        </w:tabs>
        <w:spacing w:before="120" w:line="240" w:lineRule="auto"/>
        <w:ind w:right="28" w:firstLine="851"/>
        <w:rPr>
          <w:rStyle w:val="FontStyle24"/>
          <w:b w:val="0"/>
          <w:sz w:val="24"/>
          <w:szCs w:val="24"/>
        </w:rPr>
      </w:pPr>
      <w:r>
        <w:rPr>
          <w:rStyle w:val="FontStyle24"/>
          <w:b w:val="0"/>
          <w:sz w:val="24"/>
          <w:szCs w:val="24"/>
          <w:u w:val="single"/>
        </w:rPr>
        <w:t>По п. 3.3</w:t>
      </w:r>
      <w:r w:rsidRPr="00856491">
        <w:rPr>
          <w:rStyle w:val="FontStyle24"/>
          <w:b w:val="0"/>
          <w:sz w:val="24"/>
          <w:szCs w:val="24"/>
          <w:u w:val="single"/>
        </w:rPr>
        <w:t>.</w:t>
      </w:r>
      <w:r>
        <w:rPr>
          <w:rStyle w:val="FontStyle24"/>
          <w:b w:val="0"/>
          <w:sz w:val="24"/>
          <w:szCs w:val="24"/>
        </w:rPr>
        <w:t xml:space="preserve"> </w:t>
      </w:r>
      <w:r w:rsidRPr="00BD6CEC">
        <w:rPr>
          <w:rStyle w:val="FontStyle24"/>
          <w:b w:val="0"/>
          <w:i/>
          <w:sz w:val="24"/>
          <w:szCs w:val="24"/>
        </w:rPr>
        <w:t>«</w:t>
      </w:r>
      <w:r w:rsidR="00CD4FB1" w:rsidRPr="00BD6CEC">
        <w:rPr>
          <w:rStyle w:val="FontStyle24"/>
          <w:b w:val="0"/>
          <w:i/>
          <w:sz w:val="24"/>
          <w:szCs w:val="24"/>
        </w:rPr>
        <w:t>Обеспечить сбалансированность территориальной программы ОМС. в том числе своевременно выносить вопрос перераспределения объемов медицинской помощи между медицинскими организациями на заседании Комиссии по разработке территориальной программы ОМС</w:t>
      </w:r>
      <w:r>
        <w:rPr>
          <w:rStyle w:val="FontStyle24"/>
          <w:b w:val="0"/>
          <w:sz w:val="24"/>
          <w:szCs w:val="24"/>
        </w:rPr>
        <w:t xml:space="preserve">» </w:t>
      </w:r>
      <w:r w:rsidRPr="00CD4FB1">
        <w:rPr>
          <w:rStyle w:val="FontStyle24"/>
          <w:b w:val="0"/>
          <w:i/>
          <w:sz w:val="24"/>
          <w:szCs w:val="24"/>
        </w:rPr>
        <w:t xml:space="preserve">(Срок исполнения до </w:t>
      </w:r>
      <w:r w:rsidR="00CD4FB1" w:rsidRPr="00CD4FB1">
        <w:rPr>
          <w:rStyle w:val="FontStyle24"/>
          <w:b w:val="0"/>
          <w:sz w:val="24"/>
          <w:szCs w:val="24"/>
        </w:rPr>
        <w:t xml:space="preserve">26.02.2026, далее </w:t>
      </w:r>
      <w:r>
        <w:rPr>
          <w:rStyle w:val="FontStyle24"/>
          <w:b w:val="0"/>
          <w:sz w:val="24"/>
          <w:szCs w:val="24"/>
        </w:rPr>
        <w:t>–</w:t>
      </w:r>
      <w:r w:rsidR="00CD4FB1" w:rsidRPr="00CD4FB1">
        <w:rPr>
          <w:rStyle w:val="FontStyle24"/>
          <w:b w:val="0"/>
          <w:sz w:val="24"/>
          <w:szCs w:val="24"/>
        </w:rPr>
        <w:t xml:space="preserve"> ежеквартально</w:t>
      </w:r>
      <w:r>
        <w:rPr>
          <w:rStyle w:val="FontStyle24"/>
          <w:b w:val="0"/>
          <w:sz w:val="24"/>
          <w:szCs w:val="24"/>
        </w:rPr>
        <w:t>)</w:t>
      </w:r>
      <w:r w:rsidR="00CD4FB1" w:rsidRPr="00CD4FB1">
        <w:rPr>
          <w:rStyle w:val="FontStyle24"/>
          <w:b w:val="0"/>
          <w:sz w:val="24"/>
          <w:szCs w:val="24"/>
        </w:rPr>
        <w:t>.</w:t>
      </w:r>
    </w:p>
    <w:p w:rsidR="0026503B" w:rsidRDefault="00856491" w:rsidP="00C54078">
      <w:pPr>
        <w:pStyle w:val="Style13"/>
        <w:widowControl/>
        <w:tabs>
          <w:tab w:val="left" w:pos="1296"/>
        </w:tabs>
        <w:spacing w:before="120" w:line="240" w:lineRule="auto"/>
        <w:ind w:right="28" w:firstLine="851"/>
        <w:rPr>
          <w:rStyle w:val="FontStyle24"/>
          <w:b w:val="0"/>
          <w:sz w:val="24"/>
          <w:szCs w:val="24"/>
        </w:rPr>
      </w:pPr>
      <w:r>
        <w:rPr>
          <w:rStyle w:val="FontStyle24"/>
          <w:b w:val="0"/>
          <w:sz w:val="24"/>
          <w:szCs w:val="24"/>
          <w:u w:val="single"/>
        </w:rPr>
        <w:t>По п. 3.4</w:t>
      </w:r>
      <w:r w:rsidRPr="00856491">
        <w:rPr>
          <w:rStyle w:val="FontStyle24"/>
          <w:b w:val="0"/>
          <w:sz w:val="24"/>
          <w:szCs w:val="24"/>
          <w:u w:val="single"/>
        </w:rPr>
        <w:t>.</w:t>
      </w:r>
      <w:r>
        <w:rPr>
          <w:rStyle w:val="FontStyle24"/>
          <w:b w:val="0"/>
          <w:sz w:val="24"/>
          <w:szCs w:val="24"/>
        </w:rPr>
        <w:t xml:space="preserve"> </w:t>
      </w:r>
      <w:r w:rsidRPr="00BD6CEC">
        <w:rPr>
          <w:rStyle w:val="FontStyle24"/>
          <w:b w:val="0"/>
          <w:i/>
          <w:sz w:val="24"/>
          <w:szCs w:val="24"/>
        </w:rPr>
        <w:t>«</w:t>
      </w:r>
      <w:r w:rsidR="00CD4FB1" w:rsidRPr="00BD6CEC">
        <w:rPr>
          <w:rStyle w:val="FontStyle24"/>
          <w:b w:val="0"/>
          <w:i/>
          <w:sz w:val="24"/>
          <w:szCs w:val="24"/>
        </w:rPr>
        <w:t>Обеспечить отдельный учет средств ОМС. предусмотренных на финансовое обеспечение оказания медицинской помощи в центрах здоровья (центрах медицины здорового долголетия</w:t>
      </w:r>
      <w:r w:rsidR="00184B01">
        <w:rPr>
          <w:rStyle w:val="FontStyle24"/>
          <w:b w:val="0"/>
          <w:i/>
          <w:sz w:val="24"/>
          <w:szCs w:val="24"/>
        </w:rPr>
        <w:t>)</w:t>
      </w:r>
      <w:r w:rsidR="00CD4FB1" w:rsidRPr="00BD6CEC">
        <w:rPr>
          <w:rStyle w:val="FontStyle24"/>
          <w:b w:val="0"/>
          <w:i/>
          <w:sz w:val="24"/>
          <w:szCs w:val="24"/>
        </w:rPr>
        <w:t xml:space="preserve"> в составе субвенции ФОМС и исключе</w:t>
      </w:r>
      <w:r w:rsidRPr="00BD6CEC">
        <w:rPr>
          <w:rStyle w:val="FontStyle24"/>
          <w:b w:val="0"/>
          <w:i/>
          <w:sz w:val="24"/>
          <w:szCs w:val="24"/>
        </w:rPr>
        <w:t xml:space="preserve">ния их направления на иные цели (Срок </w:t>
      </w:r>
      <w:r w:rsidRPr="00CD4FB1">
        <w:rPr>
          <w:rStyle w:val="FontStyle24"/>
          <w:b w:val="0"/>
          <w:i/>
          <w:sz w:val="24"/>
          <w:szCs w:val="24"/>
        </w:rPr>
        <w:t xml:space="preserve">исполнения до </w:t>
      </w:r>
      <w:r w:rsidR="00CD4FB1" w:rsidRPr="00CD4FB1">
        <w:rPr>
          <w:rStyle w:val="FontStyle24"/>
          <w:b w:val="0"/>
          <w:sz w:val="24"/>
          <w:szCs w:val="24"/>
        </w:rPr>
        <w:t>13.03.2026</w:t>
      </w:r>
      <w:r>
        <w:rPr>
          <w:rStyle w:val="FontStyle24"/>
          <w:b w:val="0"/>
          <w:sz w:val="24"/>
          <w:szCs w:val="24"/>
        </w:rPr>
        <w:t>)</w:t>
      </w:r>
      <w:r w:rsidR="005D59F6">
        <w:rPr>
          <w:rStyle w:val="FontStyle24"/>
          <w:b w:val="0"/>
          <w:sz w:val="24"/>
          <w:szCs w:val="24"/>
        </w:rPr>
        <w:t xml:space="preserve"> и п</w:t>
      </w:r>
      <w:r>
        <w:rPr>
          <w:rStyle w:val="FontStyle24"/>
          <w:b w:val="0"/>
          <w:sz w:val="24"/>
          <w:szCs w:val="24"/>
          <w:u w:val="single"/>
        </w:rPr>
        <w:t>о п. 3.5</w:t>
      </w:r>
      <w:r w:rsidRPr="00856491">
        <w:rPr>
          <w:rStyle w:val="FontStyle24"/>
          <w:b w:val="0"/>
          <w:sz w:val="24"/>
          <w:szCs w:val="24"/>
          <w:u w:val="single"/>
        </w:rPr>
        <w:t>.</w:t>
      </w:r>
      <w:r>
        <w:rPr>
          <w:rStyle w:val="FontStyle24"/>
          <w:b w:val="0"/>
          <w:sz w:val="24"/>
          <w:szCs w:val="24"/>
        </w:rPr>
        <w:t xml:space="preserve"> </w:t>
      </w:r>
      <w:r w:rsidRPr="00BD6CEC">
        <w:rPr>
          <w:rStyle w:val="FontStyle24"/>
          <w:b w:val="0"/>
          <w:i/>
          <w:sz w:val="24"/>
          <w:szCs w:val="24"/>
        </w:rPr>
        <w:t>«</w:t>
      </w:r>
      <w:r w:rsidR="00CD4FB1" w:rsidRPr="00BD6CEC">
        <w:rPr>
          <w:rStyle w:val="FontStyle24"/>
          <w:b w:val="0"/>
          <w:i/>
          <w:sz w:val="24"/>
          <w:szCs w:val="24"/>
        </w:rPr>
        <w:t>Осуществлять контроль за целевым расходованием средств ОМС. выделенных на оплату- медицинской помощи, оказываемой в центрах здоровья</w:t>
      </w:r>
      <w:r w:rsidRPr="00BD6CEC">
        <w:rPr>
          <w:rStyle w:val="FontStyle24"/>
          <w:b w:val="0"/>
          <w:i/>
          <w:sz w:val="24"/>
          <w:szCs w:val="24"/>
        </w:rPr>
        <w:t xml:space="preserve"> (Срок исполнения до </w:t>
      </w:r>
      <w:r w:rsidR="00CD4FB1" w:rsidRPr="00BD6CEC">
        <w:rPr>
          <w:rStyle w:val="FontStyle24"/>
          <w:b w:val="0"/>
          <w:i/>
          <w:sz w:val="24"/>
          <w:szCs w:val="24"/>
        </w:rPr>
        <w:t xml:space="preserve">26.02.2026. далее </w:t>
      </w:r>
      <w:r w:rsidRPr="00BD6CEC">
        <w:rPr>
          <w:rStyle w:val="FontStyle24"/>
          <w:b w:val="0"/>
          <w:i/>
          <w:sz w:val="24"/>
          <w:szCs w:val="24"/>
        </w:rPr>
        <w:t>–</w:t>
      </w:r>
      <w:r w:rsidR="00CD4FB1" w:rsidRPr="00BD6CEC">
        <w:rPr>
          <w:rStyle w:val="FontStyle24"/>
          <w:b w:val="0"/>
          <w:i/>
          <w:sz w:val="24"/>
          <w:szCs w:val="24"/>
        </w:rPr>
        <w:t xml:space="preserve"> ежемесячно</w:t>
      </w:r>
      <w:r>
        <w:rPr>
          <w:rStyle w:val="FontStyle24"/>
          <w:b w:val="0"/>
          <w:sz w:val="24"/>
          <w:szCs w:val="24"/>
        </w:rPr>
        <w:t>)</w:t>
      </w:r>
      <w:r w:rsidR="0026503B">
        <w:rPr>
          <w:rStyle w:val="FontStyle24"/>
          <w:b w:val="0"/>
          <w:sz w:val="24"/>
          <w:szCs w:val="24"/>
        </w:rPr>
        <w:t>.</w:t>
      </w:r>
    </w:p>
    <w:p w:rsidR="00CD4FB1" w:rsidRPr="00CD4FB1" w:rsidRDefault="0026503B" w:rsidP="005D59F6">
      <w:pPr>
        <w:pStyle w:val="Style13"/>
        <w:widowControl/>
        <w:tabs>
          <w:tab w:val="left" w:pos="1296"/>
        </w:tabs>
        <w:spacing w:line="240" w:lineRule="auto"/>
        <w:ind w:right="29" w:firstLine="851"/>
        <w:rPr>
          <w:rStyle w:val="FontStyle24"/>
          <w:b w:val="0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Р</w:t>
      </w:r>
      <w:r w:rsidR="005D59F6">
        <w:rPr>
          <w:rStyle w:val="FontStyle24"/>
          <w:b w:val="0"/>
          <w:sz w:val="24"/>
          <w:szCs w:val="24"/>
        </w:rPr>
        <w:t>азработан</w:t>
      </w:r>
      <w:r w:rsidR="00184B01">
        <w:rPr>
          <w:rStyle w:val="FontStyle24"/>
          <w:b w:val="0"/>
          <w:sz w:val="24"/>
          <w:szCs w:val="24"/>
        </w:rPr>
        <w:t>а</w:t>
      </w:r>
      <w:r w:rsidR="005D59F6">
        <w:rPr>
          <w:rStyle w:val="FontStyle24"/>
          <w:b w:val="0"/>
          <w:sz w:val="24"/>
          <w:szCs w:val="24"/>
        </w:rPr>
        <w:t xml:space="preserve"> </w:t>
      </w:r>
      <w:r>
        <w:rPr>
          <w:rStyle w:val="FontStyle24"/>
          <w:b w:val="0"/>
          <w:sz w:val="24"/>
          <w:szCs w:val="24"/>
        </w:rPr>
        <w:t xml:space="preserve">форма </w:t>
      </w:r>
      <w:r w:rsidR="005D59F6">
        <w:rPr>
          <w:rStyle w:val="FontStyle24"/>
          <w:b w:val="0"/>
          <w:sz w:val="24"/>
          <w:szCs w:val="24"/>
        </w:rPr>
        <w:t>ежемесячн</w:t>
      </w:r>
      <w:r w:rsidR="00184B01">
        <w:rPr>
          <w:rStyle w:val="FontStyle24"/>
          <w:b w:val="0"/>
          <w:sz w:val="24"/>
          <w:szCs w:val="24"/>
        </w:rPr>
        <w:t>ого</w:t>
      </w:r>
      <w:r w:rsidR="005D59F6">
        <w:rPr>
          <w:rStyle w:val="FontStyle24"/>
          <w:b w:val="0"/>
          <w:sz w:val="24"/>
          <w:szCs w:val="24"/>
        </w:rPr>
        <w:t xml:space="preserve"> отчет</w:t>
      </w:r>
      <w:r>
        <w:rPr>
          <w:rStyle w:val="FontStyle24"/>
          <w:b w:val="0"/>
          <w:sz w:val="24"/>
          <w:szCs w:val="24"/>
        </w:rPr>
        <w:t>а</w:t>
      </w:r>
      <w:r w:rsidR="005D59F6">
        <w:rPr>
          <w:rStyle w:val="FontStyle24"/>
          <w:b w:val="0"/>
          <w:sz w:val="24"/>
          <w:szCs w:val="24"/>
        </w:rPr>
        <w:t xml:space="preserve"> </w:t>
      </w:r>
      <w:r w:rsidR="00621B13">
        <w:rPr>
          <w:rStyle w:val="FontStyle24"/>
          <w:b w:val="0"/>
          <w:sz w:val="24"/>
          <w:szCs w:val="24"/>
        </w:rPr>
        <w:t>для медицинских организаций «О</w:t>
      </w:r>
      <w:r w:rsidR="005D59F6" w:rsidRPr="005D59F6">
        <w:rPr>
          <w:rStyle w:val="FontStyle24"/>
          <w:b w:val="0"/>
          <w:sz w:val="24"/>
          <w:szCs w:val="24"/>
        </w:rPr>
        <w:t>б использовании средств обязательного медицинского страхования, предусмотренных в субвенции ФФОМС</w:t>
      </w:r>
      <w:r w:rsidR="00A400AA">
        <w:rPr>
          <w:rStyle w:val="FontStyle24"/>
          <w:b w:val="0"/>
          <w:sz w:val="24"/>
          <w:szCs w:val="24"/>
        </w:rPr>
        <w:t xml:space="preserve"> на финансовое обеспечение объемов медицинской помощи в Центрах здоровья</w:t>
      </w:r>
      <w:r w:rsidR="005D59F6" w:rsidRPr="005D59F6">
        <w:rPr>
          <w:rStyle w:val="FontStyle24"/>
          <w:b w:val="0"/>
          <w:sz w:val="24"/>
          <w:szCs w:val="24"/>
        </w:rPr>
        <w:t xml:space="preserve"> (Центрах медицины здорового долголетия</w:t>
      </w:r>
      <w:r>
        <w:rPr>
          <w:rStyle w:val="FontStyle24"/>
          <w:b w:val="0"/>
          <w:sz w:val="24"/>
          <w:szCs w:val="24"/>
        </w:rPr>
        <w:t>)</w:t>
      </w:r>
      <w:r w:rsidR="00621B13">
        <w:rPr>
          <w:rStyle w:val="FontStyle24"/>
          <w:b w:val="0"/>
          <w:sz w:val="24"/>
          <w:szCs w:val="24"/>
        </w:rPr>
        <w:t>»</w:t>
      </w:r>
      <w:r w:rsidR="005D59F6">
        <w:rPr>
          <w:rStyle w:val="FontStyle24"/>
          <w:b w:val="0"/>
          <w:sz w:val="24"/>
          <w:szCs w:val="24"/>
        </w:rPr>
        <w:t xml:space="preserve">, </w:t>
      </w:r>
      <w:r>
        <w:rPr>
          <w:rStyle w:val="FontStyle24"/>
          <w:b w:val="0"/>
          <w:sz w:val="24"/>
          <w:szCs w:val="24"/>
        </w:rPr>
        <w:t>которая</w:t>
      </w:r>
      <w:r w:rsidR="005D59F6">
        <w:rPr>
          <w:rStyle w:val="FontStyle24"/>
          <w:b w:val="0"/>
          <w:sz w:val="24"/>
          <w:szCs w:val="24"/>
        </w:rPr>
        <w:t xml:space="preserve"> представлен</w:t>
      </w:r>
      <w:r>
        <w:rPr>
          <w:rStyle w:val="FontStyle24"/>
          <w:b w:val="0"/>
          <w:sz w:val="24"/>
          <w:szCs w:val="24"/>
        </w:rPr>
        <w:t>а</w:t>
      </w:r>
      <w:r w:rsidR="005D59F6">
        <w:rPr>
          <w:rStyle w:val="FontStyle24"/>
          <w:b w:val="0"/>
          <w:sz w:val="24"/>
          <w:szCs w:val="24"/>
        </w:rPr>
        <w:t xml:space="preserve"> в </w:t>
      </w:r>
      <w:r w:rsidR="005D59F6" w:rsidRPr="00D3787F">
        <w:rPr>
          <w:rStyle w:val="FontStyle24"/>
          <w:b w:val="0"/>
          <w:sz w:val="24"/>
          <w:szCs w:val="24"/>
          <w:highlight w:val="yellow"/>
        </w:rPr>
        <w:t xml:space="preserve">приложении №1.2.7 </w:t>
      </w:r>
      <w:r w:rsidR="005D59F6" w:rsidRPr="00D3787F">
        <w:rPr>
          <w:highlight w:val="yellow"/>
        </w:rPr>
        <w:t xml:space="preserve">к настоящему </w:t>
      </w:r>
      <w:r w:rsidR="005D59F6" w:rsidRPr="00230A84">
        <w:rPr>
          <w:highlight w:val="yellow"/>
        </w:rPr>
        <w:t>Протоколу</w:t>
      </w:r>
      <w:r w:rsidR="005D59F6">
        <w:t>.</w:t>
      </w:r>
    </w:p>
    <w:p w:rsidR="00CD4FB1" w:rsidRPr="00D3787F" w:rsidRDefault="00856491" w:rsidP="00C54078">
      <w:pPr>
        <w:pStyle w:val="Style13"/>
        <w:widowControl/>
        <w:tabs>
          <w:tab w:val="left" w:pos="1181"/>
        </w:tabs>
        <w:spacing w:before="120" w:line="240" w:lineRule="auto"/>
        <w:ind w:right="28" w:firstLine="851"/>
        <w:rPr>
          <w:rStyle w:val="FontStyle24"/>
          <w:b w:val="0"/>
          <w:sz w:val="24"/>
          <w:szCs w:val="24"/>
        </w:rPr>
      </w:pPr>
      <w:r>
        <w:rPr>
          <w:rStyle w:val="FontStyle24"/>
          <w:b w:val="0"/>
          <w:sz w:val="24"/>
          <w:szCs w:val="24"/>
          <w:u w:val="single"/>
        </w:rPr>
        <w:t>По п. 3.6</w:t>
      </w:r>
      <w:r w:rsidRPr="00856491">
        <w:rPr>
          <w:rStyle w:val="FontStyle24"/>
          <w:b w:val="0"/>
          <w:sz w:val="24"/>
          <w:szCs w:val="24"/>
          <w:u w:val="single"/>
        </w:rPr>
        <w:t>.</w:t>
      </w:r>
      <w:r>
        <w:rPr>
          <w:rStyle w:val="FontStyle24"/>
          <w:b w:val="0"/>
          <w:sz w:val="24"/>
          <w:szCs w:val="24"/>
        </w:rPr>
        <w:t xml:space="preserve"> </w:t>
      </w:r>
      <w:r w:rsidRPr="00BD6CEC">
        <w:rPr>
          <w:rStyle w:val="FontStyle24"/>
          <w:b w:val="0"/>
          <w:i/>
          <w:sz w:val="24"/>
          <w:szCs w:val="24"/>
        </w:rPr>
        <w:t>«</w:t>
      </w:r>
      <w:r w:rsidR="00CD4FB1" w:rsidRPr="00BD6CEC">
        <w:rPr>
          <w:rStyle w:val="FontStyle24"/>
          <w:b w:val="0"/>
          <w:i/>
          <w:sz w:val="24"/>
          <w:szCs w:val="24"/>
        </w:rPr>
        <w:t xml:space="preserve">Обеспечить направление </w:t>
      </w:r>
      <w:r w:rsidR="00297094">
        <w:rPr>
          <w:rStyle w:val="FontStyle24"/>
          <w:b w:val="0"/>
          <w:i/>
          <w:sz w:val="24"/>
          <w:szCs w:val="24"/>
        </w:rPr>
        <w:t>т</w:t>
      </w:r>
      <w:r w:rsidR="00CD4FB1" w:rsidRPr="00BD6CEC">
        <w:rPr>
          <w:rStyle w:val="FontStyle24"/>
          <w:b w:val="0"/>
          <w:i/>
          <w:sz w:val="24"/>
          <w:szCs w:val="24"/>
        </w:rPr>
        <w:t xml:space="preserve">ерриториальных программ обязательного </w:t>
      </w:r>
      <w:r w:rsidR="00CD4FB1" w:rsidRPr="00D3787F">
        <w:rPr>
          <w:rStyle w:val="FontStyle24"/>
          <w:b w:val="0"/>
          <w:i/>
          <w:sz w:val="24"/>
          <w:szCs w:val="24"/>
        </w:rPr>
        <w:t>медицинского страхования в Федеральный фонд ОМС</w:t>
      </w:r>
      <w:r w:rsidRPr="00D3787F">
        <w:rPr>
          <w:rStyle w:val="FontStyle24"/>
          <w:b w:val="0"/>
          <w:i/>
          <w:sz w:val="24"/>
          <w:szCs w:val="24"/>
        </w:rPr>
        <w:t xml:space="preserve"> (Срок исполнения до </w:t>
      </w:r>
      <w:r w:rsidR="00CD4FB1" w:rsidRPr="00D3787F">
        <w:rPr>
          <w:rStyle w:val="FontStyle24"/>
          <w:b w:val="0"/>
          <w:i/>
          <w:sz w:val="24"/>
          <w:szCs w:val="24"/>
        </w:rPr>
        <w:t>19.02.2026</w:t>
      </w:r>
      <w:r w:rsidRPr="00D3787F">
        <w:rPr>
          <w:rStyle w:val="FontStyle24"/>
          <w:b w:val="0"/>
          <w:sz w:val="24"/>
          <w:szCs w:val="24"/>
        </w:rPr>
        <w:t>)</w:t>
      </w:r>
      <w:r w:rsidR="00297094" w:rsidRPr="00D3787F">
        <w:rPr>
          <w:rStyle w:val="FontStyle24"/>
          <w:b w:val="0"/>
          <w:sz w:val="24"/>
          <w:szCs w:val="24"/>
        </w:rPr>
        <w:t xml:space="preserve"> – исполнено.</w:t>
      </w:r>
    </w:p>
    <w:p w:rsidR="00D97211" w:rsidRPr="00D3787F" w:rsidRDefault="00D97211" w:rsidP="00E1632F">
      <w:pPr>
        <w:pStyle w:val="ac"/>
        <w:ind w:left="0" w:firstLine="851"/>
        <w:contextualSpacing w:val="0"/>
        <w:jc w:val="both"/>
        <w:outlineLvl w:val="0"/>
        <w:rPr>
          <w:b/>
          <w:sz w:val="24"/>
        </w:rPr>
      </w:pPr>
    </w:p>
    <w:p w:rsidR="00AE620C" w:rsidRDefault="00D97211" w:rsidP="00D3787F">
      <w:pPr>
        <w:pStyle w:val="ac"/>
        <w:ind w:left="0" w:firstLine="851"/>
        <w:contextualSpacing w:val="0"/>
        <w:jc w:val="both"/>
        <w:outlineLvl w:val="0"/>
        <w:rPr>
          <w:sz w:val="24"/>
        </w:rPr>
      </w:pPr>
      <w:r w:rsidRPr="00D3787F">
        <w:rPr>
          <w:b/>
          <w:sz w:val="24"/>
        </w:rPr>
        <w:t>2.6.</w:t>
      </w:r>
      <w:r w:rsidRPr="00D3787F">
        <w:rPr>
          <w:sz w:val="24"/>
        </w:rPr>
        <w:t xml:space="preserve"> В</w:t>
      </w:r>
      <w:r w:rsidR="005D59F6" w:rsidRPr="00D3787F">
        <w:rPr>
          <w:sz w:val="24"/>
        </w:rPr>
        <w:t xml:space="preserve"> адрес </w:t>
      </w:r>
      <w:r w:rsidRPr="00D3787F">
        <w:rPr>
          <w:sz w:val="24"/>
        </w:rPr>
        <w:t>Комиссии представлено п</w:t>
      </w:r>
      <w:r w:rsidRPr="00D3787F">
        <w:rPr>
          <w:rStyle w:val="FontStyle37"/>
          <w:sz w:val="24"/>
          <w:szCs w:val="24"/>
        </w:rPr>
        <w:t xml:space="preserve">исьмо ФФОМС (исх. от 25.03.2026 №00-10-26-2-06/5252) о направлении </w:t>
      </w:r>
      <w:r w:rsidR="00BD503B">
        <w:rPr>
          <w:rStyle w:val="FontStyle37"/>
          <w:sz w:val="24"/>
          <w:szCs w:val="24"/>
        </w:rPr>
        <w:t xml:space="preserve">в Территориальные фонды ОМС </w:t>
      </w:r>
      <w:r w:rsidR="00C54078">
        <w:rPr>
          <w:rStyle w:val="FontStyle37"/>
          <w:sz w:val="24"/>
          <w:szCs w:val="24"/>
        </w:rPr>
        <w:t xml:space="preserve">перечня </w:t>
      </w:r>
      <w:r w:rsidRPr="00D3787F">
        <w:rPr>
          <w:rStyle w:val="FontStyle37"/>
          <w:sz w:val="24"/>
          <w:szCs w:val="24"/>
        </w:rPr>
        <w:t xml:space="preserve">показателей эффективности внедрения технологий искусственного интеллекта в сфере здравоохранения, используемых при реализации ТПОМС </w:t>
      </w:r>
      <w:r w:rsidRPr="00D3787F">
        <w:rPr>
          <w:sz w:val="24"/>
        </w:rPr>
        <w:t>(</w:t>
      </w:r>
      <w:r w:rsidRPr="00D3787F">
        <w:rPr>
          <w:sz w:val="24"/>
          <w:highlight w:val="yellow"/>
        </w:rPr>
        <w:t>приложение №1.2.3 к настоящему Протоколу</w:t>
      </w:r>
      <w:r w:rsidRPr="00D3787F">
        <w:rPr>
          <w:sz w:val="24"/>
        </w:rPr>
        <w:t xml:space="preserve">), </w:t>
      </w:r>
      <w:r w:rsidR="004569DC">
        <w:rPr>
          <w:sz w:val="24"/>
        </w:rPr>
        <w:t>в целях</w:t>
      </w:r>
      <w:r w:rsidRPr="00D3787F">
        <w:rPr>
          <w:sz w:val="24"/>
        </w:rPr>
        <w:t xml:space="preserve"> </w:t>
      </w:r>
      <w:r w:rsidRPr="00F94F21">
        <w:rPr>
          <w:sz w:val="24"/>
        </w:rPr>
        <w:t>внес</w:t>
      </w:r>
      <w:r w:rsidR="004569DC">
        <w:rPr>
          <w:sz w:val="24"/>
        </w:rPr>
        <w:t>ения</w:t>
      </w:r>
      <w:r w:rsidRPr="00F94F21">
        <w:rPr>
          <w:sz w:val="24"/>
        </w:rPr>
        <w:t xml:space="preserve"> </w:t>
      </w:r>
      <w:r w:rsidR="00C54078">
        <w:rPr>
          <w:sz w:val="24"/>
        </w:rPr>
        <w:t xml:space="preserve">изменений </w:t>
      </w:r>
      <w:r w:rsidR="00D3787F" w:rsidRPr="00F94F21">
        <w:rPr>
          <w:sz w:val="24"/>
        </w:rPr>
        <w:t>в ТПОМС на 2026 год.</w:t>
      </w:r>
    </w:p>
    <w:p w:rsidR="00C24B50" w:rsidRPr="00344329" w:rsidRDefault="00C24B50" w:rsidP="00C24B50">
      <w:pPr>
        <w:pStyle w:val="Style7"/>
        <w:widowControl/>
        <w:spacing w:before="120" w:line="240" w:lineRule="auto"/>
        <w:ind w:firstLine="851"/>
      </w:pPr>
      <w:r w:rsidRPr="00C24B50">
        <w:rPr>
          <w:b/>
        </w:rPr>
        <w:t>2.7.</w:t>
      </w:r>
      <w:r>
        <w:t xml:space="preserve"> </w:t>
      </w:r>
      <w:r w:rsidRPr="00D3787F">
        <w:t>В адрес Комиссии представлен</w:t>
      </w:r>
      <w:r>
        <w:t>ы</w:t>
      </w:r>
      <w:r w:rsidRPr="00D3787F">
        <w:t xml:space="preserve"> </w:t>
      </w:r>
      <w:r>
        <w:t>у</w:t>
      </w:r>
      <w:r w:rsidRPr="00344329">
        <w:rPr>
          <w:rStyle w:val="FontStyle37"/>
          <w:sz w:val="24"/>
          <w:szCs w:val="24"/>
        </w:rPr>
        <w:t xml:space="preserve">точненные </w:t>
      </w:r>
      <w:r w:rsidRPr="00344329">
        <w:rPr>
          <w:rStyle w:val="FontStyle37"/>
          <w:i/>
          <w:sz w:val="24"/>
          <w:szCs w:val="24"/>
        </w:rPr>
        <w:t>«Критерии эффективности деятельности страховых медицинских организаций Пензенской области, подлежащие к включению в договоры, заключаемые территориальными фондами со страховыми медицинскими организациями в соответствии со статьёй 38 Федерального закона от 29.11.2010 № 326-ФЗ «Об обязательном медицинском страховании в Российской Федерации», в соответствии с Программой государственных гарантий бесплатного оказания гражданам медицинской помощи на 2026 год и на плановый период 2027 и 2028 годов, утверждённой постановлением Правительства Российской Федерации от 29.12.2025»,</w:t>
      </w:r>
      <w:r w:rsidRPr="00344329">
        <w:rPr>
          <w:rStyle w:val="FontStyle37"/>
          <w:sz w:val="24"/>
          <w:szCs w:val="24"/>
        </w:rPr>
        <w:t xml:space="preserve"> в соответствии с порядком определения целевых значений и порядком расчета значений критериев, установленных в приложении №18 к разъяснениям </w:t>
      </w:r>
      <w:r w:rsidR="002958EA">
        <w:rPr>
          <w:rStyle w:val="FontStyle37"/>
          <w:sz w:val="24"/>
          <w:szCs w:val="24"/>
        </w:rPr>
        <w:t>п</w:t>
      </w:r>
      <w:r w:rsidRPr="00344329">
        <w:rPr>
          <w:rStyle w:val="FontStyle37"/>
          <w:sz w:val="24"/>
          <w:szCs w:val="24"/>
        </w:rPr>
        <w:t xml:space="preserve">о </w:t>
      </w:r>
      <w:r w:rsidR="002958EA">
        <w:rPr>
          <w:rStyle w:val="FontStyle37"/>
          <w:sz w:val="24"/>
          <w:szCs w:val="24"/>
        </w:rPr>
        <w:t xml:space="preserve">вопросам </w:t>
      </w:r>
      <w:r w:rsidRPr="00344329">
        <w:rPr>
          <w:rStyle w:val="FontStyle37"/>
          <w:sz w:val="24"/>
          <w:szCs w:val="24"/>
        </w:rPr>
        <w:t>формировани</w:t>
      </w:r>
      <w:r w:rsidR="002958EA">
        <w:rPr>
          <w:rStyle w:val="FontStyle37"/>
          <w:sz w:val="24"/>
          <w:szCs w:val="24"/>
        </w:rPr>
        <w:t>я</w:t>
      </w:r>
      <w:r w:rsidRPr="00344329">
        <w:rPr>
          <w:rStyle w:val="FontStyle37"/>
          <w:sz w:val="24"/>
          <w:szCs w:val="24"/>
        </w:rPr>
        <w:t xml:space="preserve"> и экономическо</w:t>
      </w:r>
      <w:r w:rsidR="002958EA">
        <w:rPr>
          <w:rStyle w:val="FontStyle37"/>
          <w:sz w:val="24"/>
          <w:szCs w:val="24"/>
        </w:rPr>
        <w:t>го</w:t>
      </w:r>
      <w:r w:rsidRPr="00344329">
        <w:rPr>
          <w:rStyle w:val="FontStyle37"/>
          <w:sz w:val="24"/>
          <w:szCs w:val="24"/>
        </w:rPr>
        <w:t xml:space="preserve"> обосновани</w:t>
      </w:r>
      <w:r w:rsidR="002958EA">
        <w:rPr>
          <w:rStyle w:val="FontStyle37"/>
          <w:sz w:val="24"/>
          <w:szCs w:val="24"/>
        </w:rPr>
        <w:t>я</w:t>
      </w:r>
      <w:r w:rsidRPr="00344329">
        <w:rPr>
          <w:rStyle w:val="FontStyle37"/>
          <w:sz w:val="24"/>
          <w:szCs w:val="24"/>
        </w:rPr>
        <w:t xml:space="preserve"> территориальных программ государственных гарантий бесплатного оказания гражданам медицинской помощи на 2026 год и на плановый период 2027 и 2028 годов, направленным в адрес ТФОМС субъектов Российской Федерации Министерством здравоохранения Российской Федерации от 24.02.2026 №31-2/И/2-2986 </w:t>
      </w:r>
      <w:r w:rsidRPr="00344329">
        <w:t>(</w:t>
      </w:r>
      <w:r w:rsidRPr="00344329">
        <w:rPr>
          <w:highlight w:val="yellow"/>
        </w:rPr>
        <w:t>приложение №1.2.</w:t>
      </w:r>
      <w:r>
        <w:rPr>
          <w:highlight w:val="yellow"/>
        </w:rPr>
        <w:t>6</w:t>
      </w:r>
      <w:r w:rsidRPr="00344329">
        <w:rPr>
          <w:highlight w:val="yellow"/>
        </w:rPr>
        <w:t xml:space="preserve"> к настоящему Протоколу</w:t>
      </w:r>
      <w:r w:rsidRPr="00344329">
        <w:t xml:space="preserve">). </w:t>
      </w:r>
    </w:p>
    <w:p w:rsidR="005D3722" w:rsidRPr="00F6718A" w:rsidRDefault="005D3722" w:rsidP="00B20189">
      <w:pPr>
        <w:spacing w:before="120"/>
        <w:ind w:left="708" w:firstLine="851"/>
        <w:jc w:val="both"/>
        <w:rPr>
          <w:bCs/>
          <w:sz w:val="24"/>
        </w:rPr>
      </w:pPr>
      <w:r w:rsidRPr="00F6718A">
        <w:rPr>
          <w:bCs/>
          <w:sz w:val="24"/>
        </w:rPr>
        <w:t>На заседании Комиссии поступили предложения от членов Комиссии:</w:t>
      </w:r>
    </w:p>
    <w:p w:rsidR="005D3722" w:rsidRPr="00DC6CD5" w:rsidRDefault="005D3722" w:rsidP="00C24B50">
      <w:pPr>
        <w:spacing w:before="60"/>
        <w:jc w:val="both"/>
        <w:rPr>
          <w:sz w:val="24"/>
        </w:rPr>
      </w:pPr>
      <w:r>
        <w:rPr>
          <w:sz w:val="24"/>
        </w:rPr>
        <w:t xml:space="preserve">1.1. С учетом требований постановления </w:t>
      </w:r>
      <w:r w:rsidRPr="00C26F81">
        <w:rPr>
          <w:sz w:val="24"/>
        </w:rPr>
        <w:t>Правительства Российской Федерации от 29.12.2025 №2188 перераспределить между медицинскими организациями объемы медицинской помощи на основании персонифицированных данных об оказанной медицинской помощи за период январь-март 2026 года</w:t>
      </w:r>
      <w:r w:rsidR="002C7391">
        <w:rPr>
          <w:sz w:val="24"/>
        </w:rPr>
        <w:t>,</w:t>
      </w:r>
      <w:r w:rsidRPr="00C26F81">
        <w:rPr>
          <w:sz w:val="24"/>
        </w:rPr>
        <w:t xml:space="preserve"> увеличив распределенные объемы </w:t>
      </w:r>
      <w:r w:rsidRPr="00C26F81">
        <w:rPr>
          <w:sz w:val="24"/>
        </w:rPr>
        <w:lastRenderedPageBreak/>
        <w:t xml:space="preserve">медицинским организациям, по которым фактические показатели превысили запланированные объемы на 2026 год, за счет снижения распределенных объемов по медицинским организациям с наименьшим уровнем исполнения распределенных </w:t>
      </w:r>
      <w:r w:rsidRPr="00DC6CD5">
        <w:rPr>
          <w:sz w:val="24"/>
        </w:rPr>
        <w:t>объемов, в том числе:</w:t>
      </w:r>
    </w:p>
    <w:p w:rsidR="00084000" w:rsidRPr="00BB2CEC" w:rsidRDefault="00084000" w:rsidP="00084000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объемы посещений центров онкологической помощи;</w:t>
      </w:r>
    </w:p>
    <w:p w:rsidR="00084000" w:rsidRPr="00BB2CEC" w:rsidRDefault="00084000" w:rsidP="00084000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объемы посещений с иными целями (разовых посещений в связи с заболеванием) по профилю «стоматология»;</w:t>
      </w:r>
    </w:p>
    <w:p w:rsidR="00084000" w:rsidRPr="00BB2CEC" w:rsidRDefault="00084000" w:rsidP="00084000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объемы по проведению диспансеризации детей-сирот, усыновлённых, удочеренных (1 этап);</w:t>
      </w:r>
    </w:p>
    <w:p w:rsidR="00084000" w:rsidRPr="00BB2CEC" w:rsidRDefault="00084000" w:rsidP="00084000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</w:t>
      </w:r>
      <w:r>
        <w:rPr>
          <w:sz w:val="24"/>
        </w:rPr>
        <w:t>ы</w:t>
      </w:r>
      <w:r w:rsidRPr="00BB2CEC">
        <w:rPr>
          <w:sz w:val="24"/>
        </w:rPr>
        <w:t xml:space="preserve"> по проведению эндоскопических диагностических исследований;</w:t>
      </w:r>
    </w:p>
    <w:p w:rsidR="00084000" w:rsidRPr="00BB2CEC" w:rsidRDefault="00084000" w:rsidP="00084000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</w:t>
      </w:r>
      <w:r>
        <w:rPr>
          <w:sz w:val="24"/>
        </w:rPr>
        <w:t>ы</w:t>
      </w:r>
      <w:r w:rsidRPr="00BB2CEC">
        <w:rPr>
          <w:sz w:val="24"/>
        </w:rPr>
        <w:t xml:space="preserve"> по медицинской реабилитации в амбулаторных условиях;</w:t>
      </w:r>
    </w:p>
    <w:p w:rsidR="00084000" w:rsidRPr="00BB2CEC" w:rsidRDefault="00084000" w:rsidP="00084000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</w:t>
      </w:r>
      <w:r>
        <w:rPr>
          <w:sz w:val="24"/>
        </w:rPr>
        <w:t>ы</w:t>
      </w:r>
      <w:r w:rsidRPr="00BB2CEC">
        <w:rPr>
          <w:sz w:val="24"/>
        </w:rPr>
        <w:t xml:space="preserve"> обращений в связи с заболеванием.</w:t>
      </w:r>
    </w:p>
    <w:p w:rsidR="005D3722" w:rsidRPr="00BB2CEC" w:rsidRDefault="005D3722" w:rsidP="00C24B50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BB2CEC">
        <w:rPr>
          <w:sz w:val="24"/>
        </w:rPr>
        <w:t>1.2. Перераспределить по клинико-статистическим группам объемы медицинской помощи по профилю «прочие», предоставляемой в условиях дневного и круглосуточного стационаров, в том числе в части оказания медицинской помощи с применением препаратов генно-инженерных биологических лекарственных препаратов, на основании результатов анализа оказанной медицинской помощи за период январь-март 2026 года</w:t>
      </w:r>
      <w:r w:rsidR="00DC0377" w:rsidRPr="00BB2CEC">
        <w:rPr>
          <w:sz w:val="24"/>
        </w:rPr>
        <w:t xml:space="preserve"> </w:t>
      </w:r>
      <w:r w:rsidR="00134935" w:rsidRPr="00BB2CEC">
        <w:rPr>
          <w:sz w:val="24"/>
        </w:rPr>
        <w:t>(</w:t>
      </w:r>
      <w:r w:rsidR="00DC0377" w:rsidRPr="00BB2CEC">
        <w:rPr>
          <w:sz w:val="24"/>
        </w:rPr>
        <w:t xml:space="preserve">за исключением объемов медицинской помощи, предоставляемой в условиях круглосуточного стационара по профилю «прочее» </w:t>
      </w:r>
      <w:r w:rsidR="00DC0377" w:rsidRPr="00BB2CEC">
        <w:rPr>
          <w:spacing w:val="-4"/>
          <w:sz w:val="24"/>
        </w:rPr>
        <w:t>ГБУЗ «Пензенский областной клинический центр специализированных видов медицинской помощи»</w:t>
      </w:r>
      <w:r w:rsidR="00134935" w:rsidRPr="00BB2CEC">
        <w:rPr>
          <w:spacing w:val="-4"/>
          <w:sz w:val="24"/>
        </w:rPr>
        <w:t>)</w:t>
      </w:r>
      <w:r w:rsidR="00DC0377" w:rsidRPr="00BB2CEC">
        <w:rPr>
          <w:spacing w:val="-4"/>
          <w:sz w:val="24"/>
        </w:rPr>
        <w:t>,</w:t>
      </w:r>
      <w:r w:rsidRPr="00BB2CEC">
        <w:rPr>
          <w:rStyle w:val="FontStyle37"/>
          <w:sz w:val="24"/>
          <w:szCs w:val="24"/>
        </w:rPr>
        <w:t xml:space="preserve"> в пределах общего количества распределенных между медицинскими организациями объемов медицинской помощи</w:t>
      </w:r>
      <w:r w:rsidRPr="00BB2CEC">
        <w:rPr>
          <w:sz w:val="24"/>
        </w:rPr>
        <w:t xml:space="preserve"> и в пределах общего объема финансового обеспечения медицинской помощи по профилю «прочие».</w:t>
      </w:r>
    </w:p>
    <w:p w:rsidR="005D3722" w:rsidRPr="00BB2CEC" w:rsidRDefault="005D3722" w:rsidP="00C24B50">
      <w:pPr>
        <w:spacing w:before="60"/>
        <w:jc w:val="both"/>
        <w:rPr>
          <w:sz w:val="24"/>
        </w:rPr>
      </w:pPr>
      <w:r w:rsidRPr="00BB2CEC">
        <w:rPr>
          <w:bCs/>
          <w:sz w:val="24"/>
        </w:rPr>
        <w:t xml:space="preserve">1.3. </w:t>
      </w:r>
      <w:r w:rsidRPr="00BB2CEC">
        <w:rPr>
          <w:sz w:val="24"/>
        </w:rPr>
        <w:t>Перераспределить по клинико-статистическим группам объемы медицинской помощи по профилю «онкология», предоставляемой в условиях дневного и круглосуточного стационар</w:t>
      </w:r>
      <w:r w:rsidR="00546A74" w:rsidRPr="00BB2CEC">
        <w:rPr>
          <w:sz w:val="24"/>
        </w:rPr>
        <w:t>ов</w:t>
      </w:r>
      <w:r w:rsidRPr="00BB2CEC">
        <w:rPr>
          <w:sz w:val="24"/>
        </w:rPr>
        <w:t xml:space="preserve">, в целях обеспечения исполнения требований постановления Правительства </w:t>
      </w:r>
      <w:r w:rsidRPr="00BB2CEC">
        <w:rPr>
          <w:rFonts w:eastAsia="Calibri"/>
          <w:sz w:val="24"/>
        </w:rPr>
        <w:t xml:space="preserve">Российской Федерации от 29.12.2025 №2188 и </w:t>
      </w:r>
      <w:r w:rsidRPr="00BB2CEC">
        <w:rPr>
          <w:sz w:val="24"/>
        </w:rPr>
        <w:t>постановления Правительства</w:t>
      </w:r>
      <w:r w:rsidRPr="00BB2CEC">
        <w:rPr>
          <w:rFonts w:eastAsia="Calibri"/>
          <w:sz w:val="24"/>
        </w:rPr>
        <w:t xml:space="preserve"> Пензенской области от 30.12.2025 №1156-пП (с последующими изменениями) в части нормативов объемов и нормативов финансового обеспечения по профилю «</w:t>
      </w:r>
      <w:r w:rsidRPr="00BB2CEC">
        <w:rPr>
          <w:sz w:val="24"/>
        </w:rPr>
        <w:t>онкология», на основании результатов анализа оказанной медицинской помощи за период январь- март 2026 года,</w:t>
      </w:r>
      <w:r w:rsidRPr="00BB2CEC">
        <w:rPr>
          <w:rStyle w:val="FontStyle37"/>
          <w:sz w:val="24"/>
          <w:szCs w:val="24"/>
        </w:rPr>
        <w:t xml:space="preserve"> в пределах общего количества распределенных между медицинскими организациями объемов медицинской помощи</w:t>
      </w:r>
      <w:r w:rsidRPr="00BB2CEC">
        <w:rPr>
          <w:sz w:val="24"/>
        </w:rPr>
        <w:t xml:space="preserve"> и в пределах общего объема финансового обеспечения медицинской помощи по профилю «онкология».</w:t>
      </w:r>
    </w:p>
    <w:p w:rsidR="006B11FB" w:rsidRPr="00BB2CEC" w:rsidRDefault="005D3722" w:rsidP="00C24B50">
      <w:pPr>
        <w:spacing w:before="60"/>
        <w:jc w:val="both"/>
        <w:rPr>
          <w:sz w:val="24"/>
        </w:rPr>
      </w:pPr>
      <w:r w:rsidRPr="00BB2CEC">
        <w:rPr>
          <w:sz w:val="24"/>
        </w:rPr>
        <w:t xml:space="preserve">1.4. </w:t>
      </w:r>
      <w:r w:rsidR="003162BA" w:rsidRPr="00BB2CEC">
        <w:rPr>
          <w:sz w:val="24"/>
        </w:rPr>
        <w:t>Перераспределить объемы медицинской помощи, предоставляемой в условиях дневного и круглосуточного стационаров, на основании обоснованных обращений медицинских организаций в адрес Комиссии и в связи с возвратом в 2026 году остатка средств субвенции за 2025 год на оплату медицинской помощи, оказанной в 2025 году в рамках межтерриториальных расчетов, в том числе:</w:t>
      </w:r>
    </w:p>
    <w:p w:rsidR="00F31557" w:rsidRPr="00BB2CEC" w:rsidRDefault="003162BA" w:rsidP="00C24B50">
      <w:pPr>
        <w:spacing w:before="60"/>
        <w:jc w:val="both"/>
        <w:rPr>
          <w:sz w:val="24"/>
        </w:rPr>
      </w:pPr>
      <w:r w:rsidRPr="00BB2CEC">
        <w:rPr>
          <w:sz w:val="24"/>
        </w:rPr>
        <w:t xml:space="preserve">- увеличить распределенные решением Комиссии объемы медицинской помощи, предоставляемой в условиях дневного стационара, по профилю «прочее» </w:t>
      </w:r>
      <w:r w:rsidR="001B7766" w:rsidRPr="00BB2CEC">
        <w:rPr>
          <w:sz w:val="24"/>
        </w:rPr>
        <w:t xml:space="preserve">ГБУЗ «Пензенская областная детская клиническая больница имени Н.Ф.Филатова» на 35 случаев лечения на сумму 1 751,6 тыс.руб. в целях проведения иммунизации детей против респираторно-синцитиальной вирусной </w:t>
      </w:r>
      <w:r w:rsidR="00F31557" w:rsidRPr="00BB2CEC">
        <w:rPr>
          <w:sz w:val="24"/>
        </w:rPr>
        <w:t>инфекции, за счет снижения распределенных объемов на 35 случаев лечения в рамках межтерриториальных расчетов на сумму на сумму 1 751,6 тыс.руб.;</w:t>
      </w:r>
    </w:p>
    <w:p w:rsidR="007A717E" w:rsidRPr="00BB2CEC" w:rsidRDefault="007A717E" w:rsidP="00C24B50">
      <w:pPr>
        <w:spacing w:before="60"/>
        <w:jc w:val="both"/>
        <w:rPr>
          <w:sz w:val="24"/>
        </w:rPr>
      </w:pPr>
      <w:r w:rsidRPr="00BB2CEC">
        <w:rPr>
          <w:sz w:val="24"/>
        </w:rPr>
        <w:t xml:space="preserve">- увеличить распределенные решением Комиссии объемы медицинской помощи, предоставляемой в условиях </w:t>
      </w:r>
      <w:r w:rsidR="00F31557" w:rsidRPr="00BB2CEC">
        <w:rPr>
          <w:sz w:val="24"/>
        </w:rPr>
        <w:t>круглосуточного</w:t>
      </w:r>
      <w:r w:rsidRPr="00BB2CEC">
        <w:rPr>
          <w:sz w:val="24"/>
        </w:rPr>
        <w:t xml:space="preserve"> стационара, по профилю «прочее» ГБУЗ «Пензенская областная детская клиническая больница имени Н.Ф.Филатова» на </w:t>
      </w:r>
      <w:r w:rsidR="00F31557" w:rsidRPr="00BB2CEC">
        <w:rPr>
          <w:sz w:val="24"/>
        </w:rPr>
        <w:t>107</w:t>
      </w:r>
      <w:r w:rsidRPr="00BB2CEC">
        <w:rPr>
          <w:sz w:val="24"/>
        </w:rPr>
        <w:t xml:space="preserve"> случаев </w:t>
      </w:r>
      <w:r w:rsidR="00F31557" w:rsidRPr="00BB2CEC">
        <w:rPr>
          <w:sz w:val="24"/>
        </w:rPr>
        <w:t>госпитализации</w:t>
      </w:r>
      <w:r w:rsidRPr="00BB2CEC">
        <w:rPr>
          <w:sz w:val="24"/>
        </w:rPr>
        <w:t xml:space="preserve"> на сумму </w:t>
      </w:r>
      <w:r w:rsidR="00F31557" w:rsidRPr="00BB2CEC">
        <w:rPr>
          <w:sz w:val="24"/>
        </w:rPr>
        <w:t>9 718,7</w:t>
      </w:r>
      <w:r w:rsidRPr="00BB2CEC">
        <w:rPr>
          <w:sz w:val="24"/>
        </w:rPr>
        <w:t xml:space="preserve"> тыс.руб.</w:t>
      </w:r>
      <w:r w:rsidR="00F31557" w:rsidRPr="00BB2CEC">
        <w:rPr>
          <w:sz w:val="24"/>
        </w:rPr>
        <w:t>,</w:t>
      </w:r>
      <w:r w:rsidRPr="00BB2CEC">
        <w:rPr>
          <w:sz w:val="24"/>
        </w:rPr>
        <w:t xml:space="preserve"> </w:t>
      </w:r>
      <w:r w:rsidR="00F31557" w:rsidRPr="00BB2CEC">
        <w:rPr>
          <w:sz w:val="24"/>
        </w:rPr>
        <w:t xml:space="preserve">в том числе </w:t>
      </w:r>
      <w:r w:rsidRPr="00BB2CEC">
        <w:rPr>
          <w:sz w:val="24"/>
        </w:rPr>
        <w:t xml:space="preserve">в целях проведения иммунизации </w:t>
      </w:r>
      <w:r w:rsidRPr="00BB2CEC">
        <w:rPr>
          <w:sz w:val="24"/>
        </w:rPr>
        <w:lastRenderedPageBreak/>
        <w:t>детей против респираторно-синцитиальной вирусной инфекции</w:t>
      </w:r>
      <w:r w:rsidR="00F31557" w:rsidRPr="00BB2CEC">
        <w:rPr>
          <w:sz w:val="24"/>
        </w:rPr>
        <w:t>, за счет снижения распределенных объемов на 107 случаев госпитализации в рамках межтерриториальных расчетов на сумму 9 718,7 тыс.руб.</w:t>
      </w:r>
      <w:r w:rsidRPr="00BB2CEC">
        <w:rPr>
          <w:sz w:val="24"/>
        </w:rPr>
        <w:t>;</w:t>
      </w:r>
    </w:p>
    <w:p w:rsidR="00DE4BC5" w:rsidRPr="00BB2CEC" w:rsidRDefault="00DE4BC5" w:rsidP="00C24B50">
      <w:pPr>
        <w:spacing w:before="60"/>
        <w:jc w:val="both"/>
        <w:rPr>
          <w:sz w:val="24"/>
        </w:rPr>
      </w:pPr>
      <w:r w:rsidRPr="00BB2CEC">
        <w:rPr>
          <w:sz w:val="24"/>
        </w:rPr>
        <w:t>- увеличить распределенные решением Комиссии объем финансового обеспечения медицинской помощи, предоставляемой в условиях круглосуточного стационара, по профилю «прочее» ГБУЗ «Клиническая больница №6 им. Г.А. Захарьина»</w:t>
      </w:r>
      <w:r w:rsidR="004C07D1" w:rsidRPr="00BB2CEC">
        <w:rPr>
          <w:sz w:val="24"/>
        </w:rPr>
        <w:t xml:space="preserve"> на сумму </w:t>
      </w:r>
      <w:r w:rsidR="004C07D1" w:rsidRPr="00BB2CEC">
        <w:rPr>
          <w:spacing w:val="-4"/>
          <w:sz w:val="24"/>
        </w:rPr>
        <w:t>57 350,4 руб.</w:t>
      </w:r>
      <w:r w:rsidRPr="00BB2CEC">
        <w:rPr>
          <w:sz w:val="24"/>
        </w:rPr>
        <w:t xml:space="preserve">, без увеличения распределенных объемов медицинской помощи, за счет </w:t>
      </w:r>
      <w:r w:rsidR="004C07D1" w:rsidRPr="00BB2CEC">
        <w:rPr>
          <w:sz w:val="24"/>
        </w:rPr>
        <w:t xml:space="preserve">снижения </w:t>
      </w:r>
      <w:r w:rsidRPr="00BB2CEC">
        <w:rPr>
          <w:sz w:val="24"/>
        </w:rPr>
        <w:t>объема финансового обеспечения медицинской помощи, предоставляемой в рамках межтерриториальных расчетов</w:t>
      </w:r>
      <w:r w:rsidR="004C07D1" w:rsidRPr="00BB2CEC">
        <w:rPr>
          <w:sz w:val="24"/>
        </w:rPr>
        <w:t xml:space="preserve"> на сумму </w:t>
      </w:r>
      <w:r w:rsidR="004C07D1" w:rsidRPr="00BB2CEC">
        <w:rPr>
          <w:spacing w:val="-4"/>
          <w:sz w:val="24"/>
        </w:rPr>
        <w:t>57 350,4 руб.</w:t>
      </w:r>
      <w:r w:rsidRPr="00BB2CEC">
        <w:rPr>
          <w:sz w:val="24"/>
        </w:rPr>
        <w:t>;</w:t>
      </w:r>
    </w:p>
    <w:p w:rsidR="00DE4BC5" w:rsidRPr="00BB2CEC" w:rsidRDefault="00DE4BC5" w:rsidP="00C24B50">
      <w:pPr>
        <w:spacing w:before="60"/>
        <w:jc w:val="both"/>
        <w:rPr>
          <w:sz w:val="24"/>
        </w:rPr>
      </w:pPr>
      <w:r w:rsidRPr="00BB2CEC">
        <w:rPr>
          <w:sz w:val="24"/>
        </w:rPr>
        <w:t>- увеличить распределенные решением Комиссии объемы медицинской помощи, предоставляемой в условиях дневного стационара, по профилю «онкология» ГБУЗ «Областной онкологический клинический диспансер» на 2 случаев лечения на сумму 1 678,8 тыс.руб., за счет снижения распределенных объемов на 2 случаев лечения в рамках межтерриториальных расчетов на сумму 1 678,8 тыс.руб.;</w:t>
      </w:r>
    </w:p>
    <w:p w:rsidR="00DE4BC5" w:rsidRPr="00BB2CEC" w:rsidRDefault="00DE4BC5" w:rsidP="00C24B50">
      <w:pPr>
        <w:spacing w:before="60"/>
        <w:jc w:val="both"/>
        <w:rPr>
          <w:sz w:val="24"/>
        </w:rPr>
      </w:pPr>
      <w:r w:rsidRPr="00BB2CEC">
        <w:rPr>
          <w:sz w:val="24"/>
        </w:rPr>
        <w:t>- увеличить распределенные решением Комиссии объемы медицинской помощи, предоставляемой в условиях круглосуточного стационара, по профилю «онкология» ГБУЗ «Областной онкологический клинический диспансер» на 11 случаев госпитализации на сумму 3 573,6 тыс.руб., за счет снижения распределенных объемов на 11 случаев госпитализации в рамках межтерриториальных расчетов на сумму 3 573,6 тыс.руб.;</w:t>
      </w:r>
    </w:p>
    <w:p w:rsidR="001B7766" w:rsidRPr="00BB2CEC" w:rsidRDefault="00DE4BC5" w:rsidP="00C24B50">
      <w:pPr>
        <w:spacing w:before="60"/>
        <w:jc w:val="both"/>
        <w:rPr>
          <w:sz w:val="24"/>
        </w:rPr>
      </w:pPr>
      <w:r w:rsidRPr="00BB2CEC">
        <w:rPr>
          <w:sz w:val="24"/>
        </w:rPr>
        <w:t xml:space="preserve">- увеличить распределенные решением Комиссии объемы медицинской помощи, предоставляемой в условиях круглосуточного стационара, по профилю «терапия» </w:t>
      </w:r>
      <w:r w:rsidR="0087648E" w:rsidRPr="00BB2CEC">
        <w:rPr>
          <w:sz w:val="24"/>
        </w:rPr>
        <w:t xml:space="preserve">ГБУЗ «Пензенский областной госпиталь для ВВ» </w:t>
      </w:r>
      <w:r w:rsidRPr="00BB2CEC">
        <w:rPr>
          <w:sz w:val="24"/>
        </w:rPr>
        <w:t xml:space="preserve">на 318 случаев госпитализации на сумму 8 014,88 тыс.руб., за счет снижения распределенных объемов на 318 случаев госпитализации в рамках межтерриториальных расчетов на сумму </w:t>
      </w:r>
      <w:r w:rsidR="001D0B85" w:rsidRPr="00BB2CEC">
        <w:rPr>
          <w:sz w:val="24"/>
        </w:rPr>
        <w:t xml:space="preserve">8 014,88 </w:t>
      </w:r>
      <w:r w:rsidRPr="00BB2CEC">
        <w:rPr>
          <w:sz w:val="24"/>
        </w:rPr>
        <w:t>тыс.руб.</w:t>
      </w:r>
    </w:p>
    <w:p w:rsidR="001B7766" w:rsidRPr="00BB2CEC" w:rsidRDefault="00546A74" w:rsidP="00C24B50">
      <w:pPr>
        <w:spacing w:before="60"/>
        <w:jc w:val="both"/>
        <w:rPr>
          <w:sz w:val="24"/>
        </w:rPr>
      </w:pPr>
      <w:r w:rsidRPr="00BB2CEC">
        <w:rPr>
          <w:sz w:val="24"/>
        </w:rPr>
        <w:t>1.5. Распределить ЧУЗ «Клиническая больница «РЖД-Медицина» г.Пенза» объемы медицинской помощи, предоставляемой в условиях круглосуточного стационара, по профилю «прочее» в количестве 10 случаев госпитализации для обеспечения проведения диспансеризации в условиях круглосуточного стационара маломобильным гражданам, прикрепленным к ЧУЗ «Клиническая больница «РЖД-Медицина» г.Пенза», за счет снижения распределенных объемов по профилю «прочее» медицинским организациям, в которых в течение 1 квартала 2026 года не проводилась диспансеризация маломобильных граждан.</w:t>
      </w:r>
    </w:p>
    <w:p w:rsidR="001A318E" w:rsidRPr="00BB2CEC" w:rsidRDefault="000D4AA0" w:rsidP="000D4AA0">
      <w:pPr>
        <w:pStyle w:val="Style7"/>
        <w:widowControl/>
        <w:spacing w:before="120" w:line="240" w:lineRule="auto"/>
        <w:ind w:firstLine="0"/>
      </w:pPr>
      <w:r w:rsidRPr="00BB2CEC">
        <w:t xml:space="preserve">1.6. </w:t>
      </w:r>
      <w:r w:rsidR="001A318E" w:rsidRPr="00BB2CEC">
        <w:t xml:space="preserve">Перераспределить </w:t>
      </w:r>
      <w:r w:rsidR="002958EA">
        <w:t xml:space="preserve">между медицинскими организациями </w:t>
      </w:r>
      <w:r w:rsidR="001A318E" w:rsidRPr="00BB2CEC">
        <w:t xml:space="preserve">объемы </w:t>
      </w:r>
      <w:r w:rsidR="001A318E" w:rsidRPr="00BB2CEC">
        <w:rPr>
          <w:rStyle w:val="FontStyle37"/>
          <w:sz w:val="24"/>
          <w:szCs w:val="24"/>
        </w:rPr>
        <w:t xml:space="preserve">комплексных посещений </w:t>
      </w:r>
      <w:r w:rsidR="001A318E" w:rsidRPr="00BB2CEC">
        <w:t xml:space="preserve">Школ для больных с хроническими заболеваниями, в том числе в части посещений школ для беременных и по вопросам грудного вскармливания, на основании </w:t>
      </w:r>
      <w:r w:rsidR="001A318E" w:rsidRPr="00BB2CEC">
        <w:rPr>
          <w:rStyle w:val="FontStyle37"/>
          <w:sz w:val="24"/>
          <w:szCs w:val="24"/>
        </w:rPr>
        <w:t xml:space="preserve">предложений Министерства здравоохранения </w:t>
      </w:r>
      <w:r w:rsidR="001A318E" w:rsidRPr="00BB2CEC">
        <w:t xml:space="preserve">Пензенской области, представленных в адрес Комиссии </w:t>
      </w:r>
      <w:r w:rsidR="001A318E" w:rsidRPr="00BB2CEC">
        <w:rPr>
          <w:rStyle w:val="FontStyle37"/>
          <w:sz w:val="24"/>
          <w:szCs w:val="24"/>
        </w:rPr>
        <w:t>(исх. от 14.04.2026 №15/2554).</w:t>
      </w:r>
    </w:p>
    <w:p w:rsidR="009F6EA7" w:rsidRPr="00BB2CEC" w:rsidRDefault="009F6EA7" w:rsidP="009F6EA7">
      <w:pPr>
        <w:spacing w:before="120"/>
        <w:jc w:val="both"/>
        <w:rPr>
          <w:sz w:val="24"/>
        </w:rPr>
      </w:pPr>
      <w:r w:rsidRPr="00BB2CEC">
        <w:rPr>
          <w:sz w:val="24"/>
        </w:rPr>
        <w:t>1.7. Отказать в рассмотрении обращений медицинских организаций:</w:t>
      </w:r>
    </w:p>
    <w:p w:rsidR="009F6EA7" w:rsidRPr="00BB2CEC" w:rsidRDefault="009F6EA7" w:rsidP="009F6EA7">
      <w:pPr>
        <w:jc w:val="both"/>
        <w:rPr>
          <w:rStyle w:val="FontStyle37"/>
          <w:sz w:val="24"/>
          <w:szCs w:val="24"/>
        </w:rPr>
      </w:pPr>
      <w:r w:rsidRPr="00BB2CEC">
        <w:rPr>
          <w:rStyle w:val="FontStyle37"/>
          <w:sz w:val="24"/>
          <w:szCs w:val="24"/>
        </w:rPr>
        <w:t>- ГБУЗ «Клиническая больница №4» (исх. №97 от 19.02.2026, №160 от 12.03.2026),</w:t>
      </w:r>
      <w:r w:rsidRPr="00BB2CEC">
        <w:t xml:space="preserve"> </w:t>
      </w:r>
      <w:r w:rsidRPr="00BB2CEC">
        <w:rPr>
          <w:rStyle w:val="FontStyle37"/>
          <w:sz w:val="24"/>
          <w:szCs w:val="24"/>
        </w:rPr>
        <w:t xml:space="preserve">ГБУЗ «Пензенский областной клинический центр специализированных видов медицинской помощи» (исх. №700 от 17.03.2026) по вопросу увеличения распределенных объемов медицинской помощи по профилю «прочее» по причине отсутствия источника финансового обеспечения </w:t>
      </w:r>
      <w:r w:rsidR="009708BA" w:rsidRPr="00BB2CEC">
        <w:rPr>
          <w:rStyle w:val="FontStyle37"/>
          <w:sz w:val="24"/>
          <w:szCs w:val="24"/>
        </w:rPr>
        <w:t>дополнительн</w:t>
      </w:r>
      <w:r w:rsidR="009708BA">
        <w:rPr>
          <w:rStyle w:val="FontStyle37"/>
          <w:sz w:val="24"/>
          <w:szCs w:val="24"/>
        </w:rPr>
        <w:t>ых</w:t>
      </w:r>
      <w:r w:rsidR="009708BA" w:rsidRPr="00BB2CEC">
        <w:rPr>
          <w:rStyle w:val="FontStyle37"/>
          <w:sz w:val="24"/>
          <w:szCs w:val="24"/>
        </w:rPr>
        <w:t xml:space="preserve"> </w:t>
      </w:r>
      <w:r w:rsidRPr="00BB2CEC">
        <w:rPr>
          <w:rStyle w:val="FontStyle37"/>
          <w:sz w:val="24"/>
          <w:szCs w:val="24"/>
        </w:rPr>
        <w:t>объемов медицинской помощи;</w:t>
      </w:r>
    </w:p>
    <w:p w:rsidR="009F6EA7" w:rsidRPr="00BB2CEC" w:rsidRDefault="009F6EA7" w:rsidP="009F6EA7">
      <w:pPr>
        <w:spacing w:before="60"/>
        <w:jc w:val="both"/>
        <w:rPr>
          <w:sz w:val="24"/>
        </w:rPr>
      </w:pPr>
      <w:r w:rsidRPr="00BB2CEC">
        <w:rPr>
          <w:sz w:val="24"/>
        </w:rPr>
        <w:t>-ГБУЗ «Пензенская РБ» (исх. №01-02/562 от 11.03.2026), ГБУЗ «Городищенская РБ» (исх. №165 от 04.02.2026), которые не соответствуют требованиям пункта 216 Правил обязательного медицинского страхования, утвержденных приказом Министерства здравоохранения Российской Федерации от 21.08.2025 №496н.</w:t>
      </w:r>
    </w:p>
    <w:p w:rsidR="002D5542" w:rsidRPr="00BB2CEC" w:rsidRDefault="00774168" w:rsidP="00C24B50">
      <w:pPr>
        <w:spacing w:before="60"/>
        <w:jc w:val="both"/>
        <w:rPr>
          <w:sz w:val="24"/>
        </w:rPr>
      </w:pPr>
      <w:r w:rsidRPr="00BB2CEC">
        <w:rPr>
          <w:sz w:val="24"/>
        </w:rPr>
        <w:lastRenderedPageBreak/>
        <w:t>1.</w:t>
      </w:r>
      <w:r w:rsidR="000D4AA0" w:rsidRPr="00BB2CEC">
        <w:rPr>
          <w:sz w:val="24"/>
        </w:rPr>
        <w:t>8</w:t>
      </w:r>
      <w:r w:rsidRPr="00BB2CEC">
        <w:rPr>
          <w:sz w:val="24"/>
        </w:rPr>
        <w:t xml:space="preserve">. </w:t>
      </w:r>
      <w:r w:rsidR="002D5542" w:rsidRPr="00BB2CEC">
        <w:rPr>
          <w:sz w:val="24"/>
        </w:rPr>
        <w:t>Повторно рассмотреть обращения медицинских организаций, представленные в адрес Комиссии, по вопросу корректировки распределенных между медицинскими организациями объемов медицинской помощи с учетом результатов анализа оказанной медицинской помощи в рамках ТПОМС за 1 полугодие 2026 года.</w:t>
      </w:r>
    </w:p>
    <w:p w:rsidR="000D4AA0" w:rsidRPr="00BB2CEC" w:rsidRDefault="000D4AA0" w:rsidP="000D4AA0">
      <w:pPr>
        <w:pStyle w:val="ac"/>
        <w:spacing w:before="120"/>
        <w:ind w:left="0"/>
        <w:jc w:val="both"/>
        <w:outlineLvl w:val="0"/>
        <w:rPr>
          <w:sz w:val="24"/>
        </w:rPr>
      </w:pPr>
      <w:r w:rsidRPr="00BB2CEC">
        <w:rPr>
          <w:sz w:val="24"/>
        </w:rPr>
        <w:t xml:space="preserve">1.9. Информацию, представленную в адрес Комиссии в целях исполнения поручений Министерства здравоохранения Российской Федерации по п.3.1 и 3.2 </w:t>
      </w:r>
      <w:r w:rsidRPr="00BB2CEC">
        <w:rPr>
          <w:rStyle w:val="FontStyle37"/>
          <w:sz w:val="24"/>
          <w:szCs w:val="24"/>
        </w:rPr>
        <w:t>п</w:t>
      </w:r>
      <w:r w:rsidRPr="00BB2CEC">
        <w:rPr>
          <w:sz w:val="24"/>
        </w:rPr>
        <w:t xml:space="preserve">ротокола заседания Оперативного штаба от 12.02.2026 №73/13-7/62, по вопросам исполнения </w:t>
      </w:r>
      <w:r w:rsidRPr="00BB2CEC">
        <w:rPr>
          <w:rStyle w:val="FontStyle24"/>
          <w:b w:val="0"/>
          <w:sz w:val="24"/>
          <w:szCs w:val="24"/>
        </w:rPr>
        <w:t>плановых показателей объемов медицинской помощи в рамках территориальной программы ОМС принять к сведению.</w:t>
      </w:r>
    </w:p>
    <w:p w:rsidR="001B7766" w:rsidRPr="00BB2CEC" w:rsidRDefault="002D5542" w:rsidP="00C24B50">
      <w:pPr>
        <w:spacing w:before="60"/>
        <w:jc w:val="both"/>
        <w:rPr>
          <w:sz w:val="24"/>
        </w:rPr>
      </w:pPr>
      <w:r w:rsidRPr="00BB2CEC">
        <w:rPr>
          <w:sz w:val="24"/>
        </w:rPr>
        <w:t>1</w:t>
      </w:r>
      <w:r w:rsidR="000D4AA0" w:rsidRPr="00BB2CEC">
        <w:rPr>
          <w:sz w:val="24"/>
        </w:rPr>
        <w:t>.10</w:t>
      </w:r>
      <w:r w:rsidRPr="00BB2CEC">
        <w:rPr>
          <w:sz w:val="24"/>
        </w:rPr>
        <w:t xml:space="preserve">. Рекомендовать Министерству здравоохранения Пензенской области совместно с главным внештатным врачом-онкологом представить не позднее 24.04.2026 в адрес Комиссии предложения по внесению изменений в ТПОМС на 2026 год в части </w:t>
      </w:r>
      <w:r w:rsidR="004C07D1" w:rsidRPr="00BB2CEC">
        <w:rPr>
          <w:sz w:val="24"/>
        </w:rPr>
        <w:t xml:space="preserve">изменения </w:t>
      </w:r>
      <w:r w:rsidRPr="00BB2CEC">
        <w:rPr>
          <w:sz w:val="24"/>
        </w:rPr>
        <w:t>нормативов объемов медицинской помощи по профилю «онкология».</w:t>
      </w:r>
    </w:p>
    <w:p w:rsidR="000D4AA0" w:rsidRPr="00BB2CEC" w:rsidRDefault="000D4AA0" w:rsidP="000D4AA0">
      <w:pPr>
        <w:spacing w:before="60"/>
        <w:jc w:val="both"/>
        <w:rPr>
          <w:sz w:val="24"/>
        </w:rPr>
      </w:pPr>
      <w:r w:rsidRPr="00BB2CEC">
        <w:rPr>
          <w:sz w:val="24"/>
        </w:rPr>
        <w:t>1.11. Рекомендовать членам Комиссии представить не позднее 24.04.2026 в адрес Комиссии предложения по вопросу увеличения распределенных между медицинскими организациями объемов медицинской помощи и объемов финансового обеспечения по профилю «онкология», за счет остатка средств</w:t>
      </w:r>
      <w:r w:rsidR="009708BA" w:rsidRPr="009708BA">
        <w:rPr>
          <w:sz w:val="24"/>
        </w:rPr>
        <w:t xml:space="preserve"> </w:t>
      </w:r>
      <w:r w:rsidR="009708BA">
        <w:rPr>
          <w:sz w:val="24"/>
        </w:rPr>
        <w:t>субвенции</w:t>
      </w:r>
      <w:r w:rsidR="009708BA" w:rsidRPr="00BB2CEC">
        <w:rPr>
          <w:sz w:val="24"/>
        </w:rPr>
        <w:t>,</w:t>
      </w:r>
      <w:r w:rsidRPr="00BB2CEC">
        <w:rPr>
          <w:sz w:val="24"/>
        </w:rPr>
        <w:t xml:space="preserve"> возвращенного ФФОМС для оплаты в 2026 году счетов за оказанную медицинскую помощь </w:t>
      </w:r>
      <w:r w:rsidR="002958EA" w:rsidRPr="00BB2CEC">
        <w:rPr>
          <w:sz w:val="24"/>
        </w:rPr>
        <w:t>по профилю «онкология»</w:t>
      </w:r>
      <w:r w:rsidR="002958EA">
        <w:rPr>
          <w:sz w:val="24"/>
        </w:rPr>
        <w:t xml:space="preserve"> </w:t>
      </w:r>
      <w:r w:rsidRPr="00BB2CEC">
        <w:rPr>
          <w:sz w:val="24"/>
        </w:rPr>
        <w:t>в 2025 году в рамках межтерриториальных расчетов (</w:t>
      </w:r>
      <w:r w:rsidRPr="00BB2CEC">
        <w:rPr>
          <w:sz w:val="24"/>
          <w:highlight w:val="yellow"/>
        </w:rPr>
        <w:t>приложение № 1.3.17 к настоящему Протоколу</w:t>
      </w:r>
      <w:r w:rsidRPr="00BB2CEC">
        <w:rPr>
          <w:sz w:val="24"/>
        </w:rPr>
        <w:t xml:space="preserve">), с учетом обращений медицинских организаций в адрес Комиссии </w:t>
      </w:r>
      <w:r w:rsidRPr="00BB2CEC">
        <w:rPr>
          <w:sz w:val="24"/>
          <w:highlight w:val="yellow"/>
        </w:rPr>
        <w:t>(приложение №1.1 к настоящему Протоколу</w:t>
      </w:r>
      <w:r w:rsidRPr="00BB2CEC">
        <w:rPr>
          <w:sz w:val="24"/>
        </w:rPr>
        <w:t xml:space="preserve">) и аналитической информации, представленной в адрес Комиссии </w:t>
      </w:r>
      <w:r w:rsidRPr="00BB2CEC">
        <w:rPr>
          <w:sz w:val="24"/>
          <w:highlight w:val="yellow"/>
        </w:rPr>
        <w:t>(приложения №1.3.1.1, №1.3.2.1, к настоящему Протоколу</w:t>
      </w:r>
      <w:r w:rsidRPr="00BB2CEC">
        <w:rPr>
          <w:sz w:val="24"/>
        </w:rPr>
        <w:t>).</w:t>
      </w:r>
    </w:p>
    <w:p w:rsidR="002D5542" w:rsidRPr="00BB2CEC" w:rsidRDefault="006144DD" w:rsidP="00C24B50">
      <w:pPr>
        <w:spacing w:before="60"/>
        <w:jc w:val="both"/>
        <w:rPr>
          <w:sz w:val="24"/>
        </w:rPr>
      </w:pPr>
      <w:r w:rsidRPr="00BB2CEC">
        <w:rPr>
          <w:sz w:val="24"/>
        </w:rPr>
        <w:t>1.1</w:t>
      </w:r>
      <w:r w:rsidR="000D4AA0" w:rsidRPr="00BB2CEC">
        <w:rPr>
          <w:sz w:val="24"/>
        </w:rPr>
        <w:t>2</w:t>
      </w:r>
      <w:r w:rsidRPr="00BB2CEC">
        <w:rPr>
          <w:sz w:val="24"/>
        </w:rPr>
        <w:t>. При очередном внесении изменений в ТПОМС на 2026 год:</w:t>
      </w:r>
    </w:p>
    <w:p w:rsidR="00511D8D" w:rsidRPr="00BB2CEC" w:rsidRDefault="00511D8D" w:rsidP="00511D8D">
      <w:pPr>
        <w:spacing w:before="60"/>
        <w:jc w:val="both"/>
        <w:rPr>
          <w:sz w:val="24"/>
        </w:rPr>
      </w:pPr>
      <w:r w:rsidRPr="00BB2CEC">
        <w:rPr>
          <w:sz w:val="24"/>
        </w:rPr>
        <w:t xml:space="preserve">- включить в проект Постановления Правительства Пензенской области показатели эффективности внедрения технологий искусственного интеллекта в сфере здравоохранения, представленные в письме ФФОМС </w:t>
      </w:r>
      <w:r>
        <w:rPr>
          <w:sz w:val="24"/>
        </w:rPr>
        <w:t>(</w:t>
      </w:r>
      <w:r w:rsidRPr="00BB2CEC">
        <w:rPr>
          <w:sz w:val="24"/>
        </w:rPr>
        <w:t>исх. от 25.03.2026 №00-10-26-2-06/5252</w:t>
      </w:r>
      <w:r>
        <w:rPr>
          <w:sz w:val="24"/>
        </w:rPr>
        <w:t>)</w:t>
      </w:r>
      <w:r w:rsidRPr="00BB2CEC">
        <w:rPr>
          <w:sz w:val="24"/>
        </w:rPr>
        <w:t>;</w:t>
      </w:r>
    </w:p>
    <w:p w:rsidR="00511D8D" w:rsidRPr="00BB2CEC" w:rsidRDefault="00511D8D" w:rsidP="00511D8D">
      <w:pPr>
        <w:spacing w:before="60"/>
        <w:jc w:val="both"/>
        <w:rPr>
          <w:sz w:val="24"/>
        </w:rPr>
      </w:pPr>
      <w:r w:rsidRPr="00BB2CEC">
        <w:rPr>
          <w:sz w:val="24"/>
        </w:rPr>
        <w:t>-внести изменения в критерии эффективности деятельности страховых медицинских организаций на основании разъяснений Министерств</w:t>
      </w:r>
      <w:r>
        <w:rPr>
          <w:sz w:val="24"/>
        </w:rPr>
        <w:t>а</w:t>
      </w:r>
      <w:r w:rsidRPr="00BB2CEC">
        <w:rPr>
          <w:sz w:val="24"/>
        </w:rPr>
        <w:t xml:space="preserve"> здравоохранения Российской Федерации</w:t>
      </w:r>
      <w:r>
        <w:rPr>
          <w:sz w:val="24"/>
        </w:rPr>
        <w:t xml:space="preserve"> (исх.</w:t>
      </w:r>
      <w:r w:rsidRPr="00BB2CEC">
        <w:rPr>
          <w:sz w:val="24"/>
        </w:rPr>
        <w:t xml:space="preserve"> от 2</w:t>
      </w:r>
      <w:r>
        <w:rPr>
          <w:sz w:val="24"/>
        </w:rPr>
        <w:t>4</w:t>
      </w:r>
      <w:r w:rsidRPr="00BB2CEC">
        <w:rPr>
          <w:sz w:val="24"/>
        </w:rPr>
        <w:t>.02.2026 №</w:t>
      </w:r>
      <w:r>
        <w:rPr>
          <w:sz w:val="24"/>
        </w:rPr>
        <w:t>31</w:t>
      </w:r>
      <w:r w:rsidRPr="00BB2CEC">
        <w:rPr>
          <w:sz w:val="24"/>
        </w:rPr>
        <w:t>-2</w:t>
      </w:r>
      <w:r>
        <w:rPr>
          <w:sz w:val="24"/>
        </w:rPr>
        <w:t xml:space="preserve">/И/2-2986) по </w:t>
      </w:r>
      <w:r w:rsidRPr="003F490E">
        <w:rPr>
          <w:sz w:val="24"/>
        </w:rPr>
        <w:t xml:space="preserve">вопросам </w:t>
      </w:r>
      <w:r w:rsidRPr="003F490E">
        <w:rPr>
          <w:rStyle w:val="FontStyle37"/>
          <w:sz w:val="24"/>
          <w:szCs w:val="24"/>
        </w:rPr>
        <w:t>формирования и экономического обоснования территориальных программ государственных гарантий бесплатного оказания гражданам медицинской помощи на 2026 год и на плановый период 2027 и 2028 годов</w:t>
      </w:r>
      <w:r w:rsidRPr="003F490E">
        <w:rPr>
          <w:sz w:val="24"/>
        </w:rPr>
        <w:t>;</w:t>
      </w:r>
    </w:p>
    <w:p w:rsidR="006144DD" w:rsidRPr="00BB2CEC" w:rsidRDefault="00B73CF8" w:rsidP="00C24B50">
      <w:pPr>
        <w:spacing w:before="60"/>
        <w:jc w:val="both"/>
        <w:rPr>
          <w:sz w:val="24"/>
        </w:rPr>
      </w:pPr>
      <w:r w:rsidRPr="00BB2CEC">
        <w:rPr>
          <w:sz w:val="24"/>
        </w:rPr>
        <w:t>- внести изменения в нормативы объемов высокотехнологичной медицинской помощи и в нормативы финансового обеспечения высокотехнологичной медицинской помощи на основании обращения ГБУЗ «Пензенская областная детская клиническая больница имени Н.Ф.Филатова» (исх. от 31.03.2026 №685) по профилю «педиатрия».</w:t>
      </w:r>
    </w:p>
    <w:p w:rsidR="00C54078" w:rsidRPr="00BB2CEC" w:rsidRDefault="005D3722" w:rsidP="00C24B50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  <w:highlight w:val="yellow"/>
        </w:rPr>
      </w:pPr>
      <w:r w:rsidRPr="00BB2CEC">
        <w:rPr>
          <w:sz w:val="24"/>
        </w:rPr>
        <w:t>1.</w:t>
      </w:r>
      <w:r w:rsidR="001A2AA5" w:rsidRPr="00BB2CEC">
        <w:rPr>
          <w:sz w:val="24"/>
        </w:rPr>
        <w:t>1</w:t>
      </w:r>
      <w:r w:rsidR="004C07D1" w:rsidRPr="00BB2CEC">
        <w:rPr>
          <w:sz w:val="24"/>
        </w:rPr>
        <w:t>3</w:t>
      </w:r>
      <w:r w:rsidRPr="00BB2CEC">
        <w:rPr>
          <w:sz w:val="24"/>
        </w:rPr>
        <w:t xml:space="preserve">. </w:t>
      </w:r>
      <w:r w:rsidR="00721DA9" w:rsidRPr="00BB2CEC">
        <w:rPr>
          <w:sz w:val="24"/>
        </w:rPr>
        <w:t xml:space="preserve">Согласовать ежемесячную форму </w:t>
      </w:r>
      <w:r w:rsidR="00721DA9" w:rsidRPr="00BB2CEC">
        <w:rPr>
          <w:rStyle w:val="FontStyle24"/>
          <w:b w:val="0"/>
          <w:sz w:val="24"/>
          <w:szCs w:val="24"/>
        </w:rPr>
        <w:t xml:space="preserve">отчета </w:t>
      </w:r>
      <w:r w:rsidR="00D9445A" w:rsidRPr="00BB2CEC">
        <w:rPr>
          <w:rStyle w:val="FontStyle24"/>
          <w:b w:val="0"/>
          <w:sz w:val="24"/>
          <w:szCs w:val="24"/>
        </w:rPr>
        <w:t xml:space="preserve">для </w:t>
      </w:r>
      <w:r w:rsidR="00721DA9" w:rsidRPr="00BB2CEC">
        <w:rPr>
          <w:rStyle w:val="FontStyle24"/>
          <w:b w:val="0"/>
          <w:sz w:val="24"/>
          <w:szCs w:val="24"/>
        </w:rPr>
        <w:t>медицинских организаций «Об использовании средств обязательного медицинского страхования, предусмотренных в субвенции ФФОМС на финансовое обеспечение объемов медицинской помощи в Центрах здоровья (Центрах медицины здорового долголетия)»,</w:t>
      </w:r>
      <w:r w:rsidR="00112C54" w:rsidRPr="00BB2CEC">
        <w:rPr>
          <w:rStyle w:val="FontStyle24"/>
          <w:b w:val="0"/>
          <w:sz w:val="24"/>
          <w:szCs w:val="24"/>
        </w:rPr>
        <w:t xml:space="preserve"> согласно </w:t>
      </w:r>
      <w:r w:rsidR="00112C54" w:rsidRPr="00BB2CEC">
        <w:rPr>
          <w:rStyle w:val="FontStyle24"/>
          <w:b w:val="0"/>
          <w:sz w:val="24"/>
          <w:szCs w:val="24"/>
          <w:highlight w:val="yellow"/>
        </w:rPr>
        <w:t xml:space="preserve">приложению №1.2.7 </w:t>
      </w:r>
      <w:r w:rsidR="00112C54" w:rsidRPr="00BB2CEC">
        <w:rPr>
          <w:sz w:val="24"/>
          <w:highlight w:val="yellow"/>
        </w:rPr>
        <w:t>к настоящему Протоколу</w:t>
      </w:r>
    </w:p>
    <w:p w:rsidR="007A71B5" w:rsidRDefault="007A71B5" w:rsidP="007A71B5">
      <w:pPr>
        <w:tabs>
          <w:tab w:val="left" w:pos="284"/>
        </w:tabs>
        <w:spacing w:before="320"/>
        <w:jc w:val="both"/>
        <w:rPr>
          <w:b/>
          <w:bCs/>
          <w:sz w:val="24"/>
        </w:rPr>
      </w:pPr>
      <w:r w:rsidRPr="00BB2CEC">
        <w:rPr>
          <w:b/>
          <w:bCs/>
          <w:sz w:val="24"/>
        </w:rPr>
        <w:t xml:space="preserve">По вопросу </w:t>
      </w:r>
      <w:r w:rsidR="00410E18" w:rsidRPr="00BB2CEC">
        <w:rPr>
          <w:b/>
          <w:bCs/>
          <w:sz w:val="24"/>
        </w:rPr>
        <w:t>1</w:t>
      </w:r>
      <w:r w:rsidRPr="00BB2CEC">
        <w:rPr>
          <w:b/>
          <w:bCs/>
          <w:sz w:val="24"/>
        </w:rPr>
        <w:t xml:space="preserve"> на голосование ставятся вопросы:</w:t>
      </w:r>
    </w:p>
    <w:p w:rsidR="00C26F81" w:rsidRPr="00BB2CEC" w:rsidRDefault="00C26F81" w:rsidP="00371280">
      <w:pPr>
        <w:spacing w:before="60"/>
        <w:jc w:val="both"/>
        <w:rPr>
          <w:sz w:val="24"/>
        </w:rPr>
      </w:pPr>
      <w:r w:rsidRPr="00BB2CEC">
        <w:rPr>
          <w:sz w:val="24"/>
        </w:rPr>
        <w:t xml:space="preserve">1.1. </w:t>
      </w:r>
      <w:r w:rsidR="00E21997" w:rsidRPr="00BB2CEC">
        <w:rPr>
          <w:sz w:val="24"/>
        </w:rPr>
        <w:t xml:space="preserve">О </w:t>
      </w:r>
      <w:r w:rsidRPr="00BB2CEC">
        <w:rPr>
          <w:sz w:val="24"/>
        </w:rPr>
        <w:t>перераспредел</w:t>
      </w:r>
      <w:r w:rsidR="0071440D">
        <w:rPr>
          <w:sz w:val="24"/>
        </w:rPr>
        <w:t>ении</w:t>
      </w:r>
      <w:r w:rsidRPr="00BB2CEC">
        <w:rPr>
          <w:sz w:val="24"/>
        </w:rPr>
        <w:t xml:space="preserve"> между медицинскими организациями объем</w:t>
      </w:r>
      <w:r w:rsidR="0071440D">
        <w:rPr>
          <w:sz w:val="24"/>
        </w:rPr>
        <w:t>ов</w:t>
      </w:r>
      <w:r w:rsidRPr="00BB2CEC">
        <w:rPr>
          <w:sz w:val="24"/>
        </w:rPr>
        <w:t xml:space="preserve"> медицинской </w:t>
      </w:r>
      <w:r w:rsidRPr="0071440D">
        <w:rPr>
          <w:sz w:val="24"/>
        </w:rPr>
        <w:t>помощи</w:t>
      </w:r>
      <w:r w:rsidR="0071440D" w:rsidRPr="0071440D">
        <w:rPr>
          <w:sz w:val="24"/>
        </w:rPr>
        <w:t xml:space="preserve">, с учетом требований постановления Правительства Российской Федерации от 29.12.2025 №2188, </w:t>
      </w:r>
      <w:r w:rsidRPr="0071440D">
        <w:rPr>
          <w:sz w:val="24"/>
        </w:rPr>
        <w:t>на</w:t>
      </w:r>
      <w:r w:rsidRPr="00BB2CEC">
        <w:rPr>
          <w:sz w:val="24"/>
        </w:rPr>
        <w:t xml:space="preserve"> основании персонифицированных данных об оказанной медицинской помощи за период январь-март 2026 года</w:t>
      </w:r>
      <w:r w:rsidR="002C7391" w:rsidRPr="00BB2CEC">
        <w:rPr>
          <w:sz w:val="24"/>
        </w:rPr>
        <w:t>,</w:t>
      </w:r>
      <w:r w:rsidRPr="00BB2CEC">
        <w:rPr>
          <w:sz w:val="24"/>
        </w:rPr>
        <w:t xml:space="preserve"> увеличив распределенные объемы медицинским </w:t>
      </w:r>
      <w:r w:rsidRPr="00BB2CEC">
        <w:rPr>
          <w:sz w:val="24"/>
        </w:rPr>
        <w:lastRenderedPageBreak/>
        <w:t>организациям, по которым фактические показатели превысили запланированные объемы на 2026 год, за счет снижения распределенных объемов по медицинским организациям с наименьшим уровнем исполнения распределенных объемов, в том числе:</w:t>
      </w:r>
    </w:p>
    <w:p w:rsidR="00E734FC" w:rsidRPr="00BB2CEC" w:rsidRDefault="00E734FC" w:rsidP="00E734FC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</w:t>
      </w:r>
      <w:r w:rsidR="00084000">
        <w:rPr>
          <w:sz w:val="24"/>
        </w:rPr>
        <w:t>ов</w:t>
      </w:r>
      <w:r w:rsidRPr="00BB2CEC">
        <w:rPr>
          <w:sz w:val="24"/>
        </w:rPr>
        <w:t xml:space="preserve"> посещений центров онкологической помощи;</w:t>
      </w:r>
    </w:p>
    <w:p w:rsidR="00E734FC" w:rsidRPr="00BB2CEC" w:rsidRDefault="00E734FC" w:rsidP="00E734FC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</w:t>
      </w:r>
      <w:r w:rsidR="00084000">
        <w:rPr>
          <w:sz w:val="24"/>
        </w:rPr>
        <w:t>ов</w:t>
      </w:r>
      <w:r w:rsidRPr="00BB2CEC">
        <w:rPr>
          <w:sz w:val="24"/>
        </w:rPr>
        <w:t xml:space="preserve"> посещений с иными целями (разовых посещений в связи с заболеванием) по профилю «стоматология»;</w:t>
      </w:r>
    </w:p>
    <w:p w:rsidR="00E734FC" w:rsidRPr="00BB2CEC" w:rsidRDefault="00E734FC" w:rsidP="00E734FC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</w:t>
      </w:r>
      <w:r w:rsidR="00084000">
        <w:rPr>
          <w:sz w:val="24"/>
        </w:rPr>
        <w:t>ов</w:t>
      </w:r>
      <w:bookmarkStart w:id="0" w:name="_GoBack"/>
      <w:bookmarkEnd w:id="0"/>
      <w:r w:rsidRPr="00BB2CEC">
        <w:rPr>
          <w:sz w:val="24"/>
        </w:rPr>
        <w:t xml:space="preserve"> по проведению диспансеризации детей-сирот, усыновлённых, удочеренных (1 этап);</w:t>
      </w:r>
    </w:p>
    <w:p w:rsidR="00E734FC" w:rsidRPr="00BB2CEC" w:rsidRDefault="00E734FC" w:rsidP="00E734FC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объемов по проведению эндоскопических диагностических исследований;</w:t>
      </w:r>
    </w:p>
    <w:p w:rsidR="00E734FC" w:rsidRPr="00BB2CEC" w:rsidRDefault="00E734FC" w:rsidP="00E734FC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объемов по медицинской реабилитации в амбулаторных условиях;</w:t>
      </w:r>
    </w:p>
    <w:p w:rsidR="00E734FC" w:rsidRPr="00BB2CEC" w:rsidRDefault="00E734FC" w:rsidP="00E734FC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объемов обращений в связи с заболеванием.</w:t>
      </w:r>
    </w:p>
    <w:p w:rsidR="00E734FC" w:rsidRPr="00BB2CEC" w:rsidRDefault="002E4073" w:rsidP="00E734FC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BB2CEC">
        <w:rPr>
          <w:sz w:val="24"/>
        </w:rPr>
        <w:t xml:space="preserve">1.2. О перераспределении по клинико-статистическим группам объемов </w:t>
      </w:r>
      <w:r w:rsidR="00E734FC" w:rsidRPr="00BB2CEC">
        <w:rPr>
          <w:sz w:val="24"/>
        </w:rPr>
        <w:t xml:space="preserve">медицинской помощи по профилю «прочие», предоставляемой в условиях дневного и круглосуточного стационаров, в том числе в части оказания медицинской помощи с применением препаратов генно-инженерных биологических лекарственных препаратов, на основании результатов анализа оказанной медицинской помощи за период январь-март 2026 года (за исключением объемов медицинской помощи, предоставляемой в условиях круглосуточного стационара по профилю </w:t>
      </w:r>
      <w:r w:rsidR="005D1556" w:rsidRPr="00BB2CEC">
        <w:rPr>
          <w:sz w:val="24"/>
        </w:rPr>
        <w:t xml:space="preserve">«прочее» </w:t>
      </w:r>
      <w:r w:rsidR="005D1556" w:rsidRPr="00BB2CEC">
        <w:rPr>
          <w:spacing w:val="-4"/>
          <w:sz w:val="24"/>
        </w:rPr>
        <w:t>ГБУЗ «Пензенский областной клинический центр специализированных видов медицинской помощи»),</w:t>
      </w:r>
      <w:r w:rsidR="005D1556" w:rsidRPr="00BB2CEC">
        <w:rPr>
          <w:rStyle w:val="FontStyle37"/>
          <w:sz w:val="24"/>
          <w:szCs w:val="24"/>
        </w:rPr>
        <w:t xml:space="preserve"> </w:t>
      </w:r>
      <w:r w:rsidR="00E734FC" w:rsidRPr="00BB2CEC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="00E734FC" w:rsidRPr="00BB2CEC">
        <w:rPr>
          <w:sz w:val="24"/>
        </w:rPr>
        <w:t xml:space="preserve"> и в пределах общего объема финансового обеспечения медицинской помощи по профилю «прочие».</w:t>
      </w:r>
    </w:p>
    <w:p w:rsidR="00E734FC" w:rsidRPr="00BB2CEC" w:rsidRDefault="002E4073" w:rsidP="00E734FC">
      <w:pPr>
        <w:spacing w:before="60"/>
        <w:jc w:val="both"/>
        <w:rPr>
          <w:sz w:val="24"/>
        </w:rPr>
      </w:pPr>
      <w:r w:rsidRPr="00BB2CEC">
        <w:rPr>
          <w:bCs/>
          <w:sz w:val="24"/>
        </w:rPr>
        <w:t xml:space="preserve">1.3. </w:t>
      </w:r>
      <w:r w:rsidR="00DC6CD5" w:rsidRPr="00BB2CEC">
        <w:rPr>
          <w:sz w:val="24"/>
        </w:rPr>
        <w:t xml:space="preserve">О перераспределении по клинико-статистическим группам объемов </w:t>
      </w:r>
      <w:r w:rsidR="00E734FC" w:rsidRPr="00BB2CEC">
        <w:rPr>
          <w:sz w:val="24"/>
        </w:rPr>
        <w:t xml:space="preserve">медицинской помощи по профилю «онкология», предоставляемой в условиях дневного и круглосуточного </w:t>
      </w:r>
      <w:r w:rsidR="006749C3" w:rsidRPr="00BB2CEC">
        <w:rPr>
          <w:sz w:val="24"/>
        </w:rPr>
        <w:t>стационаров</w:t>
      </w:r>
      <w:r w:rsidR="00E734FC" w:rsidRPr="00BB2CEC">
        <w:rPr>
          <w:sz w:val="24"/>
        </w:rPr>
        <w:t xml:space="preserve">, в целях обеспечения исполнения требований постановления Правительства </w:t>
      </w:r>
      <w:r w:rsidR="00E734FC" w:rsidRPr="00BB2CEC">
        <w:rPr>
          <w:rFonts w:eastAsia="Calibri"/>
          <w:sz w:val="24"/>
        </w:rPr>
        <w:t xml:space="preserve">Российской Федерации от 29.12.2025 №2188 и </w:t>
      </w:r>
      <w:r w:rsidR="00E734FC" w:rsidRPr="00BB2CEC">
        <w:rPr>
          <w:sz w:val="24"/>
        </w:rPr>
        <w:t>постановления Правительства</w:t>
      </w:r>
      <w:r w:rsidR="00E734FC" w:rsidRPr="00BB2CEC">
        <w:rPr>
          <w:rFonts w:eastAsia="Calibri"/>
          <w:sz w:val="24"/>
        </w:rPr>
        <w:t xml:space="preserve"> Пензенской области от 30.12.2025 №1156-пП (с последующими изменениями) в части нормативов объемов и нормативов финансового обеспечения по профилю «</w:t>
      </w:r>
      <w:r w:rsidR="00E734FC" w:rsidRPr="00BB2CEC">
        <w:rPr>
          <w:sz w:val="24"/>
        </w:rPr>
        <w:t>онкология», на основании результатов анализа оказанной медицинской помощи за период январь- март 2026 года,</w:t>
      </w:r>
      <w:r w:rsidR="00E734FC" w:rsidRPr="00BB2CEC">
        <w:rPr>
          <w:rStyle w:val="FontStyle37"/>
          <w:sz w:val="24"/>
          <w:szCs w:val="24"/>
        </w:rPr>
        <w:t xml:space="preserve"> в пределах общего количества распределенных между медицинскими организациями объемов медицинской помощи</w:t>
      </w:r>
      <w:r w:rsidR="00E734FC" w:rsidRPr="00BB2CEC">
        <w:rPr>
          <w:sz w:val="24"/>
        </w:rPr>
        <w:t xml:space="preserve"> и в пределах общего объема финансового обеспечения медицинской помощи по профилю «онкология».</w:t>
      </w:r>
    </w:p>
    <w:p w:rsidR="006749C3" w:rsidRPr="00BB2CEC" w:rsidRDefault="006749C3" w:rsidP="006749C3">
      <w:pPr>
        <w:spacing w:before="60"/>
        <w:jc w:val="both"/>
        <w:rPr>
          <w:sz w:val="24"/>
        </w:rPr>
      </w:pPr>
      <w:r w:rsidRPr="00BB2CEC">
        <w:rPr>
          <w:sz w:val="24"/>
        </w:rPr>
        <w:t>1.4. О перераспределении объемов медицинской помощи, предоставляемой в условиях дневного и круглосуточного стационаров, на основании обоснованных обращений медицинских организаций в адрес Комиссии и в связи с возвратом в 2026 году остатка средств субвенции за 2025 год на оплату медицинской помощи, оказанной в 2025 году в рамках межтерриториальных расчетов, в том числе:</w:t>
      </w:r>
    </w:p>
    <w:p w:rsidR="006749C3" w:rsidRPr="00BB2CEC" w:rsidRDefault="006749C3" w:rsidP="006749C3">
      <w:pPr>
        <w:spacing w:before="60"/>
        <w:jc w:val="both"/>
        <w:rPr>
          <w:sz w:val="24"/>
        </w:rPr>
      </w:pPr>
      <w:r w:rsidRPr="00BB2CEC">
        <w:rPr>
          <w:sz w:val="24"/>
        </w:rPr>
        <w:t>- увеличении распределенных решением Комиссии объемов медицинской помощи, предоставляемой в условиях дневного стационара, по профилю «прочее» ГБУЗ «Пензенская областная детская клиническая больница имени Н.Ф.Филатова» на 35 случаев лечения на сумму 1 751,6 тыс.руб. в целях проведения иммунизации детей против респираторно-синцитиальной вирусной инфекции, за счет снижения распределенных объемов на 35 случаев лечения в рамках межтерриториальных расчетов на сумму на сумму 1 751,6 тыс.руб.;</w:t>
      </w:r>
    </w:p>
    <w:p w:rsidR="006749C3" w:rsidRPr="00BB2CEC" w:rsidRDefault="006749C3" w:rsidP="006749C3">
      <w:pPr>
        <w:spacing w:before="60"/>
        <w:jc w:val="both"/>
        <w:rPr>
          <w:sz w:val="24"/>
        </w:rPr>
      </w:pPr>
      <w:r w:rsidRPr="00BB2CEC">
        <w:rPr>
          <w:sz w:val="24"/>
        </w:rPr>
        <w:t xml:space="preserve">- увеличении распределенных решением Комиссии объемов медицинской помощи, предоставляемой в условиях круглосуточного стационара, по профилю «прочее» ГБУЗ «Пензенская областная детская клиническая больница имени Н.Ф.Филатова» на 107 случаев госпитализации на сумму 9 718,7 тыс.руб., в том числе в целях проведения иммунизации детей против респираторно-синцитиальной вирусной инфекции, за счет снижения </w:t>
      </w:r>
      <w:r w:rsidRPr="00BB2CEC">
        <w:rPr>
          <w:sz w:val="24"/>
        </w:rPr>
        <w:lastRenderedPageBreak/>
        <w:t>распределенных объемов на 107 случаев госпитализации в рамках межтерриториальных расчетов на сумму 9 718,7 тыс.руб.;</w:t>
      </w:r>
    </w:p>
    <w:p w:rsidR="006749C3" w:rsidRPr="00BB2CEC" w:rsidRDefault="006749C3" w:rsidP="006749C3">
      <w:pPr>
        <w:spacing w:before="60"/>
        <w:jc w:val="both"/>
        <w:rPr>
          <w:sz w:val="24"/>
        </w:rPr>
      </w:pPr>
      <w:r w:rsidRPr="00BB2CEC">
        <w:rPr>
          <w:sz w:val="24"/>
        </w:rPr>
        <w:t xml:space="preserve">- увеличении распределенных решением Комиссии объема финансового обеспечения медицинской помощи, предоставляемой в условиях круглосуточного стационара, по профилю «прочее» ГБУЗ «Клиническая больница №6 им. Г.А. Захарьина» на сумму </w:t>
      </w:r>
      <w:r w:rsidRPr="00BB2CEC">
        <w:rPr>
          <w:spacing w:val="-4"/>
          <w:sz w:val="24"/>
        </w:rPr>
        <w:t>57 350,4 руб.</w:t>
      </w:r>
      <w:r w:rsidRPr="00BB2CEC">
        <w:rPr>
          <w:sz w:val="24"/>
        </w:rPr>
        <w:t xml:space="preserve">, без увеличения распределенных объемов медицинской помощи, за счет снижения объема финансового обеспечения медицинской помощи, предоставляемой в рамках межтерриториальных расчетов на сумму </w:t>
      </w:r>
      <w:r w:rsidRPr="00BB2CEC">
        <w:rPr>
          <w:spacing w:val="-4"/>
          <w:sz w:val="24"/>
        </w:rPr>
        <w:t>57 350,4 руб.</w:t>
      </w:r>
      <w:r w:rsidRPr="00BB2CEC">
        <w:rPr>
          <w:sz w:val="24"/>
        </w:rPr>
        <w:t>;</w:t>
      </w:r>
    </w:p>
    <w:p w:rsidR="006749C3" w:rsidRPr="00BB2CEC" w:rsidRDefault="006749C3" w:rsidP="006749C3">
      <w:pPr>
        <w:spacing w:before="60"/>
        <w:jc w:val="both"/>
        <w:rPr>
          <w:sz w:val="24"/>
        </w:rPr>
      </w:pPr>
      <w:r w:rsidRPr="00BB2CEC">
        <w:rPr>
          <w:sz w:val="24"/>
        </w:rPr>
        <w:t>- увеличении распределенных решением Комиссии объемов медицинской помощи, предоставляемой в условиях дневного стационара, по профилю «онкология» ГБУЗ «Областной онкологический клинический диспансер» на 2 случаев лечения на сумму 1 678,8 тыс.руб., за счет снижения распределенных объемов на 2 случаев лечения в рамках межтерриториальных расчетов на сумму 1 678,8 тыс.руб.;</w:t>
      </w:r>
    </w:p>
    <w:p w:rsidR="006749C3" w:rsidRPr="00BB2CEC" w:rsidRDefault="006749C3" w:rsidP="006749C3">
      <w:pPr>
        <w:spacing w:before="60"/>
        <w:jc w:val="both"/>
        <w:rPr>
          <w:sz w:val="24"/>
        </w:rPr>
      </w:pPr>
      <w:r w:rsidRPr="00BB2CEC">
        <w:rPr>
          <w:sz w:val="24"/>
        </w:rPr>
        <w:t>- увеличении распределенных решением Комиссии объемов медицинской помощи, предоставляемой в условиях круглосуточного стационара, по профилю «онкология» ГБУЗ «Областной онкологический клинический диспансер» на 11 случаев госпитализации на сумму 3 573,6 тыс.руб., за счет снижения распределенных объемов на 11 случаев госпитализации в рамках межтерриториальных расчетов на сумму 3 573,6 тыс.руб.;</w:t>
      </w:r>
    </w:p>
    <w:p w:rsidR="006749C3" w:rsidRPr="00BB2CEC" w:rsidRDefault="006749C3" w:rsidP="006749C3">
      <w:pPr>
        <w:spacing w:before="60"/>
        <w:jc w:val="both"/>
        <w:rPr>
          <w:sz w:val="24"/>
        </w:rPr>
      </w:pPr>
      <w:r w:rsidRPr="00BB2CEC">
        <w:rPr>
          <w:sz w:val="24"/>
        </w:rPr>
        <w:t>- увеличении распределенных решением Комиссии объемов медицинской помощи, предоставляемой в условиях круглосуточного стационара, по профилю «терапия» ГБУЗ «Пензенский областной госпиталь для ВВ» на 318 случаев госпитализации на сумму 8 014,88 тыс.руб., за счет снижения распределенных объемов на 318 случаев госпитализации в рамках межтерриториальных расчетов на сумму 8 014,88 тыс.руб.</w:t>
      </w:r>
    </w:p>
    <w:p w:rsidR="006749C3" w:rsidRPr="00BB2CEC" w:rsidRDefault="006749C3" w:rsidP="006749C3">
      <w:pPr>
        <w:spacing w:before="60"/>
        <w:jc w:val="both"/>
        <w:rPr>
          <w:sz w:val="24"/>
        </w:rPr>
      </w:pPr>
      <w:r w:rsidRPr="00BB2CEC">
        <w:rPr>
          <w:sz w:val="24"/>
        </w:rPr>
        <w:t>1.5. О распределении ЧУЗ «Клиническая больница «РЖД-Медицина» г.Пенза» объемов медицинской помощи, предоставляемой в условиях круглосуточного стационара, по профилю «прочее» в количестве 10 случаев госпитализации для обеспечения проведения диспансеризации в условиях круглосуточного стационара маломобильным гражданам, прикрепленным к ЧУЗ «Клиническая больница «РЖД-Медицина» г.Пенза», за счет снижения распределенных объемов по профилю «прочее» медицинским организациям, в которых в течение 1 квартала 2026 года не проводилась диспансеризация маломобильных граждан.</w:t>
      </w:r>
    </w:p>
    <w:p w:rsidR="006749C3" w:rsidRPr="00BB2CEC" w:rsidRDefault="006749C3" w:rsidP="006749C3">
      <w:pPr>
        <w:pStyle w:val="Style7"/>
        <w:widowControl/>
        <w:spacing w:before="120" w:line="240" w:lineRule="auto"/>
        <w:ind w:firstLine="0"/>
      </w:pPr>
      <w:r w:rsidRPr="00BB2CEC">
        <w:t>1.6. О перераспределении</w:t>
      </w:r>
      <w:r w:rsidR="002958EA" w:rsidRPr="002958EA">
        <w:t xml:space="preserve"> </w:t>
      </w:r>
      <w:r w:rsidR="002958EA">
        <w:t>между медицинскими организациями</w:t>
      </w:r>
      <w:r w:rsidRPr="00BB2CEC">
        <w:t xml:space="preserve"> объемов </w:t>
      </w:r>
      <w:r w:rsidRPr="00BB2CEC">
        <w:rPr>
          <w:rStyle w:val="FontStyle37"/>
          <w:sz w:val="24"/>
          <w:szCs w:val="24"/>
        </w:rPr>
        <w:t xml:space="preserve">комплексных посещений </w:t>
      </w:r>
      <w:r w:rsidRPr="00BB2CEC">
        <w:t xml:space="preserve">Школ для больных с хроническими заболеваниями, в том числе в части посещений школ для беременных и по вопросам грудного вскармливания, на основании </w:t>
      </w:r>
      <w:r w:rsidRPr="00BB2CEC">
        <w:rPr>
          <w:rStyle w:val="FontStyle37"/>
          <w:sz w:val="24"/>
          <w:szCs w:val="24"/>
        </w:rPr>
        <w:t xml:space="preserve">предложений Министерства здравоохранения </w:t>
      </w:r>
      <w:r w:rsidRPr="00BB2CEC">
        <w:t xml:space="preserve">Пензенской области, представленных в адрес Комиссии </w:t>
      </w:r>
      <w:r w:rsidRPr="00BB2CEC">
        <w:rPr>
          <w:rStyle w:val="FontStyle37"/>
          <w:sz w:val="24"/>
          <w:szCs w:val="24"/>
        </w:rPr>
        <w:t>(исх. от 14.04.2026 №15/2554).</w:t>
      </w:r>
    </w:p>
    <w:p w:rsidR="00322349" w:rsidRPr="00BB2CEC" w:rsidRDefault="00322349" w:rsidP="00322349">
      <w:pPr>
        <w:spacing w:before="120"/>
        <w:jc w:val="both"/>
        <w:rPr>
          <w:sz w:val="24"/>
        </w:rPr>
      </w:pPr>
      <w:r w:rsidRPr="00BB2CEC">
        <w:rPr>
          <w:sz w:val="24"/>
        </w:rPr>
        <w:t>1.</w:t>
      </w:r>
      <w:r w:rsidRPr="00BB2CEC">
        <w:rPr>
          <w:sz w:val="24"/>
        </w:rPr>
        <w:t>7</w:t>
      </w:r>
      <w:r w:rsidRPr="00BB2CEC">
        <w:rPr>
          <w:sz w:val="24"/>
        </w:rPr>
        <w:t>. Об отказе в рассмотрении обращений медицинских организаций:</w:t>
      </w:r>
    </w:p>
    <w:p w:rsidR="00322349" w:rsidRPr="00BB2CEC" w:rsidRDefault="00322349" w:rsidP="00742FE6">
      <w:pPr>
        <w:jc w:val="both"/>
        <w:rPr>
          <w:rStyle w:val="FontStyle37"/>
          <w:sz w:val="24"/>
          <w:szCs w:val="24"/>
        </w:rPr>
      </w:pPr>
      <w:r w:rsidRPr="00BB2CEC">
        <w:rPr>
          <w:rStyle w:val="FontStyle37"/>
          <w:sz w:val="24"/>
          <w:szCs w:val="24"/>
        </w:rPr>
        <w:t xml:space="preserve">- </w:t>
      </w:r>
      <w:r w:rsidR="00187FC7" w:rsidRPr="00BB2CEC">
        <w:rPr>
          <w:rStyle w:val="FontStyle37"/>
          <w:sz w:val="24"/>
          <w:szCs w:val="24"/>
        </w:rPr>
        <w:t xml:space="preserve">ГБУЗ «Клиническая больница №4» </w:t>
      </w:r>
      <w:r w:rsidRPr="00BB2CEC">
        <w:rPr>
          <w:rStyle w:val="FontStyle37"/>
          <w:sz w:val="24"/>
          <w:szCs w:val="24"/>
        </w:rPr>
        <w:t xml:space="preserve">(исх. </w:t>
      </w:r>
      <w:r w:rsidR="00187FC7" w:rsidRPr="00BB2CEC">
        <w:rPr>
          <w:rStyle w:val="FontStyle37"/>
          <w:sz w:val="24"/>
          <w:szCs w:val="24"/>
        </w:rPr>
        <w:t>№97 от 19.02.2026, №160 от 12.03.2026</w:t>
      </w:r>
      <w:r w:rsidRPr="00BB2CEC">
        <w:rPr>
          <w:rStyle w:val="FontStyle37"/>
          <w:sz w:val="24"/>
          <w:szCs w:val="24"/>
        </w:rPr>
        <w:t>)</w:t>
      </w:r>
      <w:r w:rsidR="00331F3F" w:rsidRPr="00BB2CEC">
        <w:rPr>
          <w:rStyle w:val="FontStyle37"/>
          <w:sz w:val="24"/>
          <w:szCs w:val="24"/>
        </w:rPr>
        <w:t>,</w:t>
      </w:r>
      <w:r w:rsidR="00331F3F" w:rsidRPr="00BB2CEC">
        <w:t xml:space="preserve"> </w:t>
      </w:r>
      <w:r w:rsidR="00331F3F" w:rsidRPr="00BB2CEC">
        <w:rPr>
          <w:rStyle w:val="FontStyle37"/>
          <w:sz w:val="24"/>
          <w:szCs w:val="24"/>
        </w:rPr>
        <w:t xml:space="preserve">ГБУЗ «Пензенский областной клинический центр специализированных видов медицинской помощи» (исх. №700 от 17.03.2026) </w:t>
      </w:r>
      <w:r w:rsidRPr="00BB2CEC">
        <w:rPr>
          <w:rStyle w:val="FontStyle37"/>
          <w:sz w:val="24"/>
          <w:szCs w:val="24"/>
        </w:rPr>
        <w:t>по вопросу увеличения распределенных объемов медицинской помощи по профилю «</w:t>
      </w:r>
      <w:r w:rsidR="00187FC7" w:rsidRPr="00BB2CEC">
        <w:rPr>
          <w:rStyle w:val="FontStyle37"/>
          <w:sz w:val="24"/>
          <w:szCs w:val="24"/>
        </w:rPr>
        <w:t>прочее</w:t>
      </w:r>
      <w:r w:rsidRPr="00BB2CEC">
        <w:rPr>
          <w:rStyle w:val="FontStyle37"/>
          <w:sz w:val="24"/>
          <w:szCs w:val="24"/>
        </w:rPr>
        <w:t xml:space="preserve">» по причине отсутствия источника финансового обеспечения </w:t>
      </w:r>
      <w:r w:rsidR="009708BA" w:rsidRPr="00BB2CEC">
        <w:rPr>
          <w:rStyle w:val="FontStyle37"/>
          <w:sz w:val="24"/>
          <w:szCs w:val="24"/>
        </w:rPr>
        <w:t>дополнительн</w:t>
      </w:r>
      <w:r w:rsidR="009708BA">
        <w:rPr>
          <w:rStyle w:val="FontStyle37"/>
          <w:sz w:val="24"/>
          <w:szCs w:val="24"/>
        </w:rPr>
        <w:t>ых</w:t>
      </w:r>
      <w:r w:rsidR="009708BA" w:rsidRPr="00BB2CEC">
        <w:rPr>
          <w:rStyle w:val="FontStyle37"/>
          <w:sz w:val="24"/>
          <w:szCs w:val="24"/>
        </w:rPr>
        <w:t xml:space="preserve"> </w:t>
      </w:r>
      <w:r w:rsidRPr="00BB2CEC">
        <w:rPr>
          <w:rStyle w:val="FontStyle37"/>
          <w:sz w:val="24"/>
          <w:szCs w:val="24"/>
        </w:rPr>
        <w:t>объемов медицинской помощи;</w:t>
      </w:r>
    </w:p>
    <w:p w:rsidR="00875ABA" w:rsidRPr="00BB2CEC" w:rsidRDefault="00875ABA" w:rsidP="006749C3">
      <w:pPr>
        <w:spacing w:before="60"/>
        <w:jc w:val="both"/>
        <w:rPr>
          <w:sz w:val="24"/>
        </w:rPr>
      </w:pPr>
      <w:r w:rsidRPr="00BB2CEC">
        <w:rPr>
          <w:sz w:val="24"/>
        </w:rPr>
        <w:t>-</w:t>
      </w:r>
      <w:r w:rsidR="00AF74A0" w:rsidRPr="00BB2CEC">
        <w:rPr>
          <w:sz w:val="24"/>
        </w:rPr>
        <w:t xml:space="preserve">ГБУЗ «Пензенская РБ» (исх. №01-02/562 от 11.03.2026), ГБУЗ «Городищенская РБ» (исх. №165 от 04.02.2026), </w:t>
      </w:r>
      <w:r w:rsidRPr="00BB2CEC">
        <w:rPr>
          <w:sz w:val="24"/>
        </w:rPr>
        <w:t>которые не соответствуют требованиям пункта 216 Правил обязательного медицинского страхования, утвержденных приказом Министерства здравоохранения Российской Федерации от 21.08.2025 №496н.</w:t>
      </w:r>
    </w:p>
    <w:p w:rsidR="006749C3" w:rsidRPr="00BB2CEC" w:rsidRDefault="006749C3" w:rsidP="006749C3">
      <w:pPr>
        <w:spacing w:before="60"/>
        <w:jc w:val="both"/>
        <w:rPr>
          <w:sz w:val="24"/>
        </w:rPr>
      </w:pPr>
      <w:r w:rsidRPr="00BB2CEC">
        <w:rPr>
          <w:sz w:val="24"/>
        </w:rPr>
        <w:lastRenderedPageBreak/>
        <w:t>1.8. О повторном рассмотрении обращений медицинских организаций, представленных в адрес Комиссии, по вопросу корректировки распределенных между медицинскими организациями объемов медицинской помощи с учетом результатов анализа оказанной медицинской помощи в рамках ТПОМС за 1 полугодие 2026 года.</w:t>
      </w:r>
    </w:p>
    <w:p w:rsidR="006749C3" w:rsidRPr="00BB2CEC" w:rsidRDefault="006749C3" w:rsidP="006749C3">
      <w:pPr>
        <w:pStyle w:val="ac"/>
        <w:spacing w:before="120"/>
        <w:ind w:left="0"/>
        <w:jc w:val="both"/>
        <w:outlineLvl w:val="0"/>
        <w:rPr>
          <w:sz w:val="24"/>
        </w:rPr>
      </w:pPr>
      <w:r w:rsidRPr="00BB2CEC">
        <w:rPr>
          <w:sz w:val="24"/>
        </w:rPr>
        <w:t xml:space="preserve">1.9. О принятии к сведению информации, представленной в адрес Комиссии в целях исполнения поручений Министерства здравоохранения Российской Федерации по п.3.1 и 3.2 </w:t>
      </w:r>
      <w:r w:rsidRPr="00BB2CEC">
        <w:rPr>
          <w:rStyle w:val="FontStyle37"/>
          <w:sz w:val="24"/>
          <w:szCs w:val="24"/>
        </w:rPr>
        <w:t>п</w:t>
      </w:r>
      <w:r w:rsidRPr="00BB2CEC">
        <w:rPr>
          <w:sz w:val="24"/>
        </w:rPr>
        <w:t xml:space="preserve">ротокола заседания Оперативного штаба от 12.02.2026 №73/13-7/62, по вопросам исполнения </w:t>
      </w:r>
      <w:r w:rsidRPr="00BB2CEC">
        <w:rPr>
          <w:rStyle w:val="FontStyle24"/>
          <w:b w:val="0"/>
          <w:sz w:val="24"/>
          <w:szCs w:val="24"/>
        </w:rPr>
        <w:t>плановых показателей объемов медицинской помощи в рамках территориальной программы ОМС.</w:t>
      </w:r>
    </w:p>
    <w:p w:rsidR="006749C3" w:rsidRPr="00BB2CEC" w:rsidRDefault="006749C3" w:rsidP="006749C3">
      <w:pPr>
        <w:spacing w:before="60"/>
        <w:jc w:val="both"/>
        <w:rPr>
          <w:sz w:val="24"/>
        </w:rPr>
      </w:pPr>
      <w:r w:rsidRPr="00BB2CEC">
        <w:rPr>
          <w:sz w:val="24"/>
        </w:rPr>
        <w:t>1.10. О рекомендации Министерству здравоохранения Пензенской области совместно с главным внештатным врачом-онкологом представить не позднее 24.04.2026 в адрес Комиссии предложения по внесению изменений в ТПОМС на 2026 год в части изменения нормативов объемов медицинской помощи по профилю «онкология».</w:t>
      </w:r>
    </w:p>
    <w:p w:rsidR="002958EA" w:rsidRPr="00BB2CEC" w:rsidRDefault="006749C3" w:rsidP="002958EA">
      <w:pPr>
        <w:spacing w:before="60"/>
        <w:jc w:val="both"/>
        <w:rPr>
          <w:sz w:val="24"/>
        </w:rPr>
      </w:pPr>
      <w:r w:rsidRPr="00BB2CEC">
        <w:rPr>
          <w:sz w:val="24"/>
        </w:rPr>
        <w:t>1.11. О рекомендации членам Комиссии представить не позднее 24.04.2026 в адрес Комиссии предложения по вопросу увеличения распределенных между медицинскими организациями объемов медицинской помощи и объемов финансового обеспечения по профилю «онкология», за счет остатка средств</w:t>
      </w:r>
      <w:r w:rsidR="009708BA" w:rsidRPr="009708BA">
        <w:rPr>
          <w:sz w:val="24"/>
        </w:rPr>
        <w:t xml:space="preserve"> </w:t>
      </w:r>
      <w:r w:rsidR="009708BA">
        <w:rPr>
          <w:sz w:val="24"/>
        </w:rPr>
        <w:t>субвенции</w:t>
      </w:r>
      <w:r w:rsidR="009708BA" w:rsidRPr="00BB2CEC">
        <w:rPr>
          <w:sz w:val="24"/>
        </w:rPr>
        <w:t>,</w:t>
      </w:r>
      <w:r w:rsidRPr="00BB2CEC">
        <w:rPr>
          <w:sz w:val="24"/>
        </w:rPr>
        <w:t xml:space="preserve"> возвращенного ФФОМС для оплаты в 2026 году счетов </w:t>
      </w:r>
      <w:r w:rsidR="002958EA" w:rsidRPr="00BB2CEC">
        <w:rPr>
          <w:sz w:val="24"/>
        </w:rPr>
        <w:t>за оказанную медицинскую помощь по профилю «онкология»</w:t>
      </w:r>
      <w:r w:rsidR="002958EA">
        <w:rPr>
          <w:sz w:val="24"/>
        </w:rPr>
        <w:t xml:space="preserve"> </w:t>
      </w:r>
      <w:r w:rsidR="002958EA" w:rsidRPr="00BB2CEC">
        <w:rPr>
          <w:sz w:val="24"/>
        </w:rPr>
        <w:t>в 2025 году в рамках межтерриториальных расчетов (</w:t>
      </w:r>
      <w:r w:rsidR="002958EA" w:rsidRPr="00BB2CEC">
        <w:rPr>
          <w:sz w:val="24"/>
          <w:highlight w:val="yellow"/>
        </w:rPr>
        <w:t>приложение № 1.3.17 к настоящему Протоколу</w:t>
      </w:r>
      <w:r w:rsidR="002958EA" w:rsidRPr="00BB2CEC">
        <w:rPr>
          <w:sz w:val="24"/>
        </w:rPr>
        <w:t xml:space="preserve">), с учетом обращений медицинских организаций в адрес Комиссии </w:t>
      </w:r>
      <w:r w:rsidR="002958EA" w:rsidRPr="00BB2CEC">
        <w:rPr>
          <w:sz w:val="24"/>
          <w:highlight w:val="yellow"/>
        </w:rPr>
        <w:t>(приложение №1.1 к настоящему Протоколу</w:t>
      </w:r>
      <w:r w:rsidR="002958EA" w:rsidRPr="00BB2CEC">
        <w:rPr>
          <w:sz w:val="24"/>
        </w:rPr>
        <w:t xml:space="preserve">) и аналитической информации, представленной в адрес Комиссии </w:t>
      </w:r>
      <w:r w:rsidR="002958EA" w:rsidRPr="00BB2CEC">
        <w:rPr>
          <w:sz w:val="24"/>
          <w:highlight w:val="yellow"/>
        </w:rPr>
        <w:t>(приложения №1.3.1.1, №1.3.2.1, к настоящему Протоколу</w:t>
      </w:r>
      <w:r w:rsidR="002958EA" w:rsidRPr="00BB2CEC">
        <w:rPr>
          <w:sz w:val="24"/>
        </w:rPr>
        <w:t>).</w:t>
      </w:r>
    </w:p>
    <w:p w:rsidR="006749C3" w:rsidRPr="00BB2CEC" w:rsidRDefault="006749C3" w:rsidP="006749C3">
      <w:pPr>
        <w:spacing w:before="60"/>
        <w:jc w:val="both"/>
        <w:rPr>
          <w:sz w:val="24"/>
        </w:rPr>
      </w:pPr>
      <w:r w:rsidRPr="00BB2CEC">
        <w:rPr>
          <w:sz w:val="24"/>
        </w:rPr>
        <w:t xml:space="preserve">1.12. </w:t>
      </w:r>
      <w:r w:rsidR="00DD3E63" w:rsidRPr="00BB2CEC">
        <w:rPr>
          <w:sz w:val="24"/>
        </w:rPr>
        <w:t>О</w:t>
      </w:r>
      <w:r w:rsidRPr="00BB2CEC">
        <w:rPr>
          <w:sz w:val="24"/>
        </w:rPr>
        <w:t xml:space="preserve"> внесении изменений в ТПОМС на 2026 год</w:t>
      </w:r>
      <w:r w:rsidR="00DD3E63" w:rsidRPr="00BB2CEC">
        <w:rPr>
          <w:sz w:val="24"/>
        </w:rPr>
        <w:t>, в том числе</w:t>
      </w:r>
      <w:r w:rsidRPr="00BB2CEC">
        <w:rPr>
          <w:sz w:val="24"/>
        </w:rPr>
        <w:t>:</w:t>
      </w:r>
    </w:p>
    <w:p w:rsidR="003F490E" w:rsidRPr="00BB2CEC" w:rsidRDefault="003F490E" w:rsidP="003F490E">
      <w:pPr>
        <w:spacing w:before="60"/>
        <w:jc w:val="both"/>
        <w:rPr>
          <w:sz w:val="24"/>
        </w:rPr>
      </w:pPr>
      <w:r w:rsidRPr="00BB2CEC">
        <w:rPr>
          <w:sz w:val="24"/>
        </w:rPr>
        <w:t>- включении в проект Постановления Правительства Пензенской области показател</w:t>
      </w:r>
      <w:r w:rsidR="009708BA">
        <w:rPr>
          <w:sz w:val="24"/>
        </w:rPr>
        <w:t>ей</w:t>
      </w:r>
      <w:r w:rsidRPr="00BB2CEC">
        <w:rPr>
          <w:sz w:val="24"/>
        </w:rPr>
        <w:t xml:space="preserve"> эффективности внедрения технологий искусственного интеллекта в сфере здравоохранения, представленные в письме ФФОМС </w:t>
      </w:r>
      <w:r>
        <w:rPr>
          <w:sz w:val="24"/>
        </w:rPr>
        <w:t>(</w:t>
      </w:r>
      <w:r w:rsidRPr="00BB2CEC">
        <w:rPr>
          <w:sz w:val="24"/>
        </w:rPr>
        <w:t>исх. от 25.03.2026 №00-10-26-2-06/5252</w:t>
      </w:r>
      <w:r>
        <w:rPr>
          <w:sz w:val="24"/>
        </w:rPr>
        <w:t>)</w:t>
      </w:r>
      <w:r w:rsidRPr="00BB2CEC">
        <w:rPr>
          <w:sz w:val="24"/>
        </w:rPr>
        <w:t>;</w:t>
      </w:r>
    </w:p>
    <w:p w:rsidR="003F490E" w:rsidRPr="00BB2CEC" w:rsidRDefault="003F490E" w:rsidP="003F490E">
      <w:pPr>
        <w:spacing w:before="60"/>
        <w:jc w:val="both"/>
        <w:rPr>
          <w:sz w:val="24"/>
        </w:rPr>
      </w:pPr>
      <w:r w:rsidRPr="00BB2CEC">
        <w:rPr>
          <w:sz w:val="24"/>
        </w:rPr>
        <w:t>-</w:t>
      </w:r>
      <w:r w:rsidRPr="003F490E">
        <w:rPr>
          <w:sz w:val="24"/>
        </w:rPr>
        <w:t xml:space="preserve"> </w:t>
      </w:r>
      <w:r w:rsidRPr="00BB2CEC">
        <w:rPr>
          <w:sz w:val="24"/>
        </w:rPr>
        <w:t>внесении изменений в критерии эффективности деятельности страховых медицинских организаций на основании разъяснений Министерств</w:t>
      </w:r>
      <w:r>
        <w:rPr>
          <w:sz w:val="24"/>
        </w:rPr>
        <w:t>а</w:t>
      </w:r>
      <w:r w:rsidRPr="00BB2CEC">
        <w:rPr>
          <w:sz w:val="24"/>
        </w:rPr>
        <w:t xml:space="preserve"> здравоохранения Российской Федерации</w:t>
      </w:r>
      <w:r>
        <w:rPr>
          <w:sz w:val="24"/>
        </w:rPr>
        <w:t xml:space="preserve"> (исх.</w:t>
      </w:r>
      <w:r w:rsidRPr="00BB2CEC">
        <w:rPr>
          <w:sz w:val="24"/>
        </w:rPr>
        <w:t xml:space="preserve"> от 2</w:t>
      </w:r>
      <w:r>
        <w:rPr>
          <w:sz w:val="24"/>
        </w:rPr>
        <w:t>4</w:t>
      </w:r>
      <w:r w:rsidRPr="00BB2CEC">
        <w:rPr>
          <w:sz w:val="24"/>
        </w:rPr>
        <w:t>.02.2026 №</w:t>
      </w:r>
      <w:r>
        <w:rPr>
          <w:sz w:val="24"/>
        </w:rPr>
        <w:t>31</w:t>
      </w:r>
      <w:r w:rsidRPr="00BB2CEC">
        <w:rPr>
          <w:sz w:val="24"/>
        </w:rPr>
        <w:t>-2</w:t>
      </w:r>
      <w:r>
        <w:rPr>
          <w:sz w:val="24"/>
        </w:rPr>
        <w:t xml:space="preserve">/И/2-2986) по </w:t>
      </w:r>
      <w:r w:rsidRPr="003F490E">
        <w:rPr>
          <w:sz w:val="24"/>
        </w:rPr>
        <w:t xml:space="preserve">вопросам </w:t>
      </w:r>
      <w:r w:rsidRPr="003F490E">
        <w:rPr>
          <w:rStyle w:val="FontStyle37"/>
          <w:sz w:val="24"/>
          <w:szCs w:val="24"/>
        </w:rPr>
        <w:t>формирования и экономического обоснования территориальных программ государственных гарантий бесплатного оказания гражданам медицинской помощи на 2026 год и на плановый период 2027 и 2028 годов</w:t>
      </w:r>
      <w:r w:rsidRPr="003F490E">
        <w:rPr>
          <w:sz w:val="24"/>
        </w:rPr>
        <w:t>;</w:t>
      </w:r>
    </w:p>
    <w:p w:rsidR="006749C3" w:rsidRPr="00BB2CEC" w:rsidRDefault="00DD3E63" w:rsidP="006749C3">
      <w:pPr>
        <w:spacing w:before="60"/>
        <w:jc w:val="both"/>
        <w:rPr>
          <w:sz w:val="24"/>
        </w:rPr>
      </w:pPr>
      <w:r w:rsidRPr="00BB2CEC">
        <w:rPr>
          <w:sz w:val="24"/>
        </w:rPr>
        <w:t xml:space="preserve">- внесении изменений </w:t>
      </w:r>
      <w:r w:rsidR="006749C3" w:rsidRPr="00BB2CEC">
        <w:rPr>
          <w:sz w:val="24"/>
        </w:rPr>
        <w:t>в нормативы объемов высокотехнологичной медицинской помощи и в нормативы финансового обеспечения высокотехнологичной медицинской помощи на основании обращения ГБУЗ «Пензенская областная детская клиническая больница имени Н.Ф.Филатова» (исх. от 31.03.2026 №685) по профилю «педиатрия».</w:t>
      </w:r>
    </w:p>
    <w:p w:rsidR="006749C3" w:rsidRPr="00BB2CEC" w:rsidRDefault="006749C3" w:rsidP="006749C3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  <w:highlight w:val="yellow"/>
        </w:rPr>
      </w:pPr>
      <w:r w:rsidRPr="00BB2CEC">
        <w:rPr>
          <w:sz w:val="24"/>
        </w:rPr>
        <w:t xml:space="preserve">1.13. О согласовании ежемесячной формы </w:t>
      </w:r>
      <w:r w:rsidRPr="00BB2CEC">
        <w:rPr>
          <w:rStyle w:val="FontStyle24"/>
          <w:b w:val="0"/>
          <w:sz w:val="24"/>
          <w:szCs w:val="24"/>
        </w:rPr>
        <w:t xml:space="preserve">отчета для медицинских организаций «Об использовании средств обязательного медицинского страхования, предусмотренных в субвенции ФФОМС на финансовое обеспечение объемов медицинской помощи в Центрах здоровья (Центрах медицины здорового долголетия)», согласно </w:t>
      </w:r>
      <w:r w:rsidRPr="00BB2CEC">
        <w:rPr>
          <w:rStyle w:val="FontStyle24"/>
          <w:b w:val="0"/>
          <w:sz w:val="24"/>
          <w:szCs w:val="24"/>
          <w:highlight w:val="yellow"/>
        </w:rPr>
        <w:t xml:space="preserve">приложению №1.2.7 </w:t>
      </w:r>
      <w:r w:rsidRPr="00BB2CEC">
        <w:rPr>
          <w:sz w:val="24"/>
          <w:highlight w:val="yellow"/>
        </w:rPr>
        <w:t>к настоящему Протоколу.</w:t>
      </w:r>
    </w:p>
    <w:p w:rsidR="007901EC" w:rsidRPr="00BB2CEC" w:rsidRDefault="006749C3" w:rsidP="006749C3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BB2CEC">
        <w:rPr>
          <w:sz w:val="24"/>
        </w:rPr>
        <w:t xml:space="preserve">1.14. </w:t>
      </w:r>
      <w:r w:rsidR="007901EC" w:rsidRPr="00BB2CEC">
        <w:rPr>
          <w:sz w:val="24"/>
        </w:rPr>
        <w:t xml:space="preserve">О внесении изменений в распределение объемов предоставления медицинской помощи и их финансового обеспечения на 2026 год, установленное решением Комиссии от 16.03.2026 (Протокол №4),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2026 год, согласно приложениям </w:t>
      </w:r>
      <w:r w:rsidR="007901EC" w:rsidRPr="00BB2CEC">
        <w:rPr>
          <w:sz w:val="24"/>
          <w:highlight w:val="yellow"/>
        </w:rPr>
        <w:t>№№1.5, 1.5.1- 1.5.3, 1.6</w:t>
      </w:r>
      <w:r w:rsidR="00737A26" w:rsidRPr="00BB2CEC">
        <w:rPr>
          <w:sz w:val="24"/>
          <w:highlight w:val="yellow"/>
        </w:rPr>
        <w:t>,</w:t>
      </w:r>
      <w:r w:rsidR="008665FF" w:rsidRPr="00BB2CEC">
        <w:rPr>
          <w:sz w:val="24"/>
          <w:highlight w:val="yellow"/>
        </w:rPr>
        <w:t xml:space="preserve"> </w:t>
      </w:r>
      <w:r w:rsidR="00737A26" w:rsidRPr="00BB2CEC">
        <w:rPr>
          <w:sz w:val="24"/>
          <w:highlight w:val="yellow"/>
        </w:rPr>
        <w:t>1.7</w:t>
      </w:r>
      <w:r w:rsidR="007901EC" w:rsidRPr="00BB2CEC">
        <w:rPr>
          <w:sz w:val="24"/>
          <w:highlight w:val="yellow"/>
        </w:rPr>
        <w:t xml:space="preserve"> </w:t>
      </w:r>
      <w:r w:rsidR="007901EC" w:rsidRPr="00BB2CEC">
        <w:rPr>
          <w:sz w:val="24"/>
        </w:rPr>
        <w:t xml:space="preserve">к настоящему Протоколу. </w:t>
      </w:r>
    </w:p>
    <w:p w:rsidR="00120F42" w:rsidRPr="00BB2CEC" w:rsidRDefault="00120F42" w:rsidP="00120F42">
      <w:pPr>
        <w:tabs>
          <w:tab w:val="left" w:pos="0"/>
        </w:tabs>
        <w:spacing w:before="120"/>
        <w:jc w:val="both"/>
        <w:rPr>
          <w:b/>
          <w:sz w:val="24"/>
        </w:rPr>
      </w:pPr>
      <w:r w:rsidRPr="00BB2CEC">
        <w:rPr>
          <w:b/>
          <w:bCs/>
          <w:sz w:val="24"/>
          <w:u w:val="single"/>
        </w:rPr>
        <w:lastRenderedPageBreak/>
        <w:t xml:space="preserve">Голосовали по вопросу 1.1: </w:t>
      </w:r>
      <w:r w:rsidRPr="00BB2CEC">
        <w:rPr>
          <w:b/>
          <w:sz w:val="24"/>
        </w:rPr>
        <w:t>за 16 человек, против – 0.</w:t>
      </w:r>
    </w:p>
    <w:p w:rsidR="00120F42" w:rsidRPr="00BB2CEC" w:rsidRDefault="00120F42" w:rsidP="00120F42">
      <w:pPr>
        <w:tabs>
          <w:tab w:val="left" w:pos="0"/>
        </w:tabs>
        <w:spacing w:before="120"/>
        <w:jc w:val="both"/>
        <w:rPr>
          <w:b/>
          <w:sz w:val="24"/>
        </w:rPr>
      </w:pPr>
      <w:r w:rsidRPr="00BB2CEC">
        <w:rPr>
          <w:b/>
          <w:bCs/>
          <w:sz w:val="24"/>
          <w:u w:val="single"/>
        </w:rPr>
        <w:t xml:space="preserve">Голосовали по вопросу 1.2: </w:t>
      </w:r>
      <w:r w:rsidRPr="00BB2CEC">
        <w:rPr>
          <w:b/>
          <w:sz w:val="24"/>
        </w:rPr>
        <w:t>за 16 человек, против – 0.</w:t>
      </w:r>
    </w:p>
    <w:p w:rsidR="00120F42" w:rsidRPr="00BB2CEC" w:rsidRDefault="00120F42" w:rsidP="00120F42">
      <w:pPr>
        <w:tabs>
          <w:tab w:val="left" w:pos="0"/>
        </w:tabs>
        <w:spacing w:before="120"/>
        <w:jc w:val="both"/>
        <w:rPr>
          <w:b/>
          <w:sz w:val="24"/>
        </w:rPr>
      </w:pPr>
      <w:r w:rsidRPr="00BB2CEC">
        <w:rPr>
          <w:b/>
          <w:bCs/>
          <w:sz w:val="24"/>
          <w:u w:val="single"/>
        </w:rPr>
        <w:t xml:space="preserve">Голосовали по вопросу 1.3: </w:t>
      </w:r>
      <w:r w:rsidRPr="00BB2CEC">
        <w:rPr>
          <w:b/>
          <w:sz w:val="24"/>
        </w:rPr>
        <w:t>за 16 человек, против – 0.</w:t>
      </w:r>
    </w:p>
    <w:p w:rsidR="00120F42" w:rsidRPr="00BB2CEC" w:rsidRDefault="00120F42" w:rsidP="00120F42">
      <w:pPr>
        <w:tabs>
          <w:tab w:val="left" w:pos="0"/>
        </w:tabs>
        <w:spacing w:before="120"/>
        <w:jc w:val="both"/>
        <w:rPr>
          <w:b/>
          <w:sz w:val="24"/>
        </w:rPr>
      </w:pPr>
      <w:r w:rsidRPr="00BB2CEC">
        <w:rPr>
          <w:b/>
          <w:bCs/>
          <w:sz w:val="24"/>
          <w:u w:val="single"/>
        </w:rPr>
        <w:t xml:space="preserve">Голосовали по вопросу 1.4: </w:t>
      </w:r>
      <w:r w:rsidRPr="00BB2CEC">
        <w:rPr>
          <w:b/>
          <w:sz w:val="24"/>
        </w:rPr>
        <w:t>за 16 человек, против – 0.</w:t>
      </w:r>
    </w:p>
    <w:p w:rsidR="00120F42" w:rsidRPr="00BB2CEC" w:rsidRDefault="00120F42" w:rsidP="00120F42">
      <w:pPr>
        <w:tabs>
          <w:tab w:val="left" w:pos="0"/>
        </w:tabs>
        <w:spacing w:before="120"/>
        <w:jc w:val="both"/>
        <w:rPr>
          <w:b/>
          <w:sz w:val="24"/>
        </w:rPr>
      </w:pPr>
      <w:r w:rsidRPr="00BB2CEC">
        <w:rPr>
          <w:b/>
          <w:bCs/>
          <w:sz w:val="24"/>
          <w:u w:val="single"/>
        </w:rPr>
        <w:t xml:space="preserve">Голосовали по вопросу 1.5: </w:t>
      </w:r>
      <w:r w:rsidRPr="00BB2CEC">
        <w:rPr>
          <w:b/>
          <w:sz w:val="24"/>
        </w:rPr>
        <w:t>за 16 человек, против – 0.</w:t>
      </w:r>
    </w:p>
    <w:p w:rsidR="00120F42" w:rsidRPr="00BB2CEC" w:rsidRDefault="00120F42" w:rsidP="00120F42">
      <w:pPr>
        <w:tabs>
          <w:tab w:val="left" w:pos="0"/>
        </w:tabs>
        <w:spacing w:before="120"/>
        <w:jc w:val="both"/>
        <w:rPr>
          <w:b/>
          <w:sz w:val="24"/>
        </w:rPr>
      </w:pPr>
      <w:r w:rsidRPr="00BB2CEC">
        <w:rPr>
          <w:b/>
          <w:bCs/>
          <w:sz w:val="24"/>
          <w:u w:val="single"/>
        </w:rPr>
        <w:t xml:space="preserve">Голосовали по вопросу 1.6: </w:t>
      </w:r>
      <w:r w:rsidRPr="00BB2CEC">
        <w:rPr>
          <w:b/>
          <w:sz w:val="24"/>
        </w:rPr>
        <w:t>за 16 человек, против – 0.</w:t>
      </w:r>
    </w:p>
    <w:p w:rsidR="00321D36" w:rsidRPr="00BB2CEC" w:rsidRDefault="00321D36" w:rsidP="00321D36">
      <w:pPr>
        <w:tabs>
          <w:tab w:val="left" w:pos="0"/>
        </w:tabs>
        <w:spacing w:before="120"/>
        <w:jc w:val="both"/>
        <w:rPr>
          <w:b/>
          <w:sz w:val="24"/>
        </w:rPr>
      </w:pPr>
      <w:r w:rsidRPr="00BB2CEC">
        <w:rPr>
          <w:b/>
          <w:bCs/>
          <w:sz w:val="24"/>
          <w:u w:val="single"/>
        </w:rPr>
        <w:t xml:space="preserve">Голосовали по вопросу 1.7: </w:t>
      </w:r>
      <w:r w:rsidRPr="00BB2CEC">
        <w:rPr>
          <w:b/>
          <w:sz w:val="24"/>
        </w:rPr>
        <w:t>за 16 человек, против – 0.</w:t>
      </w:r>
    </w:p>
    <w:p w:rsidR="00BB2CEC" w:rsidRPr="00BB2CEC" w:rsidRDefault="00BB2CEC" w:rsidP="00BB2CEC">
      <w:pPr>
        <w:tabs>
          <w:tab w:val="left" w:pos="0"/>
        </w:tabs>
        <w:spacing w:before="120"/>
        <w:jc w:val="both"/>
        <w:rPr>
          <w:b/>
          <w:sz w:val="24"/>
        </w:rPr>
      </w:pPr>
      <w:r w:rsidRPr="00BB2CEC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8</w:t>
      </w:r>
      <w:r w:rsidRPr="00BB2CEC">
        <w:rPr>
          <w:b/>
          <w:bCs/>
          <w:sz w:val="24"/>
          <w:u w:val="single"/>
        </w:rPr>
        <w:t xml:space="preserve">: </w:t>
      </w:r>
      <w:r w:rsidRPr="00BB2CEC">
        <w:rPr>
          <w:b/>
          <w:sz w:val="24"/>
        </w:rPr>
        <w:t>за 16 человек, против – 0.</w:t>
      </w:r>
    </w:p>
    <w:p w:rsidR="00BB2CEC" w:rsidRPr="00BB2CEC" w:rsidRDefault="00BB2CEC" w:rsidP="00BB2CEC">
      <w:pPr>
        <w:tabs>
          <w:tab w:val="left" w:pos="0"/>
        </w:tabs>
        <w:spacing w:before="120"/>
        <w:jc w:val="both"/>
        <w:rPr>
          <w:b/>
          <w:sz w:val="24"/>
        </w:rPr>
      </w:pPr>
      <w:r w:rsidRPr="00BB2CEC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9</w:t>
      </w:r>
      <w:r w:rsidRPr="00BB2CEC">
        <w:rPr>
          <w:b/>
          <w:bCs/>
          <w:sz w:val="24"/>
          <w:u w:val="single"/>
        </w:rPr>
        <w:t xml:space="preserve">: </w:t>
      </w:r>
      <w:r w:rsidRPr="00BB2CEC">
        <w:rPr>
          <w:b/>
          <w:sz w:val="24"/>
        </w:rPr>
        <w:t>за 16 человек, против – 0.</w:t>
      </w:r>
    </w:p>
    <w:p w:rsidR="00BB2CEC" w:rsidRPr="00BB2CEC" w:rsidRDefault="00BB2CEC" w:rsidP="00BB2CEC">
      <w:pPr>
        <w:tabs>
          <w:tab w:val="left" w:pos="0"/>
        </w:tabs>
        <w:spacing w:before="120"/>
        <w:jc w:val="both"/>
        <w:rPr>
          <w:b/>
          <w:sz w:val="24"/>
        </w:rPr>
      </w:pPr>
      <w:r w:rsidRPr="00BB2CEC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10</w:t>
      </w:r>
      <w:r w:rsidRPr="00BB2CEC">
        <w:rPr>
          <w:b/>
          <w:bCs/>
          <w:sz w:val="24"/>
          <w:u w:val="single"/>
        </w:rPr>
        <w:t xml:space="preserve">: </w:t>
      </w:r>
      <w:r w:rsidRPr="00BB2CEC">
        <w:rPr>
          <w:b/>
          <w:sz w:val="24"/>
        </w:rPr>
        <w:t>за 16 человек, против – 0.</w:t>
      </w:r>
    </w:p>
    <w:p w:rsidR="00BB2CEC" w:rsidRPr="00BB2CEC" w:rsidRDefault="00BB2CEC" w:rsidP="00BB2CEC">
      <w:pPr>
        <w:tabs>
          <w:tab w:val="left" w:pos="0"/>
        </w:tabs>
        <w:spacing w:before="120"/>
        <w:jc w:val="both"/>
        <w:rPr>
          <w:b/>
          <w:sz w:val="24"/>
        </w:rPr>
      </w:pPr>
      <w:r>
        <w:rPr>
          <w:b/>
          <w:bCs/>
          <w:sz w:val="24"/>
          <w:u w:val="single"/>
        </w:rPr>
        <w:t>Голосовали по вопросу 1.11</w:t>
      </w:r>
      <w:r w:rsidRPr="00BB2CEC">
        <w:rPr>
          <w:b/>
          <w:bCs/>
          <w:sz w:val="24"/>
          <w:u w:val="single"/>
        </w:rPr>
        <w:t xml:space="preserve">: </w:t>
      </w:r>
      <w:r w:rsidRPr="00BB2CEC">
        <w:rPr>
          <w:b/>
          <w:sz w:val="24"/>
        </w:rPr>
        <w:t>за 16 человек, против – 0.</w:t>
      </w:r>
    </w:p>
    <w:p w:rsidR="00BB2CEC" w:rsidRPr="00BB2CEC" w:rsidRDefault="00BB2CEC" w:rsidP="00BB2CEC">
      <w:pPr>
        <w:tabs>
          <w:tab w:val="left" w:pos="0"/>
        </w:tabs>
        <w:spacing w:before="120"/>
        <w:jc w:val="both"/>
        <w:rPr>
          <w:b/>
          <w:sz w:val="24"/>
        </w:rPr>
      </w:pPr>
      <w:r>
        <w:rPr>
          <w:b/>
          <w:bCs/>
          <w:sz w:val="24"/>
          <w:u w:val="single"/>
        </w:rPr>
        <w:t>Голосовали по вопросу 1.12</w:t>
      </w:r>
      <w:r w:rsidRPr="00BB2CEC">
        <w:rPr>
          <w:b/>
          <w:bCs/>
          <w:sz w:val="24"/>
          <w:u w:val="single"/>
        </w:rPr>
        <w:t xml:space="preserve">: </w:t>
      </w:r>
      <w:r w:rsidRPr="00BB2CEC">
        <w:rPr>
          <w:b/>
          <w:sz w:val="24"/>
        </w:rPr>
        <w:t>за 16 человек, против – 0.</w:t>
      </w:r>
    </w:p>
    <w:p w:rsidR="00BB2CEC" w:rsidRPr="00BB2CEC" w:rsidRDefault="00BB2CEC" w:rsidP="00BB2CEC">
      <w:pPr>
        <w:tabs>
          <w:tab w:val="left" w:pos="0"/>
        </w:tabs>
        <w:spacing w:before="120"/>
        <w:jc w:val="both"/>
        <w:rPr>
          <w:b/>
          <w:sz w:val="24"/>
        </w:rPr>
      </w:pPr>
      <w:r w:rsidRPr="00BB2CEC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13</w:t>
      </w:r>
      <w:r w:rsidRPr="00BB2CEC">
        <w:rPr>
          <w:b/>
          <w:bCs/>
          <w:sz w:val="24"/>
          <w:u w:val="single"/>
        </w:rPr>
        <w:t xml:space="preserve">: </w:t>
      </w:r>
      <w:r w:rsidRPr="00BB2CEC">
        <w:rPr>
          <w:b/>
          <w:sz w:val="24"/>
        </w:rPr>
        <w:t>за 16 человек, против – 0.</w:t>
      </w:r>
    </w:p>
    <w:p w:rsidR="00BB2CEC" w:rsidRPr="00BB2CEC" w:rsidRDefault="00BB2CEC" w:rsidP="00BB2CEC">
      <w:pPr>
        <w:tabs>
          <w:tab w:val="left" w:pos="0"/>
        </w:tabs>
        <w:spacing w:before="120"/>
        <w:jc w:val="both"/>
        <w:rPr>
          <w:b/>
          <w:sz w:val="24"/>
        </w:rPr>
      </w:pPr>
      <w:r w:rsidRPr="00BB2CEC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14</w:t>
      </w:r>
      <w:r w:rsidRPr="00BB2CEC">
        <w:rPr>
          <w:b/>
          <w:bCs/>
          <w:sz w:val="24"/>
          <w:u w:val="single"/>
        </w:rPr>
        <w:t xml:space="preserve">: </w:t>
      </w:r>
      <w:r w:rsidRPr="00BB2CEC">
        <w:rPr>
          <w:b/>
          <w:sz w:val="24"/>
        </w:rPr>
        <w:t>за 16 человек, против – 0.</w:t>
      </w:r>
    </w:p>
    <w:p w:rsidR="00120F42" w:rsidRPr="00BB2CEC" w:rsidRDefault="00120F42" w:rsidP="00120F42">
      <w:pPr>
        <w:tabs>
          <w:tab w:val="left" w:pos="0"/>
        </w:tabs>
        <w:spacing w:before="360"/>
        <w:jc w:val="both"/>
        <w:rPr>
          <w:b/>
          <w:bCs/>
          <w:sz w:val="24"/>
          <w:u w:val="single"/>
        </w:rPr>
      </w:pPr>
      <w:r w:rsidRPr="00BB2CEC">
        <w:rPr>
          <w:b/>
          <w:bCs/>
          <w:sz w:val="24"/>
          <w:u w:val="single"/>
        </w:rPr>
        <w:t>Решение по вопросу 1.:</w:t>
      </w:r>
    </w:p>
    <w:p w:rsidR="003C4A1D" w:rsidRPr="00BB2CEC" w:rsidRDefault="003C4A1D" w:rsidP="003C4A1D">
      <w:pPr>
        <w:spacing w:before="60"/>
        <w:jc w:val="both"/>
        <w:rPr>
          <w:sz w:val="24"/>
        </w:rPr>
      </w:pPr>
      <w:r w:rsidRPr="00BB2CEC">
        <w:rPr>
          <w:sz w:val="24"/>
        </w:rPr>
        <w:t>1.1. С учетом требований постановления Правительства Российской Федерации от 29.12.2025 №2188 перераспределить между медицинскими организациями объемы медицинской помощи на основании персонифицированных данных об оказанной медицинской помощи за период январь-март 2026 года, увеличив распределенные объемы медицинским организациям, по которым фактические показатели превысили запланированные объемы на 2026 год, за счет снижения распределенных объемов по медицинским организациям с наименьшим уровнем исполнения распределенных объемов, в том числе:</w:t>
      </w:r>
    </w:p>
    <w:p w:rsidR="003C4A1D" w:rsidRPr="00BB2CEC" w:rsidRDefault="003C4A1D" w:rsidP="003C4A1D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объемы посещений центров онкологической помощи;</w:t>
      </w:r>
    </w:p>
    <w:p w:rsidR="003C4A1D" w:rsidRPr="00BB2CEC" w:rsidRDefault="003C4A1D" w:rsidP="003C4A1D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объемы посещений с иными целями (разовых посещений в связи с заболеванием) по профилю «стоматология»;</w:t>
      </w:r>
    </w:p>
    <w:p w:rsidR="003C4A1D" w:rsidRPr="00BB2CEC" w:rsidRDefault="003C4A1D" w:rsidP="003C4A1D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объемы по проведению диспансеризации детей-сирот, усыновлённых, удочеренных (1 этап);</w:t>
      </w:r>
    </w:p>
    <w:p w:rsidR="003C4A1D" w:rsidRPr="00BB2CEC" w:rsidRDefault="003C4A1D" w:rsidP="003C4A1D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</w:t>
      </w:r>
      <w:r w:rsidR="00AB724E">
        <w:rPr>
          <w:sz w:val="24"/>
        </w:rPr>
        <w:t>ы</w:t>
      </w:r>
      <w:r w:rsidRPr="00BB2CEC">
        <w:rPr>
          <w:sz w:val="24"/>
        </w:rPr>
        <w:t xml:space="preserve"> по проведению эндоскопических диагностических исследований;</w:t>
      </w:r>
    </w:p>
    <w:p w:rsidR="003C4A1D" w:rsidRPr="00BB2CEC" w:rsidRDefault="003C4A1D" w:rsidP="003C4A1D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</w:t>
      </w:r>
      <w:r w:rsidR="00AB724E">
        <w:rPr>
          <w:sz w:val="24"/>
        </w:rPr>
        <w:t>ы</w:t>
      </w:r>
      <w:r w:rsidRPr="00BB2CEC">
        <w:rPr>
          <w:sz w:val="24"/>
        </w:rPr>
        <w:t xml:space="preserve"> по медицинской реабилитации в амбулаторных условиях;</w:t>
      </w:r>
    </w:p>
    <w:p w:rsidR="003C4A1D" w:rsidRPr="00BB2CEC" w:rsidRDefault="003C4A1D" w:rsidP="003C4A1D">
      <w:pPr>
        <w:spacing w:before="60"/>
        <w:ind w:firstLine="851"/>
        <w:jc w:val="both"/>
        <w:rPr>
          <w:sz w:val="24"/>
        </w:rPr>
      </w:pPr>
      <w:r w:rsidRPr="00BB2CEC">
        <w:rPr>
          <w:sz w:val="24"/>
        </w:rPr>
        <w:t>- объем</w:t>
      </w:r>
      <w:r w:rsidR="00AB724E">
        <w:rPr>
          <w:sz w:val="24"/>
        </w:rPr>
        <w:t>ы</w:t>
      </w:r>
      <w:r w:rsidRPr="00BB2CEC">
        <w:rPr>
          <w:sz w:val="24"/>
        </w:rPr>
        <w:t xml:space="preserve"> обращений в связи с заболеванием.</w:t>
      </w:r>
    </w:p>
    <w:p w:rsidR="003C4A1D" w:rsidRPr="00BB2CEC" w:rsidRDefault="003C4A1D" w:rsidP="003C4A1D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BB2CEC">
        <w:rPr>
          <w:sz w:val="24"/>
        </w:rPr>
        <w:t xml:space="preserve">1.2. Перераспределить по клинико-статистическим группам объемы медицинской помощи по профилю «прочие», предоставляемой в условиях дневного и круглосуточного стационаров, в том числе в части оказания медицинской помощи с применением препаратов генно-инженерных биологических лекарственных препаратов, на основании результатов анализа оказанной медицинской помощи за период январь-март 2026 года (за исключением объемов медицинской помощи, предоставляемой в условиях круглосуточного стационара по профилю «прочее» </w:t>
      </w:r>
      <w:r w:rsidRPr="00BB2CEC">
        <w:rPr>
          <w:spacing w:val="-4"/>
          <w:sz w:val="24"/>
        </w:rPr>
        <w:t>ГБУЗ «Пензенский областной клинический центр специализированных видов медицинской помощи»),</w:t>
      </w:r>
      <w:r w:rsidRPr="00BB2CEC">
        <w:rPr>
          <w:rStyle w:val="FontStyle37"/>
          <w:sz w:val="24"/>
          <w:szCs w:val="24"/>
        </w:rPr>
        <w:t xml:space="preserve"> в пределах общего количества распределенных между </w:t>
      </w:r>
      <w:r w:rsidRPr="00BB2CEC">
        <w:rPr>
          <w:rStyle w:val="FontStyle37"/>
          <w:sz w:val="24"/>
          <w:szCs w:val="24"/>
        </w:rPr>
        <w:lastRenderedPageBreak/>
        <w:t>медицинскими организациями объемов медицинской помощи</w:t>
      </w:r>
      <w:r w:rsidRPr="00BB2CEC">
        <w:rPr>
          <w:sz w:val="24"/>
        </w:rPr>
        <w:t xml:space="preserve"> и в пределах общего объема финансового обеспечения медицинской помощи по профилю «прочие».</w:t>
      </w:r>
    </w:p>
    <w:p w:rsidR="003C4A1D" w:rsidRPr="00BB2CEC" w:rsidRDefault="003C4A1D" w:rsidP="003C4A1D">
      <w:pPr>
        <w:spacing w:before="60"/>
        <w:jc w:val="both"/>
        <w:rPr>
          <w:sz w:val="24"/>
        </w:rPr>
      </w:pPr>
      <w:r w:rsidRPr="00BB2CEC">
        <w:rPr>
          <w:bCs/>
          <w:sz w:val="24"/>
        </w:rPr>
        <w:t xml:space="preserve">1.3. </w:t>
      </w:r>
      <w:r w:rsidRPr="00BB2CEC">
        <w:rPr>
          <w:sz w:val="24"/>
        </w:rPr>
        <w:t xml:space="preserve">Перераспределить по клинико-статистическим группам объемы медицинской помощи по профилю «онкология», предоставляемой в условиях дневного и круглосуточного стационаров, в целях обеспечения исполнения требований постановления Правительства </w:t>
      </w:r>
      <w:r w:rsidRPr="00BB2CEC">
        <w:rPr>
          <w:rFonts w:eastAsia="Calibri"/>
          <w:sz w:val="24"/>
        </w:rPr>
        <w:t xml:space="preserve">Российской Федерации от 29.12.2025 №2188 и </w:t>
      </w:r>
      <w:r w:rsidRPr="00BB2CEC">
        <w:rPr>
          <w:sz w:val="24"/>
        </w:rPr>
        <w:t>постановления Правительства</w:t>
      </w:r>
      <w:r w:rsidRPr="00BB2CEC">
        <w:rPr>
          <w:rFonts w:eastAsia="Calibri"/>
          <w:sz w:val="24"/>
        </w:rPr>
        <w:t xml:space="preserve"> Пензенской области от 30.12.2025 №1156-пП (с последующими изменениями) в части нормативов объемов и нормативов финансового обеспечения по профилю «</w:t>
      </w:r>
      <w:r w:rsidRPr="00BB2CEC">
        <w:rPr>
          <w:sz w:val="24"/>
        </w:rPr>
        <w:t>онкология», на основании результатов анализа оказанной медицинской помощи за период январь- март 2026 года,</w:t>
      </w:r>
      <w:r w:rsidRPr="00BB2CEC">
        <w:rPr>
          <w:rStyle w:val="FontStyle37"/>
          <w:sz w:val="24"/>
          <w:szCs w:val="24"/>
        </w:rPr>
        <w:t xml:space="preserve"> в пределах общего количества распределенных между медицинскими организациями объемов медицинской помощи</w:t>
      </w:r>
      <w:r w:rsidRPr="00BB2CEC">
        <w:rPr>
          <w:sz w:val="24"/>
        </w:rPr>
        <w:t xml:space="preserve"> и в пределах общего объема финансового обеспечения медицинской помощи по профилю «онкология».</w:t>
      </w:r>
    </w:p>
    <w:p w:rsidR="003C4A1D" w:rsidRPr="00BB2CEC" w:rsidRDefault="003C4A1D" w:rsidP="003C4A1D">
      <w:pPr>
        <w:spacing w:before="60"/>
        <w:jc w:val="both"/>
        <w:rPr>
          <w:sz w:val="24"/>
        </w:rPr>
      </w:pPr>
      <w:r w:rsidRPr="00BB2CEC">
        <w:rPr>
          <w:sz w:val="24"/>
        </w:rPr>
        <w:t>1.4. Перераспределить объемы медицинской помощи, предоставляемой в условиях дневного и круглосуточного стационаров, на основании обоснованных обращений медицинских организаций в адрес Комиссии и в связи с возвратом в 2026 году остатка средств субвенции за 2025 год на оплату медицинской помощи, оказанной в 2025 году в рамках межтерриториальных расчетов, в том числе:</w:t>
      </w:r>
    </w:p>
    <w:p w:rsidR="003C4A1D" w:rsidRPr="00BB2CEC" w:rsidRDefault="003C4A1D" w:rsidP="003C4A1D">
      <w:pPr>
        <w:spacing w:before="60"/>
        <w:jc w:val="both"/>
        <w:rPr>
          <w:sz w:val="24"/>
        </w:rPr>
      </w:pPr>
      <w:r w:rsidRPr="00BB2CEC">
        <w:rPr>
          <w:sz w:val="24"/>
        </w:rPr>
        <w:t>- увеличить распределенные решением Комиссии объемы медицинской помощи, предоставляемой в условиях дневного стационара, по профилю «прочее» ГБУЗ «Пензенская областная детская клиническая больница имени Н.Ф.Филатова» на 35 случаев лечения на сумму 1 751,6 тыс.руб. в целях проведения иммунизации детей против респираторно-синцитиальной вирусной инфекции, за счет снижения распределенных объемов на 35 случаев лечения в рамках межтерриториальных расчетов на сумму на сумму 1 751,6 тыс.руб.;</w:t>
      </w:r>
    </w:p>
    <w:p w:rsidR="003C4A1D" w:rsidRPr="00BB2CEC" w:rsidRDefault="003C4A1D" w:rsidP="003C4A1D">
      <w:pPr>
        <w:spacing w:before="60"/>
        <w:jc w:val="both"/>
        <w:rPr>
          <w:sz w:val="24"/>
        </w:rPr>
      </w:pPr>
      <w:r w:rsidRPr="00BB2CEC">
        <w:rPr>
          <w:sz w:val="24"/>
        </w:rPr>
        <w:t>- увеличить распределенные решением Комиссии объемы медицинской помощи, предоставляемой в условиях круглосуточного стационара, по профилю «прочее» ГБУЗ «Пензенская областная детская клиническая больница имени Н.Ф.Филатова» на 107 случаев госпитализации на сумму 9 718,7 тыс.руб., в том числе в целях проведения иммунизации детей против респираторно-синцитиальной вирусной инфекции, за счет снижения распределенных объемов на 107 случаев госпитализации в рамках межтерриториальных расчетов на сумму 9 718,7 тыс.руб.;</w:t>
      </w:r>
    </w:p>
    <w:p w:rsidR="003C4A1D" w:rsidRPr="00BB2CEC" w:rsidRDefault="003C4A1D" w:rsidP="003C4A1D">
      <w:pPr>
        <w:spacing w:before="60"/>
        <w:jc w:val="both"/>
        <w:rPr>
          <w:sz w:val="24"/>
        </w:rPr>
      </w:pPr>
      <w:r w:rsidRPr="00BB2CEC">
        <w:rPr>
          <w:sz w:val="24"/>
        </w:rPr>
        <w:t xml:space="preserve">- увеличить распределенные решением Комиссии объем финансового обеспечения медицинской помощи, предоставляемой в условиях круглосуточного стационара, по профилю «прочее» ГБУЗ «Клиническая больница №6 им. Г.А. Захарьина» на сумму </w:t>
      </w:r>
      <w:r w:rsidRPr="00BB2CEC">
        <w:rPr>
          <w:spacing w:val="-4"/>
          <w:sz w:val="24"/>
        </w:rPr>
        <w:t>57 350,4 руб.</w:t>
      </w:r>
      <w:r w:rsidRPr="00BB2CEC">
        <w:rPr>
          <w:sz w:val="24"/>
        </w:rPr>
        <w:t xml:space="preserve">, без увеличения распределенных объемов медицинской помощи, за счет снижения объема финансового обеспечения медицинской помощи, предоставляемой в рамках межтерриториальных расчетов на сумму </w:t>
      </w:r>
      <w:r w:rsidRPr="00BB2CEC">
        <w:rPr>
          <w:spacing w:val="-4"/>
          <w:sz w:val="24"/>
        </w:rPr>
        <w:t>57 350,4 руб.</w:t>
      </w:r>
      <w:r w:rsidRPr="00BB2CEC">
        <w:rPr>
          <w:sz w:val="24"/>
        </w:rPr>
        <w:t>;</w:t>
      </w:r>
    </w:p>
    <w:p w:rsidR="003C4A1D" w:rsidRPr="00BB2CEC" w:rsidRDefault="003C4A1D" w:rsidP="003C4A1D">
      <w:pPr>
        <w:spacing w:before="60"/>
        <w:jc w:val="both"/>
        <w:rPr>
          <w:sz w:val="24"/>
        </w:rPr>
      </w:pPr>
      <w:r w:rsidRPr="00BB2CEC">
        <w:rPr>
          <w:sz w:val="24"/>
        </w:rPr>
        <w:t>- увеличить распределенные решением Комиссии объемы медицинской помощи, предоставляемой в условиях дневного стационара, по профилю «онкология» ГБУЗ «Областной онкологический клинический диспансер» на 2 случаев лечения на сумму 1 678,8 тыс.руб., за счет снижения распределенных объемов на 2 случаев лечения в рамках межтерриториальных расчетов на сумму 1 678,8 тыс.руб.;</w:t>
      </w:r>
    </w:p>
    <w:p w:rsidR="003C4A1D" w:rsidRPr="00BB2CEC" w:rsidRDefault="003C4A1D" w:rsidP="003C4A1D">
      <w:pPr>
        <w:spacing w:before="60"/>
        <w:jc w:val="both"/>
        <w:rPr>
          <w:sz w:val="24"/>
        </w:rPr>
      </w:pPr>
      <w:r w:rsidRPr="00BB2CEC">
        <w:rPr>
          <w:sz w:val="24"/>
        </w:rPr>
        <w:t>- увеличить распределенные решением Комиссии объемы медицинской помощи, предоставляемой в условиях круглосуточного стационара, по профилю «онкология» ГБУЗ «Областной онкологический клинический диспансер» на 11 случаев госпитализации на сумму 3 573,6 тыс.руб., за счет снижения распределенных объемов на 11 случаев госпитализации в рамках межтерриториальных расчетов на сумму 3 573,6 тыс.руб.;</w:t>
      </w:r>
    </w:p>
    <w:p w:rsidR="003C4A1D" w:rsidRPr="00BB2CEC" w:rsidRDefault="003C4A1D" w:rsidP="003C4A1D">
      <w:pPr>
        <w:spacing w:before="60"/>
        <w:jc w:val="both"/>
        <w:rPr>
          <w:sz w:val="24"/>
        </w:rPr>
      </w:pPr>
      <w:r w:rsidRPr="00BB2CEC">
        <w:rPr>
          <w:sz w:val="24"/>
        </w:rPr>
        <w:lastRenderedPageBreak/>
        <w:t>- увеличить распределенные решением Комиссии объемы медицинской помощи, предоставляемой в условиях круглосуточного стационара, по профилю «терапия» ГБУЗ «Пензенский областной госпиталь для ВВ» на 318 случаев госпитализации на сумму 8 014,88 тыс.руб., за счет снижения распределенных объемов на 318 случаев госпитализации в рамках межтерриториальных расчетов на сумму 8 014,88 тыс.руб.</w:t>
      </w:r>
    </w:p>
    <w:p w:rsidR="003C4A1D" w:rsidRPr="00BB2CEC" w:rsidRDefault="003C4A1D" w:rsidP="003C4A1D">
      <w:pPr>
        <w:spacing w:before="60"/>
        <w:jc w:val="both"/>
        <w:rPr>
          <w:sz w:val="24"/>
        </w:rPr>
      </w:pPr>
      <w:r w:rsidRPr="00BB2CEC">
        <w:rPr>
          <w:sz w:val="24"/>
        </w:rPr>
        <w:t>1.5. Распределить ЧУЗ «Клиническая больница «РЖД-Медицина» г.Пенза» объемы медицинской помощи, предоставляемой в условиях круглосуточного стационара, по профилю «прочее» в количестве 10 случаев госпитализации для обеспечения проведения диспансеризации в условиях круглосуточного стационара маломобильным гражданам, прикрепленным к ЧУЗ «Клиническая больница «РЖД-Медицина» г.Пенза», за счет снижения распределенных объемов по профилю «прочее» медицинским организациям, в которых в течение 1 квартала 2026 года не проводилась диспансеризация маломобильных граждан.</w:t>
      </w:r>
    </w:p>
    <w:p w:rsidR="003C4A1D" w:rsidRPr="00BB2CEC" w:rsidRDefault="003C4A1D" w:rsidP="003C4A1D">
      <w:pPr>
        <w:pStyle w:val="Style7"/>
        <w:widowControl/>
        <w:spacing w:before="120" w:line="240" w:lineRule="auto"/>
        <w:ind w:firstLine="0"/>
      </w:pPr>
      <w:r w:rsidRPr="00BB2CEC">
        <w:t>1.6. Перераспределить</w:t>
      </w:r>
      <w:r w:rsidR="002958EA" w:rsidRPr="002958EA">
        <w:t xml:space="preserve"> </w:t>
      </w:r>
      <w:r w:rsidR="002958EA">
        <w:t>между медицинскими организациями</w:t>
      </w:r>
      <w:r w:rsidRPr="00BB2CEC">
        <w:t xml:space="preserve"> объемы </w:t>
      </w:r>
      <w:r w:rsidRPr="00BB2CEC">
        <w:rPr>
          <w:rStyle w:val="FontStyle37"/>
          <w:sz w:val="24"/>
          <w:szCs w:val="24"/>
        </w:rPr>
        <w:t xml:space="preserve">комплексных посещений </w:t>
      </w:r>
      <w:r w:rsidRPr="00BB2CEC">
        <w:t xml:space="preserve">Школ для больных с хроническими заболеваниями, в том числе в части посещений школ для беременных и по вопросам грудного вскармливания, на основании </w:t>
      </w:r>
      <w:r w:rsidRPr="00BB2CEC">
        <w:rPr>
          <w:rStyle w:val="FontStyle37"/>
          <w:sz w:val="24"/>
          <w:szCs w:val="24"/>
        </w:rPr>
        <w:t xml:space="preserve">предложений Министерства здравоохранения </w:t>
      </w:r>
      <w:r w:rsidRPr="00BB2CEC">
        <w:t xml:space="preserve">Пензенской области, представленных в адрес Комиссии </w:t>
      </w:r>
      <w:r w:rsidRPr="00BB2CEC">
        <w:rPr>
          <w:rStyle w:val="FontStyle37"/>
          <w:sz w:val="24"/>
          <w:szCs w:val="24"/>
        </w:rPr>
        <w:t>(исх. от 14.04.2026 №15/2554).</w:t>
      </w:r>
    </w:p>
    <w:p w:rsidR="00742FE6" w:rsidRPr="00BB2CEC" w:rsidRDefault="00742FE6" w:rsidP="00742FE6">
      <w:pPr>
        <w:spacing w:before="120"/>
        <w:jc w:val="both"/>
        <w:rPr>
          <w:sz w:val="24"/>
        </w:rPr>
      </w:pPr>
      <w:r w:rsidRPr="00BB2CEC">
        <w:rPr>
          <w:sz w:val="24"/>
        </w:rPr>
        <w:t>1.7. Отказ</w:t>
      </w:r>
      <w:r w:rsidRPr="00BB2CEC">
        <w:rPr>
          <w:sz w:val="24"/>
        </w:rPr>
        <w:t>ать</w:t>
      </w:r>
      <w:r w:rsidRPr="00BB2CEC">
        <w:rPr>
          <w:sz w:val="24"/>
        </w:rPr>
        <w:t xml:space="preserve"> в рассмотрении обращений медицинских организаций:</w:t>
      </w:r>
    </w:p>
    <w:p w:rsidR="00742FE6" w:rsidRPr="00BB2CEC" w:rsidRDefault="00742FE6" w:rsidP="00742FE6">
      <w:pPr>
        <w:jc w:val="both"/>
        <w:rPr>
          <w:rStyle w:val="FontStyle37"/>
          <w:sz w:val="24"/>
          <w:szCs w:val="24"/>
        </w:rPr>
      </w:pPr>
      <w:r w:rsidRPr="00BB2CEC">
        <w:rPr>
          <w:rStyle w:val="FontStyle37"/>
          <w:sz w:val="24"/>
          <w:szCs w:val="24"/>
        </w:rPr>
        <w:t>- ГБУЗ «Клиническая больница №4» (исх. №97 от 19.02.2026, №160 от 12.03.2026),</w:t>
      </w:r>
      <w:r w:rsidRPr="00BB2CEC">
        <w:t xml:space="preserve"> </w:t>
      </w:r>
      <w:r w:rsidRPr="00BB2CEC">
        <w:rPr>
          <w:rStyle w:val="FontStyle37"/>
          <w:sz w:val="24"/>
          <w:szCs w:val="24"/>
        </w:rPr>
        <w:t xml:space="preserve">ГБУЗ «Пензенский областной клинический центр специализированных видов медицинской помощи» (исх. №700 от 17.03.2026) по вопросу увеличения распределенных объемов медицинской помощи по профилю «прочее» по причине отсутствия источника финансового обеспечения </w:t>
      </w:r>
      <w:r w:rsidR="009708BA" w:rsidRPr="00BB2CEC">
        <w:rPr>
          <w:rStyle w:val="FontStyle37"/>
          <w:sz w:val="24"/>
          <w:szCs w:val="24"/>
        </w:rPr>
        <w:t>дополнительн</w:t>
      </w:r>
      <w:r w:rsidR="009708BA">
        <w:rPr>
          <w:rStyle w:val="FontStyle37"/>
          <w:sz w:val="24"/>
          <w:szCs w:val="24"/>
        </w:rPr>
        <w:t>ых</w:t>
      </w:r>
      <w:r w:rsidR="009708BA" w:rsidRPr="00BB2CEC">
        <w:rPr>
          <w:rStyle w:val="FontStyle37"/>
          <w:sz w:val="24"/>
          <w:szCs w:val="24"/>
        </w:rPr>
        <w:t xml:space="preserve"> </w:t>
      </w:r>
      <w:r w:rsidRPr="00BB2CEC">
        <w:rPr>
          <w:rStyle w:val="FontStyle37"/>
          <w:sz w:val="24"/>
          <w:szCs w:val="24"/>
        </w:rPr>
        <w:t>объемов медицинской помощи;</w:t>
      </w:r>
    </w:p>
    <w:p w:rsidR="00742FE6" w:rsidRPr="00BB2CEC" w:rsidRDefault="00742FE6" w:rsidP="00742FE6">
      <w:pPr>
        <w:spacing w:before="60"/>
        <w:jc w:val="both"/>
        <w:rPr>
          <w:sz w:val="24"/>
        </w:rPr>
      </w:pPr>
      <w:r w:rsidRPr="00BB2CEC">
        <w:rPr>
          <w:sz w:val="24"/>
        </w:rPr>
        <w:t>-ГБУЗ «Пензенская РБ» (исх. №01-02/562 от 11.03.2026), ГБУЗ «Городищенская РБ» (исх. №165 от 04.02.2026), которые не соответствуют требованиям пункта 216 Правил обязательного медицинского страхования, утвержденных приказом Министерства здравоохранения Российской Федерации от 21.08.2025 №496н.</w:t>
      </w:r>
    </w:p>
    <w:p w:rsidR="003C4A1D" w:rsidRPr="00BB2CEC" w:rsidRDefault="003C4A1D" w:rsidP="003C4A1D">
      <w:pPr>
        <w:spacing w:before="60"/>
        <w:jc w:val="both"/>
        <w:rPr>
          <w:sz w:val="24"/>
        </w:rPr>
      </w:pPr>
      <w:r w:rsidRPr="00BB2CEC">
        <w:rPr>
          <w:sz w:val="24"/>
        </w:rPr>
        <w:t>1.8. Повторно рассмотреть обращения медицинских организаций, представленные в адрес Комиссии, по вопросу корректировки распределенных между медицинскими организациями объемов медицинской помощи с учетом результатов анализа оказанной медицинской помощи в рамках ТПОМС за 1 полугодие 2026 года.</w:t>
      </w:r>
    </w:p>
    <w:p w:rsidR="003C4A1D" w:rsidRPr="00BB2CEC" w:rsidRDefault="003C4A1D" w:rsidP="003C4A1D">
      <w:pPr>
        <w:pStyle w:val="ac"/>
        <w:spacing w:before="120"/>
        <w:ind w:left="0"/>
        <w:jc w:val="both"/>
        <w:outlineLvl w:val="0"/>
        <w:rPr>
          <w:sz w:val="24"/>
        </w:rPr>
      </w:pPr>
      <w:r w:rsidRPr="00BB2CEC">
        <w:rPr>
          <w:sz w:val="24"/>
        </w:rPr>
        <w:t xml:space="preserve">1.9. Информацию, представленную в адрес Комиссии в целях исполнения поручений Министерства здравоохранения Российской Федерации по п.3.1 и 3.2 </w:t>
      </w:r>
      <w:r w:rsidRPr="00BB2CEC">
        <w:rPr>
          <w:rStyle w:val="FontStyle37"/>
          <w:sz w:val="24"/>
          <w:szCs w:val="24"/>
        </w:rPr>
        <w:t>п</w:t>
      </w:r>
      <w:r w:rsidRPr="00BB2CEC">
        <w:rPr>
          <w:sz w:val="24"/>
        </w:rPr>
        <w:t xml:space="preserve">ротокола заседания Оперативного штаба от 12.02.2026 №73/13-7/62, по вопросам исполнения </w:t>
      </w:r>
      <w:r w:rsidRPr="00BB2CEC">
        <w:rPr>
          <w:rStyle w:val="FontStyle24"/>
          <w:b w:val="0"/>
          <w:sz w:val="24"/>
          <w:szCs w:val="24"/>
        </w:rPr>
        <w:t>плановых показателей объемов медицинской помощи в рамках территориальной программы ОМС принять к сведению.</w:t>
      </w:r>
    </w:p>
    <w:p w:rsidR="003C4A1D" w:rsidRPr="00BB2CEC" w:rsidRDefault="003C4A1D" w:rsidP="003C4A1D">
      <w:pPr>
        <w:spacing w:before="60"/>
        <w:jc w:val="both"/>
        <w:rPr>
          <w:sz w:val="24"/>
        </w:rPr>
      </w:pPr>
      <w:r w:rsidRPr="00BB2CEC">
        <w:rPr>
          <w:sz w:val="24"/>
        </w:rPr>
        <w:t>1.10. Рекомендовать Министерству здравоохранения Пензенской области совместно с главным внештатным врачом-онкологом представить не позднее 24.04.2026 в адрес Комиссии предложения по внесению изменений в ТПОМС на 2026 год в части изменения нормативов объемов медицинской помощи по профилю «онкология».</w:t>
      </w:r>
    </w:p>
    <w:p w:rsidR="002958EA" w:rsidRPr="00BB2CEC" w:rsidRDefault="003C4A1D" w:rsidP="002958EA">
      <w:pPr>
        <w:spacing w:before="60"/>
        <w:jc w:val="both"/>
        <w:rPr>
          <w:sz w:val="24"/>
        </w:rPr>
      </w:pPr>
      <w:r w:rsidRPr="00BB2CEC">
        <w:rPr>
          <w:sz w:val="24"/>
        </w:rPr>
        <w:t>1.11. Рекомендовать членам Комиссии представить не позднее 24.04.2026 в адрес Комиссии предложения по вопросу увеличения распределенных между медицинскими организациями объемов медицинской помощи и объемов финансового обеспечения по профилю «онкология», за счет остатка средств</w:t>
      </w:r>
      <w:r w:rsidR="009708BA">
        <w:rPr>
          <w:sz w:val="24"/>
        </w:rPr>
        <w:t xml:space="preserve"> субвенции</w:t>
      </w:r>
      <w:r w:rsidRPr="00BB2CEC">
        <w:rPr>
          <w:sz w:val="24"/>
        </w:rPr>
        <w:t xml:space="preserve">, возвращенного ФФОМС для оплаты в 2026 году счетов </w:t>
      </w:r>
      <w:r w:rsidR="002958EA" w:rsidRPr="00BB2CEC">
        <w:rPr>
          <w:sz w:val="24"/>
        </w:rPr>
        <w:t>за оказанную медицинскую помощь по профилю «онкология»</w:t>
      </w:r>
      <w:r w:rsidR="002958EA">
        <w:rPr>
          <w:sz w:val="24"/>
        </w:rPr>
        <w:t xml:space="preserve"> </w:t>
      </w:r>
      <w:r w:rsidR="002958EA" w:rsidRPr="00BB2CEC">
        <w:rPr>
          <w:sz w:val="24"/>
        </w:rPr>
        <w:t>в 2025 году в рамках межтерриториальных расчетов (</w:t>
      </w:r>
      <w:r w:rsidR="002958EA" w:rsidRPr="00BB2CEC">
        <w:rPr>
          <w:sz w:val="24"/>
          <w:highlight w:val="yellow"/>
        </w:rPr>
        <w:t>приложение № 1.3.17 к настоящему Протоколу</w:t>
      </w:r>
      <w:r w:rsidR="002958EA" w:rsidRPr="00BB2CEC">
        <w:rPr>
          <w:sz w:val="24"/>
        </w:rPr>
        <w:t xml:space="preserve">), с </w:t>
      </w:r>
      <w:r w:rsidR="002958EA" w:rsidRPr="00BB2CEC">
        <w:rPr>
          <w:sz w:val="24"/>
        </w:rPr>
        <w:lastRenderedPageBreak/>
        <w:t xml:space="preserve">учетом обращений медицинских организаций в адрес Комиссии </w:t>
      </w:r>
      <w:r w:rsidR="002958EA" w:rsidRPr="00BB2CEC">
        <w:rPr>
          <w:sz w:val="24"/>
          <w:highlight w:val="yellow"/>
        </w:rPr>
        <w:t>(приложение №1.1 к настоящему Протоколу</w:t>
      </w:r>
      <w:r w:rsidR="002958EA" w:rsidRPr="00BB2CEC">
        <w:rPr>
          <w:sz w:val="24"/>
        </w:rPr>
        <w:t xml:space="preserve">) и аналитической информации, представленной в адрес Комиссии </w:t>
      </w:r>
      <w:r w:rsidR="002958EA" w:rsidRPr="00BB2CEC">
        <w:rPr>
          <w:sz w:val="24"/>
          <w:highlight w:val="yellow"/>
        </w:rPr>
        <w:t>(приложения №1.3.1.1, №1.3.2.1, к настоящему Протоколу</w:t>
      </w:r>
      <w:r w:rsidR="002958EA" w:rsidRPr="00BB2CEC">
        <w:rPr>
          <w:sz w:val="24"/>
        </w:rPr>
        <w:t>).</w:t>
      </w:r>
    </w:p>
    <w:p w:rsidR="003C4A1D" w:rsidRPr="00BB2CEC" w:rsidRDefault="003C4A1D" w:rsidP="003C4A1D">
      <w:pPr>
        <w:spacing w:before="60"/>
        <w:jc w:val="both"/>
        <w:rPr>
          <w:sz w:val="24"/>
        </w:rPr>
      </w:pPr>
      <w:r w:rsidRPr="00BB2CEC">
        <w:rPr>
          <w:sz w:val="24"/>
        </w:rPr>
        <w:t>1.12. При очередном внесении изменений в ТПОМС на 2026 год:</w:t>
      </w:r>
    </w:p>
    <w:p w:rsidR="003C4A1D" w:rsidRPr="00BB2CEC" w:rsidRDefault="003C4A1D" w:rsidP="003C4A1D">
      <w:pPr>
        <w:spacing w:before="60"/>
        <w:jc w:val="both"/>
        <w:rPr>
          <w:sz w:val="24"/>
        </w:rPr>
      </w:pPr>
      <w:r w:rsidRPr="00BB2CEC">
        <w:rPr>
          <w:sz w:val="24"/>
        </w:rPr>
        <w:t xml:space="preserve">- включить в проект Постановления Правительства Пензенской области показатели эффективности внедрения технологий искусственного интеллекта в сфере здравоохранения, представленные в письме ФФОМС </w:t>
      </w:r>
      <w:r w:rsidR="005626CC">
        <w:rPr>
          <w:sz w:val="24"/>
        </w:rPr>
        <w:t>(</w:t>
      </w:r>
      <w:r w:rsidRPr="00BB2CEC">
        <w:rPr>
          <w:sz w:val="24"/>
        </w:rPr>
        <w:t>исх. от 25.03.2026 №00-10-26-2-06/5252</w:t>
      </w:r>
      <w:r w:rsidR="005626CC">
        <w:rPr>
          <w:sz w:val="24"/>
        </w:rPr>
        <w:t>)</w:t>
      </w:r>
      <w:r w:rsidRPr="00BB2CEC">
        <w:rPr>
          <w:sz w:val="24"/>
        </w:rPr>
        <w:t>;</w:t>
      </w:r>
    </w:p>
    <w:p w:rsidR="003C4A1D" w:rsidRPr="00BB2CEC" w:rsidRDefault="003C4A1D" w:rsidP="003C4A1D">
      <w:pPr>
        <w:spacing w:before="60"/>
        <w:jc w:val="both"/>
        <w:rPr>
          <w:sz w:val="24"/>
        </w:rPr>
      </w:pPr>
      <w:r w:rsidRPr="00BB2CEC">
        <w:rPr>
          <w:sz w:val="24"/>
        </w:rPr>
        <w:t xml:space="preserve">-внести изменения в критерии эффективности деятельности страховых медицинских организаций на основании разъяснений </w:t>
      </w:r>
      <w:r w:rsidR="005626CC" w:rsidRPr="00BB2CEC">
        <w:rPr>
          <w:sz w:val="24"/>
        </w:rPr>
        <w:t>Министерств</w:t>
      </w:r>
      <w:r w:rsidR="005626CC">
        <w:rPr>
          <w:sz w:val="24"/>
        </w:rPr>
        <w:t>а</w:t>
      </w:r>
      <w:r w:rsidR="005626CC" w:rsidRPr="00BB2CEC">
        <w:rPr>
          <w:sz w:val="24"/>
        </w:rPr>
        <w:t xml:space="preserve"> здравоохранения Российской Федерации</w:t>
      </w:r>
      <w:r w:rsidR="003F490E">
        <w:rPr>
          <w:sz w:val="24"/>
        </w:rPr>
        <w:t xml:space="preserve"> (исх.</w:t>
      </w:r>
      <w:r w:rsidRPr="00BB2CEC">
        <w:rPr>
          <w:sz w:val="24"/>
        </w:rPr>
        <w:t xml:space="preserve"> от 2</w:t>
      </w:r>
      <w:r w:rsidR="005626CC">
        <w:rPr>
          <w:sz w:val="24"/>
        </w:rPr>
        <w:t>4</w:t>
      </w:r>
      <w:r w:rsidRPr="00BB2CEC">
        <w:rPr>
          <w:sz w:val="24"/>
        </w:rPr>
        <w:t>.02.2026 №</w:t>
      </w:r>
      <w:r w:rsidR="005626CC">
        <w:rPr>
          <w:sz w:val="24"/>
        </w:rPr>
        <w:t>31</w:t>
      </w:r>
      <w:r w:rsidRPr="00BB2CEC">
        <w:rPr>
          <w:sz w:val="24"/>
        </w:rPr>
        <w:t>-2</w:t>
      </w:r>
      <w:r w:rsidR="005626CC">
        <w:rPr>
          <w:sz w:val="24"/>
        </w:rPr>
        <w:t>/И/2-2986</w:t>
      </w:r>
      <w:r w:rsidR="003F490E">
        <w:rPr>
          <w:sz w:val="24"/>
        </w:rPr>
        <w:t>)</w:t>
      </w:r>
      <w:r w:rsidR="005626CC">
        <w:rPr>
          <w:sz w:val="24"/>
        </w:rPr>
        <w:t xml:space="preserve"> по </w:t>
      </w:r>
      <w:r w:rsidR="005626CC" w:rsidRPr="003F490E">
        <w:rPr>
          <w:sz w:val="24"/>
        </w:rPr>
        <w:t xml:space="preserve">вопросам </w:t>
      </w:r>
      <w:r w:rsidR="005626CC" w:rsidRPr="003F490E">
        <w:rPr>
          <w:rStyle w:val="FontStyle37"/>
          <w:sz w:val="24"/>
          <w:szCs w:val="24"/>
        </w:rPr>
        <w:t>формирования и экономического обоснования территориальных программ государственных гарантий бесплатного оказания гражданам медицинской помощи на 2026 год и на плановый период 2027 и 2028 годов</w:t>
      </w:r>
      <w:r w:rsidRPr="003F490E">
        <w:rPr>
          <w:sz w:val="24"/>
        </w:rPr>
        <w:t>;</w:t>
      </w:r>
    </w:p>
    <w:p w:rsidR="003C4A1D" w:rsidRPr="00BB2CEC" w:rsidRDefault="003C4A1D" w:rsidP="003C4A1D">
      <w:pPr>
        <w:spacing w:before="60"/>
        <w:jc w:val="both"/>
        <w:rPr>
          <w:sz w:val="24"/>
        </w:rPr>
      </w:pPr>
      <w:r w:rsidRPr="00BB2CEC">
        <w:rPr>
          <w:sz w:val="24"/>
        </w:rPr>
        <w:t>- внести изменения в нормативы объемов высокотехнологичной медицинской помощи и в нормативы финансового обеспечения высокотехнологичной медицинской помощи на основании обращения ГБУЗ «Пензенская областная детская клиническая больница имени Н.Ф.Филатова» (исх. от 31.03.2026 №685) по профилю «педиатрия».</w:t>
      </w:r>
    </w:p>
    <w:p w:rsidR="003C4A1D" w:rsidRPr="00BB2CEC" w:rsidRDefault="003C4A1D" w:rsidP="003C4A1D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  <w:highlight w:val="yellow"/>
        </w:rPr>
      </w:pPr>
      <w:r w:rsidRPr="00BB2CEC">
        <w:rPr>
          <w:sz w:val="24"/>
        </w:rPr>
        <w:t xml:space="preserve">1.13. Согласовать ежемесячную форму </w:t>
      </w:r>
      <w:r w:rsidRPr="00BB2CEC">
        <w:rPr>
          <w:rStyle w:val="FontStyle24"/>
          <w:b w:val="0"/>
          <w:sz w:val="24"/>
          <w:szCs w:val="24"/>
        </w:rPr>
        <w:t xml:space="preserve">отчета для медицинских организаций «Об использовании средств обязательного медицинского страхования, предусмотренных в субвенции ФФОМС на финансовое обеспечение объемов медицинской помощи в Центрах здоровья (Центрах медицины здорового долголетия)», согласно </w:t>
      </w:r>
      <w:r w:rsidRPr="00BB2CEC">
        <w:rPr>
          <w:rStyle w:val="FontStyle24"/>
          <w:b w:val="0"/>
          <w:sz w:val="24"/>
          <w:szCs w:val="24"/>
          <w:highlight w:val="yellow"/>
        </w:rPr>
        <w:t xml:space="preserve">приложению №1.2.7 </w:t>
      </w:r>
      <w:r w:rsidRPr="00BB2CEC">
        <w:rPr>
          <w:sz w:val="24"/>
          <w:highlight w:val="yellow"/>
        </w:rPr>
        <w:t>к настоящему Протоколу.</w:t>
      </w:r>
    </w:p>
    <w:p w:rsidR="003C4A1D" w:rsidRPr="00BB2CEC" w:rsidRDefault="003C4A1D" w:rsidP="003C4A1D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BB2CEC">
        <w:rPr>
          <w:sz w:val="24"/>
        </w:rPr>
        <w:t xml:space="preserve">1.14. Внести изменения в распределение объемов предоставления медицинской помощи и их финансового обеспечения на 2026 год, установленное решением Комиссии от 16.03.2026 (Протокол №4),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2026 год, согласно приложениям </w:t>
      </w:r>
      <w:r w:rsidRPr="00BB2CEC">
        <w:rPr>
          <w:sz w:val="24"/>
          <w:highlight w:val="yellow"/>
        </w:rPr>
        <w:t xml:space="preserve">№№1.5, 1.5.1- 1.5.3, 1.6, 1.7 </w:t>
      </w:r>
      <w:r w:rsidRPr="00BB2CEC">
        <w:rPr>
          <w:sz w:val="24"/>
        </w:rPr>
        <w:t xml:space="preserve">к настоящему Протоколу. </w:t>
      </w:r>
    </w:p>
    <w:p w:rsidR="000B3BA0" w:rsidRPr="00BB2CEC" w:rsidRDefault="000B3BA0" w:rsidP="000B3BA0">
      <w:pPr>
        <w:tabs>
          <w:tab w:val="left" w:pos="0"/>
        </w:tabs>
        <w:spacing w:before="240"/>
        <w:ind w:right="-57"/>
        <w:jc w:val="both"/>
        <w:rPr>
          <w:b/>
          <w:sz w:val="24"/>
        </w:rPr>
      </w:pPr>
      <w:r w:rsidRPr="00BB2CEC">
        <w:rPr>
          <w:b/>
          <w:sz w:val="24"/>
          <w:u w:val="single"/>
        </w:rPr>
        <w:t>Вопрос 2.</w:t>
      </w:r>
      <w:r w:rsidRPr="00BB2CEC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2026 году, принятое 09.02.2026 года.</w:t>
      </w:r>
    </w:p>
    <w:p w:rsidR="000B3BA0" w:rsidRPr="00BB2CEC" w:rsidRDefault="000B3BA0" w:rsidP="00775F8D">
      <w:pPr>
        <w:tabs>
          <w:tab w:val="left" w:pos="0"/>
        </w:tabs>
        <w:spacing w:before="120"/>
        <w:ind w:right="-57" w:firstLine="851"/>
        <w:jc w:val="both"/>
        <w:rPr>
          <w:sz w:val="24"/>
        </w:rPr>
      </w:pPr>
      <w:r w:rsidRPr="00BB2CEC">
        <w:rPr>
          <w:sz w:val="24"/>
        </w:rPr>
        <w:t>В адрес Комиссии представлено:</w:t>
      </w:r>
    </w:p>
    <w:p w:rsidR="007D7410" w:rsidRPr="00BB2CEC" w:rsidRDefault="00876432" w:rsidP="00775F8D">
      <w:pPr>
        <w:pStyle w:val="Style10"/>
        <w:spacing w:before="120" w:line="240" w:lineRule="auto"/>
        <w:ind w:right="-57" w:firstLine="851"/>
      </w:pPr>
      <w:r w:rsidRPr="00BB2CEC">
        <w:t>1</w:t>
      </w:r>
      <w:r w:rsidR="000B3BA0" w:rsidRPr="00BB2CEC">
        <w:t xml:space="preserve">. Информация о </w:t>
      </w:r>
      <w:r w:rsidR="009F241E" w:rsidRPr="00BB2CEC">
        <w:t xml:space="preserve">перечне и </w:t>
      </w:r>
      <w:r w:rsidR="000B3BA0" w:rsidRPr="00BB2CEC">
        <w:t xml:space="preserve">стоимости </w:t>
      </w:r>
      <w:r w:rsidR="009F241E" w:rsidRPr="00BB2CEC">
        <w:t xml:space="preserve">услуг, включенных в </w:t>
      </w:r>
      <w:r w:rsidR="00F1152D" w:rsidRPr="00BB2CEC">
        <w:t xml:space="preserve">комплексное посещение при </w:t>
      </w:r>
      <w:r w:rsidR="009F241E" w:rsidRPr="00BB2CEC">
        <w:t>проведени</w:t>
      </w:r>
      <w:r w:rsidR="00F1152D" w:rsidRPr="00BB2CEC">
        <w:t>и</w:t>
      </w:r>
      <w:r w:rsidR="009F241E" w:rsidRPr="00BB2CEC">
        <w:t xml:space="preserve"> 1 этапа Центров медицины здорового долголетия (по методике Б.В. Петровского) </w:t>
      </w:r>
      <w:r w:rsidR="000B3BA0" w:rsidRPr="00BB2CEC">
        <w:t>(</w:t>
      </w:r>
      <w:r w:rsidRPr="00BB2CEC">
        <w:rPr>
          <w:highlight w:val="yellow"/>
        </w:rPr>
        <w:t>приложение №2.1</w:t>
      </w:r>
      <w:r w:rsidR="000B3BA0" w:rsidRPr="00BB2CEC">
        <w:rPr>
          <w:highlight w:val="yellow"/>
        </w:rPr>
        <w:t xml:space="preserve"> к настоящему Протоколу)</w:t>
      </w:r>
      <w:r w:rsidR="000B3BA0" w:rsidRPr="00BB2CEC">
        <w:t>.</w:t>
      </w:r>
    </w:p>
    <w:p w:rsidR="007D7410" w:rsidRPr="00BB2CEC" w:rsidRDefault="007D7410" w:rsidP="00775F8D">
      <w:pPr>
        <w:autoSpaceDE w:val="0"/>
        <w:autoSpaceDN w:val="0"/>
        <w:adjustRightInd w:val="0"/>
        <w:spacing w:before="120"/>
        <w:ind w:firstLine="851"/>
        <w:rPr>
          <w:sz w:val="24"/>
        </w:rPr>
      </w:pPr>
      <w:r w:rsidRPr="00BB2CEC">
        <w:rPr>
          <w:sz w:val="24"/>
        </w:rPr>
        <w:t>2.</w:t>
      </w:r>
      <w:r w:rsidR="00212C48" w:rsidRPr="00BB2CEC">
        <w:rPr>
          <w:sz w:val="24"/>
        </w:rPr>
        <w:t xml:space="preserve"> </w:t>
      </w:r>
      <w:r w:rsidR="000B4FE3" w:rsidRPr="00BB2CEC">
        <w:rPr>
          <w:rFonts w:eastAsiaTheme="minorHAnsi"/>
          <w:bCs/>
          <w:sz w:val="24"/>
          <w:lang w:eastAsia="en-US"/>
        </w:rPr>
        <w:t>Протокол совещания у Заместителя Председателя Правительства Российской Федерации Т.А.Г</w:t>
      </w:r>
      <w:r w:rsidR="000B2BC3" w:rsidRPr="00BB2CEC">
        <w:rPr>
          <w:rFonts w:eastAsiaTheme="minorHAnsi"/>
          <w:bCs/>
          <w:sz w:val="24"/>
          <w:lang w:eastAsia="en-US"/>
        </w:rPr>
        <w:t>оликовой</w:t>
      </w:r>
      <w:r w:rsidR="000B4FE3" w:rsidRPr="00BB2CEC">
        <w:rPr>
          <w:rFonts w:eastAsiaTheme="minorHAnsi"/>
          <w:bCs/>
          <w:sz w:val="24"/>
          <w:lang w:eastAsia="en-US"/>
        </w:rPr>
        <w:t xml:space="preserve"> от 26 февраля 2026 г.</w:t>
      </w:r>
      <w:r w:rsidR="000B4FE3" w:rsidRPr="00BB2CEC">
        <w:rPr>
          <w:sz w:val="24"/>
          <w:highlight w:val="yellow"/>
        </w:rPr>
        <w:t xml:space="preserve"> </w:t>
      </w:r>
      <w:r w:rsidRPr="00BB2CEC">
        <w:rPr>
          <w:sz w:val="24"/>
          <w:highlight w:val="yellow"/>
        </w:rPr>
        <w:t>(приложение №2.</w:t>
      </w:r>
      <w:r w:rsidR="000B4FE3" w:rsidRPr="00BB2CEC">
        <w:rPr>
          <w:sz w:val="24"/>
          <w:highlight w:val="yellow"/>
        </w:rPr>
        <w:t>2</w:t>
      </w:r>
      <w:r w:rsidRPr="00BB2CEC">
        <w:rPr>
          <w:sz w:val="24"/>
          <w:highlight w:val="yellow"/>
        </w:rPr>
        <w:t xml:space="preserve"> к настоящему Протоколу).</w:t>
      </w:r>
    </w:p>
    <w:p w:rsidR="00876432" w:rsidRPr="00BB2CEC" w:rsidRDefault="007D7410" w:rsidP="00775F8D">
      <w:pPr>
        <w:pStyle w:val="Style10"/>
        <w:spacing w:before="120" w:line="240" w:lineRule="auto"/>
        <w:ind w:right="-57" w:firstLine="851"/>
      </w:pPr>
      <w:r w:rsidRPr="00BB2CEC">
        <w:rPr>
          <w:bCs/>
        </w:rPr>
        <w:t>3</w:t>
      </w:r>
      <w:r w:rsidR="00876432" w:rsidRPr="00BB2CEC">
        <w:rPr>
          <w:bCs/>
        </w:rPr>
        <w:t>.</w:t>
      </w:r>
      <w:r w:rsidR="00876432" w:rsidRPr="00BB2CEC">
        <w:t xml:space="preserve"> Обращение в адрес Комиссии МЧУ «Нефросовет» (исх. от 06.04.2026 №100/НС) </w:t>
      </w:r>
      <w:r w:rsidR="00876432" w:rsidRPr="00BB2CEC">
        <w:rPr>
          <w:rStyle w:val="FontStyle151"/>
          <w:sz w:val="24"/>
          <w:szCs w:val="24"/>
        </w:rPr>
        <w:t>об индексации тарифов на проведение заместительной почечной терапии (</w:t>
      </w:r>
      <w:r w:rsidR="00876432" w:rsidRPr="00BB2CEC">
        <w:rPr>
          <w:highlight w:val="yellow"/>
        </w:rPr>
        <w:t>приложение №2.</w:t>
      </w:r>
      <w:r w:rsidR="00F1152D" w:rsidRPr="00BB2CEC">
        <w:rPr>
          <w:highlight w:val="yellow"/>
        </w:rPr>
        <w:t>3</w:t>
      </w:r>
      <w:r w:rsidR="00876432" w:rsidRPr="00BB2CEC">
        <w:rPr>
          <w:highlight w:val="yellow"/>
        </w:rPr>
        <w:t xml:space="preserve"> к настоящему Протоколу).</w:t>
      </w:r>
    </w:p>
    <w:p w:rsidR="006C4480" w:rsidRPr="00BB2CEC" w:rsidRDefault="006C4480" w:rsidP="00775F8D">
      <w:pPr>
        <w:autoSpaceDE w:val="0"/>
        <w:autoSpaceDN w:val="0"/>
        <w:adjustRightInd w:val="0"/>
        <w:spacing w:before="120"/>
        <w:ind w:firstLine="851"/>
        <w:jc w:val="both"/>
        <w:rPr>
          <w:bCs/>
          <w:sz w:val="24"/>
        </w:rPr>
      </w:pPr>
      <w:r w:rsidRPr="00BB2CEC">
        <w:rPr>
          <w:bCs/>
          <w:sz w:val="24"/>
        </w:rPr>
        <w:t xml:space="preserve">4. Обращение </w:t>
      </w:r>
      <w:r w:rsidRPr="00BB2CEC">
        <w:rPr>
          <w:rFonts w:eastAsiaTheme="minorHAnsi"/>
          <w:bCs/>
          <w:sz w:val="24"/>
          <w:lang w:eastAsia="en-US"/>
        </w:rPr>
        <w:t xml:space="preserve">ГБУЗ «Пензенский областной центр общественного здоровья и медицинской профилактики» </w:t>
      </w:r>
      <w:r w:rsidRPr="00BB2CEC">
        <w:rPr>
          <w:sz w:val="24"/>
        </w:rPr>
        <w:t>(исх. от</w:t>
      </w:r>
      <w:r w:rsidR="00723CB9" w:rsidRPr="00BB2CEC">
        <w:rPr>
          <w:sz w:val="24"/>
        </w:rPr>
        <w:t xml:space="preserve"> 31.</w:t>
      </w:r>
      <w:r w:rsidRPr="00BB2CEC">
        <w:rPr>
          <w:sz w:val="24"/>
        </w:rPr>
        <w:t>0</w:t>
      </w:r>
      <w:r w:rsidR="00723CB9" w:rsidRPr="00BB2CEC">
        <w:rPr>
          <w:sz w:val="24"/>
        </w:rPr>
        <w:t>3</w:t>
      </w:r>
      <w:r w:rsidRPr="00BB2CEC">
        <w:rPr>
          <w:sz w:val="24"/>
        </w:rPr>
        <w:t>.2026 №</w:t>
      </w:r>
      <w:r w:rsidR="00723CB9" w:rsidRPr="00BB2CEC">
        <w:rPr>
          <w:sz w:val="24"/>
        </w:rPr>
        <w:t>1022-ИК</w:t>
      </w:r>
      <w:r w:rsidRPr="00BB2CEC">
        <w:rPr>
          <w:sz w:val="24"/>
        </w:rPr>
        <w:t xml:space="preserve">) </w:t>
      </w:r>
      <w:r w:rsidR="00723CB9" w:rsidRPr="00BB2CEC">
        <w:rPr>
          <w:sz w:val="24"/>
        </w:rPr>
        <w:t xml:space="preserve">об установлении тарифов на </w:t>
      </w:r>
      <w:r w:rsidR="00723CB9" w:rsidRPr="00BB2CEC">
        <w:rPr>
          <w:sz w:val="24"/>
        </w:rPr>
        <w:lastRenderedPageBreak/>
        <w:t xml:space="preserve">оплату комплексных посещений Центров здоровья с 01.01.2026 </w:t>
      </w:r>
      <w:r w:rsidRPr="00BB2CEC">
        <w:rPr>
          <w:rFonts w:eastAsiaTheme="minorHAnsi"/>
          <w:bCs/>
          <w:sz w:val="24"/>
          <w:highlight w:val="yellow"/>
          <w:lang w:eastAsia="en-US"/>
        </w:rPr>
        <w:t>(</w:t>
      </w:r>
      <w:r w:rsidRPr="00BB2CEC">
        <w:rPr>
          <w:bCs/>
          <w:sz w:val="24"/>
          <w:highlight w:val="yellow"/>
        </w:rPr>
        <w:t>приложение №2.4 к настоящему Протоколу).</w:t>
      </w:r>
    </w:p>
    <w:p w:rsidR="000B3BA0" w:rsidRPr="00BB2CEC" w:rsidRDefault="006C4480" w:rsidP="00775F8D">
      <w:pPr>
        <w:autoSpaceDE w:val="0"/>
        <w:autoSpaceDN w:val="0"/>
        <w:adjustRightInd w:val="0"/>
        <w:spacing w:before="120"/>
        <w:ind w:firstLine="851"/>
        <w:jc w:val="both"/>
        <w:rPr>
          <w:bCs/>
          <w:sz w:val="24"/>
          <w:highlight w:val="yellow"/>
        </w:rPr>
      </w:pPr>
      <w:r w:rsidRPr="00BB2CEC">
        <w:rPr>
          <w:bCs/>
          <w:sz w:val="24"/>
        </w:rPr>
        <w:t>5</w:t>
      </w:r>
      <w:r w:rsidR="000B3BA0" w:rsidRPr="00BB2CEC">
        <w:rPr>
          <w:bCs/>
          <w:sz w:val="24"/>
        </w:rPr>
        <w:t>. Проект Дополнительного соглашения №</w:t>
      </w:r>
      <w:r w:rsidR="008702C1" w:rsidRPr="00BB2CEC">
        <w:rPr>
          <w:bCs/>
          <w:sz w:val="24"/>
        </w:rPr>
        <w:t>2</w:t>
      </w:r>
      <w:r w:rsidR="000B3BA0" w:rsidRPr="00BB2CEC">
        <w:rPr>
          <w:bCs/>
          <w:sz w:val="24"/>
        </w:rPr>
        <w:t xml:space="preserve"> к Тарифному соглашению на 2026 год, </w:t>
      </w:r>
      <w:r w:rsidR="000B3BA0" w:rsidRPr="00BB2CEC">
        <w:rPr>
          <w:bCs/>
          <w:sz w:val="24"/>
          <w:highlight w:val="yellow"/>
        </w:rPr>
        <w:t>приложение №</w:t>
      </w:r>
      <w:r w:rsidR="008702C1" w:rsidRPr="00BB2CEC">
        <w:rPr>
          <w:bCs/>
          <w:sz w:val="24"/>
          <w:highlight w:val="yellow"/>
        </w:rPr>
        <w:t>2</w:t>
      </w:r>
      <w:r w:rsidR="000B3BA0" w:rsidRPr="00BB2CEC">
        <w:rPr>
          <w:bCs/>
          <w:sz w:val="24"/>
          <w:highlight w:val="yellow"/>
        </w:rPr>
        <w:t xml:space="preserve"> к настоящему Протоколу.</w:t>
      </w:r>
    </w:p>
    <w:p w:rsidR="00B96390" w:rsidRPr="00BB2CEC" w:rsidRDefault="003178F4" w:rsidP="003178F4">
      <w:pPr>
        <w:tabs>
          <w:tab w:val="left" w:pos="0"/>
        </w:tabs>
        <w:spacing w:before="240"/>
        <w:ind w:firstLine="851"/>
        <w:jc w:val="both"/>
        <w:rPr>
          <w:rStyle w:val="FontStyle151"/>
          <w:sz w:val="24"/>
          <w:szCs w:val="24"/>
        </w:rPr>
      </w:pPr>
      <w:r w:rsidRPr="00BB2CEC">
        <w:rPr>
          <w:rStyle w:val="FontStyle151"/>
          <w:sz w:val="24"/>
          <w:szCs w:val="24"/>
        </w:rPr>
        <w:t xml:space="preserve">Вопрос об индексации тарифов на проведение всех видов </w:t>
      </w:r>
      <w:r w:rsidRPr="00BB2CEC">
        <w:rPr>
          <w:rStyle w:val="FontStyle151"/>
          <w:sz w:val="24"/>
          <w:szCs w:val="24"/>
          <w:u w:val="single"/>
        </w:rPr>
        <w:t>заместительной почечной терапии</w:t>
      </w:r>
      <w:r w:rsidR="009C1EB0" w:rsidRPr="00BB2CEC">
        <w:rPr>
          <w:rStyle w:val="FontStyle151"/>
          <w:sz w:val="24"/>
          <w:szCs w:val="24"/>
          <w:u w:val="single"/>
        </w:rPr>
        <w:t xml:space="preserve"> </w:t>
      </w:r>
      <w:r w:rsidR="001835FF" w:rsidRPr="00BB2CEC">
        <w:rPr>
          <w:rStyle w:val="FontStyle151"/>
          <w:sz w:val="24"/>
          <w:szCs w:val="24"/>
        </w:rPr>
        <w:t>рассматривался</w:t>
      </w:r>
      <w:r w:rsidR="009C1EB0" w:rsidRPr="00BB2CEC">
        <w:rPr>
          <w:rStyle w:val="FontStyle151"/>
          <w:sz w:val="24"/>
          <w:szCs w:val="24"/>
        </w:rPr>
        <w:t xml:space="preserve"> дважды по обращениям</w:t>
      </w:r>
      <w:r w:rsidR="00B96390" w:rsidRPr="00BB2CEC">
        <w:rPr>
          <w:rStyle w:val="FontStyle151"/>
          <w:sz w:val="24"/>
          <w:szCs w:val="24"/>
        </w:rPr>
        <w:t>:</w:t>
      </w:r>
    </w:p>
    <w:p w:rsidR="00B96390" w:rsidRPr="00BB2CEC" w:rsidRDefault="00B96390" w:rsidP="006C4480">
      <w:pPr>
        <w:tabs>
          <w:tab w:val="left" w:pos="0"/>
        </w:tabs>
        <w:ind w:firstLine="851"/>
        <w:jc w:val="both"/>
        <w:rPr>
          <w:rStyle w:val="FontStyle151"/>
          <w:sz w:val="24"/>
          <w:szCs w:val="24"/>
        </w:rPr>
      </w:pPr>
      <w:r w:rsidRPr="00BB2CEC">
        <w:rPr>
          <w:rStyle w:val="FontStyle151"/>
          <w:sz w:val="24"/>
          <w:szCs w:val="24"/>
        </w:rPr>
        <w:t>-</w:t>
      </w:r>
      <w:r w:rsidR="003178F4" w:rsidRPr="00BB2CEC">
        <w:rPr>
          <w:rStyle w:val="FontStyle151"/>
          <w:sz w:val="24"/>
          <w:szCs w:val="24"/>
        </w:rPr>
        <w:t xml:space="preserve"> ООО «Фрезениус нефрокеа» </w:t>
      </w:r>
      <w:r w:rsidR="003178F4" w:rsidRPr="00BB2CEC">
        <w:rPr>
          <w:rStyle w:val="FontStyle15"/>
        </w:rPr>
        <w:t xml:space="preserve">исх. №44/ОМС от 29.01.2026 </w:t>
      </w:r>
      <w:r w:rsidR="009C1EB0" w:rsidRPr="00BB2CEC">
        <w:rPr>
          <w:rStyle w:val="FontStyle15"/>
        </w:rPr>
        <w:t>(н</w:t>
      </w:r>
      <w:r w:rsidR="009C1EB0" w:rsidRPr="00BB2CEC">
        <w:rPr>
          <w:rStyle w:val="FontStyle151"/>
          <w:sz w:val="24"/>
          <w:szCs w:val="24"/>
        </w:rPr>
        <w:t>а заседании Коми</w:t>
      </w:r>
      <w:r w:rsidRPr="00BB2CEC">
        <w:rPr>
          <w:rStyle w:val="FontStyle151"/>
          <w:sz w:val="24"/>
          <w:szCs w:val="24"/>
        </w:rPr>
        <w:t>ссии от 09.02.2026 Протокол №3);</w:t>
      </w:r>
    </w:p>
    <w:p w:rsidR="00B96390" w:rsidRPr="00BB2CEC" w:rsidRDefault="00B96390" w:rsidP="006C4480">
      <w:pPr>
        <w:tabs>
          <w:tab w:val="left" w:pos="0"/>
        </w:tabs>
        <w:ind w:firstLine="851"/>
        <w:jc w:val="both"/>
        <w:rPr>
          <w:rStyle w:val="FontStyle151"/>
          <w:sz w:val="24"/>
          <w:szCs w:val="24"/>
        </w:rPr>
      </w:pPr>
      <w:r w:rsidRPr="00BB2CEC">
        <w:rPr>
          <w:rStyle w:val="FontStyle151"/>
          <w:sz w:val="24"/>
          <w:szCs w:val="24"/>
        </w:rPr>
        <w:t xml:space="preserve">- </w:t>
      </w:r>
      <w:r w:rsidR="009C1EB0" w:rsidRPr="00BB2CEC">
        <w:rPr>
          <w:sz w:val="24"/>
        </w:rPr>
        <w:t>ГБУЗ «Областной онкологический клинический диспансер» исх. от 18.02.2026 №485</w:t>
      </w:r>
      <w:r w:rsidR="009C1EB0" w:rsidRPr="00BB2CEC">
        <w:rPr>
          <w:rStyle w:val="FontStyle15"/>
        </w:rPr>
        <w:t xml:space="preserve"> (н</w:t>
      </w:r>
      <w:r w:rsidR="009C1EB0" w:rsidRPr="00BB2CEC">
        <w:rPr>
          <w:rStyle w:val="FontStyle151"/>
          <w:sz w:val="24"/>
          <w:szCs w:val="24"/>
        </w:rPr>
        <w:t>а заседании Комиссии от 26.03.2026 Протокол №5)</w:t>
      </w:r>
      <w:r w:rsidRPr="00BB2CEC">
        <w:rPr>
          <w:rStyle w:val="FontStyle151"/>
          <w:sz w:val="24"/>
          <w:szCs w:val="24"/>
        </w:rPr>
        <w:t>.</w:t>
      </w:r>
    </w:p>
    <w:p w:rsidR="009C1EB0" w:rsidRPr="00BB2CEC" w:rsidRDefault="00B96390" w:rsidP="003178F4">
      <w:pPr>
        <w:tabs>
          <w:tab w:val="left" w:pos="0"/>
        </w:tabs>
        <w:spacing w:before="240"/>
        <w:ind w:firstLine="851"/>
        <w:jc w:val="both"/>
        <w:rPr>
          <w:rStyle w:val="FontStyle151"/>
          <w:sz w:val="24"/>
          <w:szCs w:val="24"/>
        </w:rPr>
      </w:pPr>
      <w:r w:rsidRPr="00BB2CEC">
        <w:rPr>
          <w:rStyle w:val="FontStyle151"/>
          <w:sz w:val="24"/>
          <w:szCs w:val="24"/>
        </w:rPr>
        <w:t xml:space="preserve">При рассмотрении вопроса об увеличении тарифов на проведение </w:t>
      </w:r>
      <w:r w:rsidRPr="00BB2CEC">
        <w:rPr>
          <w:rStyle w:val="FontStyle151"/>
          <w:sz w:val="24"/>
          <w:szCs w:val="24"/>
          <w:u w:val="single"/>
        </w:rPr>
        <w:t xml:space="preserve">заместительной почечной терапии </w:t>
      </w:r>
      <w:r w:rsidR="009C1EB0" w:rsidRPr="00BB2CEC">
        <w:rPr>
          <w:rStyle w:val="FontStyle151"/>
          <w:sz w:val="24"/>
          <w:szCs w:val="24"/>
        </w:rPr>
        <w:t xml:space="preserve">приняты </w:t>
      </w:r>
      <w:r w:rsidRPr="00BB2CEC">
        <w:rPr>
          <w:rStyle w:val="FontStyle151"/>
          <w:sz w:val="24"/>
          <w:szCs w:val="24"/>
        </w:rPr>
        <w:t xml:space="preserve">следующие </w:t>
      </w:r>
      <w:r w:rsidR="009C1EB0" w:rsidRPr="00BB2CEC">
        <w:rPr>
          <w:rStyle w:val="FontStyle151"/>
          <w:sz w:val="24"/>
          <w:szCs w:val="24"/>
        </w:rPr>
        <w:t>решения:</w:t>
      </w:r>
    </w:p>
    <w:p w:rsidR="009C1EB0" w:rsidRPr="00BB2CEC" w:rsidRDefault="009C1EB0" w:rsidP="009C1EB0">
      <w:pPr>
        <w:tabs>
          <w:tab w:val="left" w:pos="0"/>
        </w:tabs>
        <w:ind w:firstLine="851"/>
        <w:jc w:val="both"/>
        <w:rPr>
          <w:sz w:val="24"/>
        </w:rPr>
      </w:pPr>
      <w:r w:rsidRPr="00BB2CEC">
        <w:rPr>
          <w:rStyle w:val="FontStyle151"/>
          <w:sz w:val="24"/>
          <w:szCs w:val="24"/>
        </w:rPr>
        <w:t>-</w:t>
      </w:r>
      <w:r w:rsidRPr="00BB2CEC">
        <w:rPr>
          <w:sz w:val="24"/>
        </w:rPr>
        <w:t xml:space="preserve">установить в Тарифном соглашении о стоимости медицинской помощи, предоставляемой по Территориальной программе ОМС Пензенской области в 2026 году, стоимость услуг по заместительной почечной терапии, проводимой в амбулаторных условиях, в условиях дневного и круглосуточного стационаров, в соответствии с тарифами, установленными на 2025 год. </w:t>
      </w:r>
      <w:r w:rsidRPr="00BB2CEC">
        <w:rPr>
          <w:rStyle w:val="FontStyle151"/>
          <w:sz w:val="24"/>
          <w:szCs w:val="24"/>
        </w:rPr>
        <w:t>(п.</w:t>
      </w:r>
      <w:r w:rsidRPr="00BB2CEC">
        <w:rPr>
          <w:sz w:val="24"/>
        </w:rPr>
        <w:t>7 Протокола №3 от 09.02.2026);</w:t>
      </w:r>
    </w:p>
    <w:p w:rsidR="009C1EB0" w:rsidRPr="00BB2CEC" w:rsidRDefault="009C1EB0" w:rsidP="009C1EB0">
      <w:pPr>
        <w:tabs>
          <w:tab w:val="left" w:pos="0"/>
        </w:tabs>
        <w:ind w:firstLine="851"/>
        <w:jc w:val="both"/>
        <w:rPr>
          <w:rStyle w:val="FontStyle151"/>
          <w:sz w:val="24"/>
          <w:szCs w:val="24"/>
        </w:rPr>
      </w:pPr>
      <w:r w:rsidRPr="00BB2CEC">
        <w:rPr>
          <w:rStyle w:val="FontStyle151"/>
          <w:sz w:val="24"/>
          <w:szCs w:val="24"/>
        </w:rPr>
        <w:t>- н</w:t>
      </w:r>
      <w:r w:rsidRPr="00BB2CEC">
        <w:rPr>
          <w:sz w:val="24"/>
        </w:rPr>
        <w:t xml:space="preserve">е вносить изменения в Тарифное соглашение на 2026 год по обращению ГБУЗ «Областной онкологический клинический диспансер» (исх. от 18.02.2026 №485) </w:t>
      </w:r>
      <w:r w:rsidRPr="00BB2CEC">
        <w:rPr>
          <w:rStyle w:val="FontStyle151"/>
          <w:sz w:val="24"/>
          <w:szCs w:val="24"/>
        </w:rPr>
        <w:t>(п.1.2</w:t>
      </w:r>
      <w:r w:rsidRPr="00BB2CEC">
        <w:rPr>
          <w:sz w:val="24"/>
        </w:rPr>
        <w:t xml:space="preserve"> Протокола №5 от 26.03.2026).</w:t>
      </w:r>
    </w:p>
    <w:p w:rsidR="000B2BC3" w:rsidRPr="00BB2CEC" w:rsidRDefault="000B2BC3" w:rsidP="008702C1">
      <w:pPr>
        <w:spacing w:before="120"/>
        <w:ind w:firstLine="851"/>
        <w:jc w:val="both"/>
        <w:rPr>
          <w:sz w:val="24"/>
        </w:rPr>
      </w:pPr>
      <w:r w:rsidRPr="00BB2CEC">
        <w:rPr>
          <w:sz w:val="24"/>
        </w:rPr>
        <w:t>Постановлением Правительства Российской Федерации от 29.12.2025 №2188 определено следующее:</w:t>
      </w:r>
    </w:p>
    <w:p w:rsidR="000B2BC3" w:rsidRPr="00BB2CEC" w:rsidRDefault="00F34F95" w:rsidP="008702C1">
      <w:pPr>
        <w:spacing w:before="120"/>
        <w:ind w:firstLine="851"/>
        <w:jc w:val="both"/>
        <w:rPr>
          <w:sz w:val="24"/>
        </w:rPr>
      </w:pPr>
      <w:r w:rsidRPr="00BB2CEC">
        <w:rPr>
          <w:sz w:val="24"/>
        </w:rPr>
        <w:t>«</w:t>
      </w:r>
      <w:r w:rsidR="000B2BC3" w:rsidRPr="00BB2CEC">
        <w:rPr>
          <w:sz w:val="24"/>
        </w:rPr>
        <w:t>На первом этапе все обратившиеся в центры здоровья (центры медицины здорового долголетия) граждане в возрасте 18 лет и старше (без ограничений по возрасту) проходят анкетирование и исследования, направленные на определение биологического возраста, в том числе с применением калькуляторов биологического возраста, включая использование в этих целях зарегистрированных медицинских изделий и программных продуктов.</w:t>
      </w:r>
    </w:p>
    <w:p w:rsidR="000B2BC3" w:rsidRPr="00BB2CEC" w:rsidRDefault="000B2BC3" w:rsidP="008702C1">
      <w:pPr>
        <w:spacing w:before="120"/>
        <w:ind w:firstLine="851"/>
        <w:jc w:val="both"/>
        <w:rPr>
          <w:sz w:val="24"/>
        </w:rPr>
      </w:pPr>
      <w:r w:rsidRPr="00BB2CEC">
        <w:rPr>
          <w:sz w:val="24"/>
        </w:rPr>
        <w:t xml:space="preserve">Порядок организации деятельности центра здоровья (центра медицины здорового долголетия), включая стандарт оснащения, устанавливается Министерством здравоохранения Российской Федерации. </w:t>
      </w:r>
      <w:r w:rsidR="005D3E0B" w:rsidRPr="00BB2CEC">
        <w:rPr>
          <w:sz w:val="24"/>
        </w:rPr>
        <w:t>Методические рекомендации по порядку проведения в центрах здоровья (центрах медицины здорового долголетия) анкетирования, оценки биологического возраста и исследований обратившихся граждан, интерпретации их результатов и порядку действий в случае выявления изменений утверждаются Заместителем Председателя Правительства Российской Федерации, в обязанности которого входит координация работы федеральных органов исполнительной власти по вопросам государственной политики в области здравоохранения, или по его поручению Министерством здравоохранения Российской Федерации.</w:t>
      </w:r>
    </w:p>
    <w:p w:rsidR="000B2BC3" w:rsidRPr="00BB2CEC" w:rsidRDefault="000B2BC3" w:rsidP="008702C1">
      <w:pPr>
        <w:spacing w:before="120"/>
        <w:ind w:firstLine="851"/>
        <w:jc w:val="both"/>
        <w:rPr>
          <w:sz w:val="24"/>
        </w:rPr>
      </w:pPr>
      <w:r w:rsidRPr="00BB2CEC">
        <w:rPr>
          <w:sz w:val="24"/>
        </w:rPr>
        <w:t>В целях оплаты проведенных исследований в тарифных соглашениях устанавливаются дифференцированные тарифы с учетом этапности обследования и объема проводимых исследований, включенных в соответствующие примерные программы исследований, указанные в приложении N 7 к Программе (при наличии инфраструктуры для проведения таких исследований). Контроль за установлением комиссиями по разработке территориальных программ обязательного медицинского страхования таких тарифов осуществляет Федеральный фонд обязательного медицинского страхования.</w:t>
      </w:r>
      <w:r w:rsidR="00F34F95" w:rsidRPr="00BB2CEC">
        <w:rPr>
          <w:sz w:val="24"/>
        </w:rPr>
        <w:t>»</w:t>
      </w:r>
    </w:p>
    <w:p w:rsidR="000B2BC3" w:rsidRPr="00BB2CEC" w:rsidRDefault="000B2BC3" w:rsidP="008702C1">
      <w:pPr>
        <w:spacing w:before="120"/>
        <w:ind w:firstLine="851"/>
        <w:jc w:val="both"/>
        <w:rPr>
          <w:rFonts w:eastAsiaTheme="minorHAnsi"/>
          <w:bCs/>
          <w:sz w:val="24"/>
          <w:lang w:eastAsia="en-US"/>
        </w:rPr>
      </w:pPr>
      <w:r w:rsidRPr="00BB2CEC">
        <w:rPr>
          <w:sz w:val="24"/>
        </w:rPr>
        <w:lastRenderedPageBreak/>
        <w:t xml:space="preserve">На совещании у </w:t>
      </w:r>
      <w:r w:rsidRPr="00BB2CEC">
        <w:rPr>
          <w:rFonts w:eastAsiaTheme="minorHAnsi"/>
          <w:bCs/>
          <w:sz w:val="24"/>
          <w:lang w:eastAsia="en-US"/>
        </w:rPr>
        <w:t xml:space="preserve">Заместителя Председателя Правительства Российской Федерации Т.А.Голиковой (протокол от 26.02.2026 от 26 февраля 2026) </w:t>
      </w:r>
      <w:r w:rsidR="00713294" w:rsidRPr="00BB2CEC">
        <w:rPr>
          <w:rFonts w:eastAsiaTheme="minorHAnsi"/>
          <w:bCs/>
          <w:sz w:val="24"/>
          <w:lang w:eastAsia="en-US"/>
        </w:rPr>
        <w:t>д</w:t>
      </w:r>
      <w:r w:rsidRPr="00BB2CEC">
        <w:rPr>
          <w:rFonts w:eastAsiaTheme="minorHAnsi"/>
          <w:bCs/>
          <w:sz w:val="24"/>
          <w:lang w:eastAsia="en-US"/>
        </w:rPr>
        <w:t xml:space="preserve">аны </w:t>
      </w:r>
      <w:r w:rsidR="00634D91" w:rsidRPr="00BB2CEC">
        <w:rPr>
          <w:rFonts w:eastAsiaTheme="minorHAnsi"/>
          <w:bCs/>
          <w:sz w:val="24"/>
          <w:lang w:eastAsia="en-US"/>
        </w:rPr>
        <w:t>поручения органам исполнительной власти</w:t>
      </w:r>
      <w:r w:rsidR="00F34F95" w:rsidRPr="00BB2CEC">
        <w:rPr>
          <w:rFonts w:eastAsiaTheme="minorHAnsi"/>
          <w:bCs/>
          <w:sz w:val="24"/>
          <w:lang w:eastAsia="en-US"/>
        </w:rPr>
        <w:t xml:space="preserve"> субъектов Российской Федерации</w:t>
      </w:r>
      <w:r w:rsidR="00634D91" w:rsidRPr="00BB2CEC">
        <w:rPr>
          <w:rFonts w:eastAsiaTheme="minorHAnsi"/>
          <w:bCs/>
          <w:sz w:val="24"/>
          <w:lang w:eastAsia="en-US"/>
        </w:rPr>
        <w:t>:</w:t>
      </w:r>
    </w:p>
    <w:p w:rsidR="00634D91" w:rsidRPr="00BB2CEC" w:rsidRDefault="00634D91" w:rsidP="00ED34A5">
      <w:pPr>
        <w:ind w:firstLine="851"/>
        <w:jc w:val="both"/>
        <w:rPr>
          <w:sz w:val="24"/>
        </w:rPr>
      </w:pPr>
      <w:r w:rsidRPr="00BB2CEC">
        <w:rPr>
          <w:sz w:val="24"/>
        </w:rPr>
        <w:t>«П.3. Рекомендовать высшим исполнительным органам субъектов Российской Федерации провести оценку имеющейся инфраструктуры для проведения первого и второго этапа исследований в центрах здоровья (центрах медицины здорового долголетия) в соответствии с Приложением № 7 к Программе государственных гарантий бесплатного оказания гражданам медицинской помощи на 2026 год и на плановый период 2027 и 2028 годов, а также экономическую оценку себестоимости лабораторных исследований и принять соответствующие меры по развитию лабораторной инфраструктуры и актуализации тарифов на оплату лабораторных исследований, установленных в тарифных соглашениях.</w:t>
      </w:r>
    </w:p>
    <w:p w:rsidR="00634D91" w:rsidRDefault="00634D91" w:rsidP="00ED34A5">
      <w:pPr>
        <w:ind w:firstLine="851"/>
        <w:jc w:val="both"/>
        <w:rPr>
          <w:sz w:val="24"/>
        </w:rPr>
      </w:pPr>
      <w:r w:rsidRPr="00BB2CEC">
        <w:rPr>
          <w:sz w:val="24"/>
        </w:rPr>
        <w:t xml:space="preserve">П.4. Рекомендовать высшим исполнительным органам субъектов Российской Федерации рассмотреть прилагаемый проект методических рекомендаций по проведению </w:t>
      </w:r>
      <w:r w:rsidRPr="00634D91">
        <w:rPr>
          <w:sz w:val="24"/>
        </w:rPr>
        <w:t>в центрах здоровья (центрах медицины здорового долголетия)</w:t>
      </w:r>
      <w:r>
        <w:rPr>
          <w:sz w:val="24"/>
        </w:rPr>
        <w:t xml:space="preserve"> </w:t>
      </w:r>
      <w:r w:rsidRPr="00634D91">
        <w:rPr>
          <w:sz w:val="24"/>
        </w:rPr>
        <w:t>анкетирования, оценки биологического возраста и исследований обратившихся</w:t>
      </w:r>
      <w:r>
        <w:rPr>
          <w:sz w:val="24"/>
        </w:rPr>
        <w:t xml:space="preserve"> </w:t>
      </w:r>
      <w:r w:rsidRPr="00634D91">
        <w:rPr>
          <w:sz w:val="24"/>
        </w:rPr>
        <w:t>граждан, интерпретации их результатов и порядка действий в случае выявления</w:t>
      </w:r>
      <w:r>
        <w:rPr>
          <w:sz w:val="24"/>
        </w:rPr>
        <w:t xml:space="preserve"> </w:t>
      </w:r>
      <w:r w:rsidRPr="00634D91">
        <w:rPr>
          <w:sz w:val="24"/>
        </w:rPr>
        <w:t>изменений в целях организации работы центров здоровья (центров медицины</w:t>
      </w:r>
      <w:r>
        <w:rPr>
          <w:sz w:val="24"/>
        </w:rPr>
        <w:t xml:space="preserve"> </w:t>
      </w:r>
      <w:r w:rsidRPr="00634D91">
        <w:rPr>
          <w:sz w:val="24"/>
        </w:rPr>
        <w:t>здорового долголетия).</w:t>
      </w:r>
    </w:p>
    <w:p w:rsidR="00634D91" w:rsidRPr="00634D91" w:rsidRDefault="00634D91" w:rsidP="00ED34A5">
      <w:pPr>
        <w:ind w:firstLine="851"/>
        <w:jc w:val="both"/>
        <w:rPr>
          <w:sz w:val="24"/>
        </w:rPr>
      </w:pPr>
      <w:r>
        <w:rPr>
          <w:sz w:val="24"/>
        </w:rPr>
        <w:t xml:space="preserve">П.6. </w:t>
      </w:r>
      <w:r w:rsidRPr="00634D91">
        <w:rPr>
          <w:sz w:val="24"/>
        </w:rPr>
        <w:t>Принять к сведению информацию:</w:t>
      </w:r>
    </w:p>
    <w:p w:rsidR="00634D91" w:rsidRDefault="00634D91" w:rsidP="00ED34A5">
      <w:pPr>
        <w:ind w:firstLine="851"/>
        <w:jc w:val="both"/>
        <w:rPr>
          <w:sz w:val="24"/>
        </w:rPr>
      </w:pPr>
      <w:r>
        <w:rPr>
          <w:sz w:val="24"/>
        </w:rPr>
        <w:t>-</w:t>
      </w:r>
      <w:r w:rsidRPr="00634D91">
        <w:rPr>
          <w:sz w:val="24"/>
        </w:rPr>
        <w:t>заместителя директора Департамента здравоохранения Правительства</w:t>
      </w:r>
      <w:r>
        <w:rPr>
          <w:sz w:val="24"/>
        </w:rPr>
        <w:t xml:space="preserve"> </w:t>
      </w:r>
      <w:r w:rsidRPr="00634D91">
        <w:rPr>
          <w:sz w:val="24"/>
        </w:rPr>
        <w:t>Российской Федерации Е.И.Скачковой о значимости организации обучения</w:t>
      </w:r>
      <w:r>
        <w:rPr>
          <w:sz w:val="24"/>
        </w:rPr>
        <w:t xml:space="preserve"> </w:t>
      </w:r>
      <w:r w:rsidRPr="00634D91">
        <w:rPr>
          <w:sz w:val="24"/>
        </w:rPr>
        <w:t>врачей центров здоровья (центров медицины здорового долголетия) с учетом</w:t>
      </w:r>
      <w:r>
        <w:rPr>
          <w:sz w:val="24"/>
        </w:rPr>
        <w:t xml:space="preserve"> </w:t>
      </w:r>
      <w:r w:rsidRPr="00634D91">
        <w:rPr>
          <w:sz w:val="24"/>
        </w:rPr>
        <w:t>мирового опыта;</w:t>
      </w:r>
      <w:r>
        <w:rPr>
          <w:sz w:val="24"/>
        </w:rPr>
        <w:t xml:space="preserve"> </w:t>
      </w:r>
    </w:p>
    <w:p w:rsidR="00634D91" w:rsidRDefault="00634D91" w:rsidP="00C354F9">
      <w:pPr>
        <w:ind w:firstLine="851"/>
        <w:jc w:val="both"/>
        <w:rPr>
          <w:sz w:val="24"/>
        </w:rPr>
      </w:pPr>
      <w:r>
        <w:rPr>
          <w:sz w:val="24"/>
        </w:rPr>
        <w:t>-</w:t>
      </w:r>
      <w:r w:rsidRPr="00634D91">
        <w:rPr>
          <w:sz w:val="24"/>
        </w:rPr>
        <w:t>директора Института биологии старения и медицины здорового</w:t>
      </w:r>
      <w:r>
        <w:rPr>
          <w:sz w:val="24"/>
        </w:rPr>
        <w:t xml:space="preserve"> </w:t>
      </w:r>
      <w:r w:rsidRPr="00634D91">
        <w:rPr>
          <w:sz w:val="24"/>
        </w:rPr>
        <w:t>долголетия с клиникой превентивной медицины ГНЦ РФ ФГБНУ "Российский</w:t>
      </w:r>
      <w:r>
        <w:rPr>
          <w:sz w:val="24"/>
        </w:rPr>
        <w:t xml:space="preserve"> </w:t>
      </w:r>
      <w:r w:rsidRPr="00634D91">
        <w:rPr>
          <w:sz w:val="24"/>
        </w:rPr>
        <w:t>научный центр хирургии им. акад. Б.В.Петровского" Минобрнауки России</w:t>
      </w:r>
      <w:r>
        <w:rPr>
          <w:sz w:val="24"/>
        </w:rPr>
        <w:t xml:space="preserve"> </w:t>
      </w:r>
      <w:r w:rsidRPr="00634D91">
        <w:rPr>
          <w:sz w:val="24"/>
        </w:rPr>
        <w:t>А.А.Москалева об организации обучения врачей по направлению медицины</w:t>
      </w:r>
      <w:r>
        <w:rPr>
          <w:sz w:val="24"/>
        </w:rPr>
        <w:t xml:space="preserve"> </w:t>
      </w:r>
      <w:r w:rsidRPr="00634D91">
        <w:rPr>
          <w:sz w:val="24"/>
        </w:rPr>
        <w:t>здорового долголетия на базе данного Центра;</w:t>
      </w:r>
    </w:p>
    <w:p w:rsidR="00634D91" w:rsidRPr="00634D91" w:rsidRDefault="00634D91" w:rsidP="00C354F9">
      <w:pPr>
        <w:ind w:firstLine="851"/>
        <w:jc w:val="both"/>
        <w:rPr>
          <w:sz w:val="24"/>
        </w:rPr>
      </w:pPr>
      <w:r>
        <w:rPr>
          <w:sz w:val="24"/>
        </w:rPr>
        <w:t>-</w:t>
      </w:r>
      <w:r w:rsidRPr="00634D91">
        <w:rPr>
          <w:sz w:val="24"/>
        </w:rPr>
        <w:t>первого заместителя Руководителя Федерального медико-биологического</w:t>
      </w:r>
      <w:r>
        <w:rPr>
          <w:sz w:val="24"/>
        </w:rPr>
        <w:t xml:space="preserve"> </w:t>
      </w:r>
      <w:r w:rsidRPr="00634D91">
        <w:rPr>
          <w:sz w:val="24"/>
        </w:rPr>
        <w:t>агентства Т.В.Яковлевой о проводимой работе по организации центров</w:t>
      </w:r>
      <w:r>
        <w:rPr>
          <w:sz w:val="24"/>
        </w:rPr>
        <w:t xml:space="preserve"> </w:t>
      </w:r>
      <w:r w:rsidRPr="00634D91">
        <w:rPr>
          <w:sz w:val="24"/>
        </w:rPr>
        <w:t>здоровья (центров медицины здорового долголетия) на базе</w:t>
      </w:r>
      <w:r>
        <w:rPr>
          <w:sz w:val="24"/>
        </w:rPr>
        <w:t xml:space="preserve"> </w:t>
      </w:r>
      <w:r w:rsidRPr="00634D91">
        <w:rPr>
          <w:sz w:val="24"/>
        </w:rPr>
        <w:t>медицинских организаций ФМБА России и количестве специалистов,</w:t>
      </w:r>
      <w:r>
        <w:rPr>
          <w:sz w:val="24"/>
        </w:rPr>
        <w:t xml:space="preserve"> </w:t>
      </w:r>
      <w:r w:rsidRPr="00634D91">
        <w:rPr>
          <w:sz w:val="24"/>
        </w:rPr>
        <w:t>проходящих обучение по направлению медицины здорового долголетия</w:t>
      </w:r>
      <w:r>
        <w:rPr>
          <w:sz w:val="24"/>
        </w:rPr>
        <w:t xml:space="preserve"> </w:t>
      </w:r>
      <w:r w:rsidRPr="00634D91">
        <w:rPr>
          <w:sz w:val="24"/>
        </w:rPr>
        <w:t xml:space="preserve">на базе ГНЦ РФ ФГБНУ </w:t>
      </w:r>
      <w:r>
        <w:rPr>
          <w:sz w:val="24"/>
        </w:rPr>
        <w:t>«</w:t>
      </w:r>
      <w:r w:rsidRPr="00634D91">
        <w:rPr>
          <w:sz w:val="24"/>
        </w:rPr>
        <w:t>Российский научный центр хирургии</w:t>
      </w:r>
      <w:r>
        <w:rPr>
          <w:sz w:val="24"/>
        </w:rPr>
        <w:t xml:space="preserve"> </w:t>
      </w:r>
      <w:r w:rsidRPr="00634D91">
        <w:rPr>
          <w:sz w:val="24"/>
        </w:rPr>
        <w:t>им. акад. Б.В.Петровского</w:t>
      </w:r>
      <w:r>
        <w:rPr>
          <w:sz w:val="24"/>
        </w:rPr>
        <w:t>»</w:t>
      </w:r>
      <w:r w:rsidRPr="00634D91">
        <w:rPr>
          <w:sz w:val="24"/>
        </w:rPr>
        <w:t xml:space="preserve"> Минобрнауки России.</w:t>
      </w:r>
    </w:p>
    <w:p w:rsidR="00634D91" w:rsidRPr="00634D91" w:rsidRDefault="00634D91" w:rsidP="00ED34A5">
      <w:pPr>
        <w:ind w:firstLine="851"/>
        <w:jc w:val="both"/>
        <w:rPr>
          <w:sz w:val="24"/>
        </w:rPr>
      </w:pPr>
      <w:r>
        <w:rPr>
          <w:sz w:val="24"/>
        </w:rPr>
        <w:t>П.</w:t>
      </w:r>
      <w:r w:rsidRPr="00634D91">
        <w:rPr>
          <w:sz w:val="24"/>
        </w:rPr>
        <w:t>9. Рекомендовать высшим исполнительным органам субъектов</w:t>
      </w:r>
      <w:r>
        <w:rPr>
          <w:sz w:val="24"/>
        </w:rPr>
        <w:t xml:space="preserve"> </w:t>
      </w:r>
      <w:r w:rsidRPr="00634D91">
        <w:rPr>
          <w:sz w:val="24"/>
        </w:rPr>
        <w:t>Российской Федерации (по списку) довести соответствующую информацию,</w:t>
      </w:r>
      <w:r>
        <w:rPr>
          <w:sz w:val="24"/>
        </w:rPr>
        <w:t xml:space="preserve"> </w:t>
      </w:r>
      <w:r w:rsidRPr="00634D91">
        <w:rPr>
          <w:sz w:val="24"/>
        </w:rPr>
        <w:t>указанную в пункте 6 настоящего раздела протокола, до заинтересованных</w:t>
      </w:r>
      <w:r>
        <w:rPr>
          <w:sz w:val="24"/>
        </w:rPr>
        <w:t xml:space="preserve"> </w:t>
      </w:r>
      <w:r w:rsidRPr="00634D91">
        <w:rPr>
          <w:sz w:val="24"/>
        </w:rPr>
        <w:t>медицинских организаций.</w:t>
      </w:r>
      <w:r>
        <w:rPr>
          <w:sz w:val="24"/>
        </w:rPr>
        <w:t>»</w:t>
      </w:r>
    </w:p>
    <w:p w:rsidR="006C4480" w:rsidRPr="00646DD2" w:rsidRDefault="00634D91" w:rsidP="006C4480">
      <w:pPr>
        <w:pStyle w:val="Style7"/>
        <w:widowControl/>
        <w:spacing w:before="120" w:line="240" w:lineRule="auto"/>
        <w:ind w:firstLine="851"/>
      </w:pPr>
      <w:r>
        <w:t xml:space="preserve">В целях исполнения требований </w:t>
      </w:r>
      <w:r w:rsidRPr="000B2BC3">
        <w:t>Постановлени</w:t>
      </w:r>
      <w:r>
        <w:t>я</w:t>
      </w:r>
      <w:r w:rsidRPr="000B2BC3">
        <w:t xml:space="preserve"> Правительства Российской Федерации от 29.12.2025 №2188</w:t>
      </w:r>
      <w:r w:rsidR="00BF073E">
        <w:t xml:space="preserve"> и поручений </w:t>
      </w:r>
      <w:r w:rsidR="00BF073E" w:rsidRPr="000B4FE3">
        <w:rPr>
          <w:rFonts w:eastAsiaTheme="minorHAnsi"/>
          <w:bCs/>
          <w:lang w:eastAsia="en-US"/>
        </w:rPr>
        <w:t>Заместителя Председателя Правительства Российской Федерации Т.А.Г</w:t>
      </w:r>
      <w:r w:rsidR="00BF073E">
        <w:rPr>
          <w:rFonts w:eastAsiaTheme="minorHAnsi"/>
          <w:bCs/>
          <w:lang w:eastAsia="en-US"/>
        </w:rPr>
        <w:t xml:space="preserve">оликовой, на основании представленного </w:t>
      </w:r>
      <w:r w:rsidR="00BF073E" w:rsidRPr="00BF073E">
        <w:rPr>
          <w:rFonts w:eastAsiaTheme="minorHAnsi"/>
          <w:bCs/>
          <w:lang w:eastAsia="en-US"/>
        </w:rPr>
        <w:t xml:space="preserve">ГБУЗ </w:t>
      </w:r>
      <w:r w:rsidR="00BF073E">
        <w:rPr>
          <w:rFonts w:eastAsiaTheme="minorHAnsi"/>
          <w:bCs/>
          <w:lang w:eastAsia="en-US"/>
        </w:rPr>
        <w:t>«</w:t>
      </w:r>
      <w:r w:rsidR="00BF073E" w:rsidRPr="00BF073E">
        <w:rPr>
          <w:rFonts w:eastAsiaTheme="minorHAnsi"/>
          <w:bCs/>
          <w:lang w:eastAsia="en-US"/>
        </w:rPr>
        <w:t>Пензенский областной центр общественного здоровья и медицинской профилактики</w:t>
      </w:r>
      <w:r w:rsidR="00BF073E">
        <w:rPr>
          <w:rFonts w:eastAsiaTheme="minorHAnsi"/>
          <w:bCs/>
          <w:lang w:eastAsia="en-US"/>
        </w:rPr>
        <w:t>»</w:t>
      </w:r>
      <w:r w:rsidR="006C4480">
        <w:rPr>
          <w:rFonts w:eastAsiaTheme="minorHAnsi"/>
          <w:bCs/>
          <w:lang w:eastAsia="en-US"/>
        </w:rPr>
        <w:t xml:space="preserve"> расчета рабочей </w:t>
      </w:r>
      <w:r w:rsidR="006C4480" w:rsidRPr="00646DD2">
        <w:rPr>
          <w:rFonts w:eastAsiaTheme="minorHAnsi"/>
          <w:bCs/>
          <w:lang w:eastAsia="en-US"/>
        </w:rPr>
        <w:t>групп</w:t>
      </w:r>
      <w:r w:rsidR="00F34F95">
        <w:rPr>
          <w:rFonts w:eastAsiaTheme="minorHAnsi"/>
          <w:bCs/>
          <w:lang w:eastAsia="en-US"/>
        </w:rPr>
        <w:t>ой</w:t>
      </w:r>
      <w:r w:rsidR="006C4480" w:rsidRPr="00646DD2">
        <w:t>, состав которой утвержден решением Комиссии от 13.06.2019 (Протокол №9, пункт 1.3), подготовлен и представлен в адрес Комиссии проект дополнительного соглашения №2 к Тарифному соглашению на 2026 год (</w:t>
      </w:r>
      <w:r w:rsidR="006C4480" w:rsidRPr="00646DD2">
        <w:rPr>
          <w:highlight w:val="yellow"/>
        </w:rPr>
        <w:t>приложение №2 к настоящему Протоколу),</w:t>
      </w:r>
      <w:r w:rsidR="006C4480" w:rsidRPr="00646DD2">
        <w:t xml:space="preserve"> в котором:</w:t>
      </w:r>
    </w:p>
    <w:p w:rsidR="006C4480" w:rsidRPr="00646DD2" w:rsidRDefault="006C4480" w:rsidP="006C4480">
      <w:pPr>
        <w:pStyle w:val="Style7"/>
        <w:widowControl/>
        <w:spacing w:before="120" w:line="240" w:lineRule="auto"/>
        <w:ind w:firstLine="851"/>
      </w:pPr>
      <w:r w:rsidRPr="00646DD2">
        <w:t xml:space="preserve">- установлен тариф на оплату анкетирования и исследований, направленных на определение биологического возраста, в том числе с применением калькуляторов биологического возраста (в рамках проведения I этапа обследования в </w:t>
      </w:r>
      <w:r w:rsidR="00F34F95" w:rsidRPr="00F34F95">
        <w:t>центре здоровья (центре медицины здорового долголетия</w:t>
      </w:r>
      <w:r w:rsidR="00F34F95">
        <w:t>)</w:t>
      </w:r>
      <w:r w:rsidRPr="00646DD2">
        <w:t>, в размере 558,78 руб.;</w:t>
      </w:r>
    </w:p>
    <w:p w:rsidR="006C4480" w:rsidRPr="00646DD2" w:rsidRDefault="006C4480" w:rsidP="00ED34A5">
      <w:pPr>
        <w:pStyle w:val="Style7"/>
        <w:widowControl/>
        <w:spacing w:before="120" w:line="240" w:lineRule="auto"/>
        <w:ind w:firstLine="851"/>
      </w:pPr>
      <w:r w:rsidRPr="00646DD2">
        <w:t xml:space="preserve">- внесены изменения в приложение №46 к Тарифному соглашению в части изменения срока начала действия тарифов на оплату посещения </w:t>
      </w:r>
      <w:r w:rsidR="00F34F95" w:rsidRPr="00F34F95">
        <w:t>Центров здоровья</w:t>
      </w:r>
      <w:r w:rsidRPr="00646DD2">
        <w:t xml:space="preserve"> с </w:t>
      </w:r>
      <w:r w:rsidRPr="00646DD2">
        <w:lastRenderedPageBreak/>
        <w:t xml:space="preserve">профилактической целью для выявления предрисков и факторов риска развития заболевания с 01.03.2026 на 01.01.2026, на основании обращения в адрес Комиссии </w:t>
      </w:r>
      <w:r w:rsidR="00646DD2" w:rsidRPr="00646DD2">
        <w:rPr>
          <w:rFonts w:eastAsiaTheme="minorHAnsi"/>
          <w:bCs/>
          <w:lang w:eastAsia="en-US"/>
        </w:rPr>
        <w:t>ГБУЗ «Пензенский областной центр общественного здоровья и медицинской профилактики</w:t>
      </w:r>
      <w:r w:rsidR="00646DD2" w:rsidRPr="00713294">
        <w:rPr>
          <w:rFonts w:eastAsiaTheme="minorHAnsi"/>
          <w:bCs/>
          <w:lang w:eastAsia="en-US"/>
        </w:rPr>
        <w:t xml:space="preserve">» </w:t>
      </w:r>
      <w:r w:rsidR="00646DD2" w:rsidRPr="00713294">
        <w:t xml:space="preserve">(исх. </w:t>
      </w:r>
      <w:r w:rsidR="00625306" w:rsidRPr="00713294">
        <w:t>от</w:t>
      </w:r>
      <w:r w:rsidR="00625306" w:rsidRPr="00723CB9">
        <w:t xml:space="preserve"> 31.03.2026 №</w:t>
      </w:r>
      <w:r w:rsidR="00625306" w:rsidRPr="00713294">
        <w:t>1022-ИК</w:t>
      </w:r>
      <w:r w:rsidR="00646DD2" w:rsidRPr="00713294">
        <w:t>).</w:t>
      </w:r>
    </w:p>
    <w:p w:rsidR="00FB60C6" w:rsidRPr="009C176B" w:rsidRDefault="00FB60C6" w:rsidP="00646DD2">
      <w:pPr>
        <w:tabs>
          <w:tab w:val="left" w:pos="284"/>
        </w:tabs>
        <w:spacing w:before="120"/>
        <w:jc w:val="both"/>
        <w:rPr>
          <w:b/>
          <w:bCs/>
          <w:sz w:val="24"/>
        </w:rPr>
      </w:pPr>
      <w:r w:rsidRPr="009C176B">
        <w:rPr>
          <w:b/>
          <w:bCs/>
          <w:sz w:val="24"/>
        </w:rPr>
        <w:t xml:space="preserve">По вопросу </w:t>
      </w:r>
      <w:r w:rsidR="00BF151D">
        <w:rPr>
          <w:b/>
          <w:bCs/>
          <w:sz w:val="24"/>
        </w:rPr>
        <w:t>2</w:t>
      </w:r>
      <w:r w:rsidRPr="009C176B">
        <w:rPr>
          <w:b/>
          <w:bCs/>
          <w:sz w:val="24"/>
        </w:rPr>
        <w:t xml:space="preserve"> на голосование ставятся вопросы:</w:t>
      </w:r>
    </w:p>
    <w:p w:rsidR="00FB60C6" w:rsidRPr="00084345" w:rsidRDefault="00BF151D" w:rsidP="009A2975">
      <w:pPr>
        <w:tabs>
          <w:tab w:val="left" w:pos="0"/>
        </w:tabs>
        <w:spacing w:before="60"/>
        <w:jc w:val="both"/>
        <w:rPr>
          <w:sz w:val="24"/>
        </w:rPr>
      </w:pPr>
      <w:r>
        <w:rPr>
          <w:sz w:val="24"/>
        </w:rPr>
        <w:t>2</w:t>
      </w:r>
      <w:r w:rsidR="00FB60C6" w:rsidRPr="00E80DE2">
        <w:rPr>
          <w:sz w:val="24"/>
        </w:rPr>
        <w:t>.</w:t>
      </w:r>
      <w:r w:rsidR="00FB60C6">
        <w:rPr>
          <w:sz w:val="24"/>
        </w:rPr>
        <w:t>1</w:t>
      </w:r>
      <w:r w:rsidR="00FB60C6" w:rsidRPr="00E80DE2">
        <w:rPr>
          <w:sz w:val="24"/>
        </w:rPr>
        <w:t xml:space="preserve">. </w:t>
      </w:r>
      <w:r w:rsidR="00FB60C6" w:rsidRPr="0023761E">
        <w:rPr>
          <w:sz w:val="24"/>
        </w:rPr>
        <w:t>Об от</w:t>
      </w:r>
      <w:r w:rsidR="00FB60C6">
        <w:rPr>
          <w:sz w:val="24"/>
        </w:rPr>
        <w:t>казе во вне</w:t>
      </w:r>
      <w:r w:rsidR="00FB60C6" w:rsidRPr="0023761E">
        <w:rPr>
          <w:sz w:val="24"/>
        </w:rPr>
        <w:t>сени</w:t>
      </w:r>
      <w:r w:rsidR="00FB60C6">
        <w:rPr>
          <w:sz w:val="24"/>
        </w:rPr>
        <w:t>и</w:t>
      </w:r>
      <w:r w:rsidR="00FB60C6" w:rsidRPr="0023761E">
        <w:rPr>
          <w:sz w:val="24"/>
        </w:rPr>
        <w:t xml:space="preserve"> изменений в Тарифное соглашение на 2026 год </w:t>
      </w:r>
      <w:r w:rsidR="009A2975" w:rsidRPr="00502163">
        <w:rPr>
          <w:sz w:val="24"/>
        </w:rPr>
        <w:t xml:space="preserve">по обращению МЧУ «Нефросовет» (исх. от 06.04.2026 №100/НС), </w:t>
      </w:r>
      <w:r w:rsidR="009A2975" w:rsidRPr="00502163">
        <w:rPr>
          <w:bCs/>
          <w:sz w:val="24"/>
        </w:rPr>
        <w:t>представленному</w:t>
      </w:r>
      <w:r w:rsidR="009A2975" w:rsidRPr="00084345">
        <w:rPr>
          <w:bCs/>
          <w:sz w:val="24"/>
        </w:rPr>
        <w:t xml:space="preserve"> </w:t>
      </w:r>
      <w:r w:rsidR="00FB60C6" w:rsidRPr="00084345">
        <w:rPr>
          <w:bCs/>
          <w:sz w:val="24"/>
        </w:rPr>
        <w:t>в адрес Комиссии по разработке территориальной программы обязательного медицинского страхования.</w:t>
      </w:r>
    </w:p>
    <w:p w:rsidR="009A2975" w:rsidRDefault="00BF151D" w:rsidP="00B96390">
      <w:pPr>
        <w:tabs>
          <w:tab w:val="left" w:pos="1134"/>
        </w:tabs>
        <w:spacing w:before="60"/>
        <w:jc w:val="both"/>
        <w:rPr>
          <w:sz w:val="24"/>
        </w:rPr>
      </w:pPr>
      <w:r>
        <w:rPr>
          <w:sz w:val="24"/>
        </w:rPr>
        <w:t>2</w:t>
      </w:r>
      <w:r w:rsidR="009A2975" w:rsidRPr="0023761E">
        <w:rPr>
          <w:sz w:val="24"/>
        </w:rPr>
        <w:t>.</w:t>
      </w:r>
      <w:r w:rsidR="009A2975">
        <w:rPr>
          <w:sz w:val="24"/>
        </w:rPr>
        <w:t>2</w:t>
      </w:r>
      <w:r w:rsidR="009A2975" w:rsidRPr="0023761E">
        <w:rPr>
          <w:sz w:val="24"/>
        </w:rPr>
        <w:t>.</w:t>
      </w:r>
      <w:r w:rsidR="009A2975" w:rsidRPr="0023761E">
        <w:rPr>
          <w:rStyle w:val="FontStyle15"/>
        </w:rPr>
        <w:t xml:space="preserve"> </w:t>
      </w:r>
      <w:r w:rsidR="009A2975" w:rsidRPr="0023761E">
        <w:rPr>
          <w:sz w:val="24"/>
        </w:rPr>
        <w:t>О согласовании</w:t>
      </w:r>
      <w:r w:rsidR="009A2975" w:rsidRPr="00240872">
        <w:rPr>
          <w:sz w:val="24"/>
        </w:rPr>
        <w:t xml:space="preserve"> проект</w:t>
      </w:r>
      <w:r w:rsidR="009A2975">
        <w:rPr>
          <w:sz w:val="24"/>
        </w:rPr>
        <w:t>а</w:t>
      </w:r>
      <w:r w:rsidR="009A2975" w:rsidRPr="00240872">
        <w:rPr>
          <w:sz w:val="24"/>
        </w:rPr>
        <w:t xml:space="preserve"> Дополнительного соглашения №</w:t>
      </w:r>
      <w:r w:rsidR="009A2975">
        <w:rPr>
          <w:sz w:val="24"/>
        </w:rPr>
        <w:t>2</w:t>
      </w:r>
      <w:r w:rsidR="009A2975" w:rsidRPr="00240872">
        <w:rPr>
          <w:sz w:val="24"/>
        </w:rPr>
        <w:t xml:space="preserve"> к Тарифному соглашению на</w:t>
      </w:r>
      <w:r w:rsidR="009A2975">
        <w:rPr>
          <w:sz w:val="24"/>
        </w:rPr>
        <w:t xml:space="preserve"> </w:t>
      </w:r>
      <w:r w:rsidR="009A2975" w:rsidRPr="00240872">
        <w:rPr>
          <w:sz w:val="24"/>
        </w:rPr>
        <w:t>2026 год</w:t>
      </w:r>
      <w:r w:rsidR="009A2975">
        <w:rPr>
          <w:sz w:val="24"/>
        </w:rPr>
        <w:t xml:space="preserve"> </w:t>
      </w:r>
      <w:r w:rsidR="009A2975" w:rsidRPr="00240872">
        <w:rPr>
          <w:sz w:val="24"/>
        </w:rPr>
        <w:t>в редакции</w:t>
      </w:r>
      <w:r w:rsidR="009A2975" w:rsidRPr="00930792">
        <w:rPr>
          <w:sz w:val="24"/>
        </w:rPr>
        <w:t>, подготовленной</w:t>
      </w:r>
      <w:r w:rsidR="009A2975" w:rsidRPr="00240872">
        <w:rPr>
          <w:sz w:val="24"/>
        </w:rPr>
        <w:t xml:space="preserve"> Рабочей группой, состав которой утвержден решением Комиссии от 13.06.2019</w:t>
      </w:r>
      <w:r w:rsidR="00D07212">
        <w:rPr>
          <w:sz w:val="24"/>
        </w:rPr>
        <w:t xml:space="preserve"> (Протокол №9 пункт 1.3)</w:t>
      </w:r>
      <w:r w:rsidR="009A2975" w:rsidRPr="00240872">
        <w:rPr>
          <w:sz w:val="24"/>
        </w:rPr>
        <w:t>.</w:t>
      </w:r>
    </w:p>
    <w:p w:rsidR="00FB60C6" w:rsidRPr="009C176B" w:rsidRDefault="00FB60C6" w:rsidP="00FB60C6">
      <w:pPr>
        <w:spacing w:before="60"/>
        <w:jc w:val="both"/>
        <w:rPr>
          <w:b/>
          <w:sz w:val="24"/>
        </w:rPr>
      </w:pPr>
      <w:r w:rsidRPr="009C176B">
        <w:rPr>
          <w:b/>
          <w:bCs/>
          <w:sz w:val="24"/>
          <w:u w:val="single"/>
        </w:rPr>
        <w:t xml:space="preserve">Голосовали по вопросу </w:t>
      </w:r>
      <w:r w:rsidR="00BF151D">
        <w:rPr>
          <w:b/>
          <w:bCs/>
          <w:sz w:val="24"/>
          <w:u w:val="single"/>
        </w:rPr>
        <w:t>2</w:t>
      </w:r>
      <w:r w:rsidRPr="009C176B">
        <w:rPr>
          <w:b/>
          <w:bCs/>
          <w:sz w:val="24"/>
          <w:u w:val="single"/>
        </w:rPr>
        <w:t xml:space="preserve">.1.: </w:t>
      </w:r>
      <w:r w:rsidRPr="009C176B">
        <w:rPr>
          <w:b/>
          <w:sz w:val="24"/>
        </w:rPr>
        <w:t xml:space="preserve">за </w:t>
      </w:r>
      <w:r>
        <w:rPr>
          <w:b/>
          <w:sz w:val="24"/>
        </w:rPr>
        <w:t>1</w:t>
      </w:r>
      <w:r w:rsidR="009A2975">
        <w:rPr>
          <w:b/>
          <w:sz w:val="24"/>
        </w:rPr>
        <w:t>6</w:t>
      </w:r>
      <w:r w:rsidRPr="009C176B">
        <w:rPr>
          <w:b/>
          <w:sz w:val="24"/>
        </w:rPr>
        <w:t xml:space="preserve"> человек, против – 0.</w:t>
      </w:r>
    </w:p>
    <w:p w:rsidR="00FB60C6" w:rsidRPr="009C176B" w:rsidRDefault="00FB60C6" w:rsidP="00FB60C6">
      <w:pPr>
        <w:tabs>
          <w:tab w:val="left" w:pos="0"/>
        </w:tabs>
        <w:spacing w:before="60"/>
        <w:jc w:val="both"/>
        <w:rPr>
          <w:b/>
          <w:sz w:val="24"/>
        </w:rPr>
      </w:pPr>
      <w:r w:rsidRPr="009C176B">
        <w:rPr>
          <w:b/>
          <w:bCs/>
          <w:sz w:val="24"/>
          <w:u w:val="single"/>
        </w:rPr>
        <w:t xml:space="preserve">Голосовали по вопросу </w:t>
      </w:r>
      <w:r w:rsidR="00BF151D">
        <w:rPr>
          <w:b/>
          <w:bCs/>
          <w:sz w:val="24"/>
          <w:u w:val="single"/>
        </w:rPr>
        <w:t>2</w:t>
      </w:r>
      <w:r w:rsidRPr="009C176B">
        <w:rPr>
          <w:b/>
          <w:bCs/>
          <w:sz w:val="24"/>
          <w:u w:val="single"/>
        </w:rPr>
        <w:t xml:space="preserve">.2.: </w:t>
      </w:r>
      <w:r w:rsidRPr="009C176B">
        <w:rPr>
          <w:b/>
          <w:sz w:val="24"/>
        </w:rPr>
        <w:t xml:space="preserve">за </w:t>
      </w:r>
      <w:r>
        <w:rPr>
          <w:b/>
          <w:sz w:val="24"/>
        </w:rPr>
        <w:t>1</w:t>
      </w:r>
      <w:r w:rsidR="009A2975">
        <w:rPr>
          <w:b/>
          <w:sz w:val="24"/>
        </w:rPr>
        <w:t>6</w:t>
      </w:r>
      <w:r w:rsidRPr="009C176B">
        <w:rPr>
          <w:b/>
          <w:sz w:val="24"/>
        </w:rPr>
        <w:t xml:space="preserve"> человек, против – 0.</w:t>
      </w:r>
    </w:p>
    <w:p w:rsidR="00FB60C6" w:rsidRPr="009C176B" w:rsidRDefault="00FB60C6" w:rsidP="00FB60C6">
      <w:pPr>
        <w:tabs>
          <w:tab w:val="left" w:pos="0"/>
        </w:tabs>
        <w:spacing w:before="60"/>
        <w:jc w:val="both"/>
        <w:rPr>
          <w:b/>
          <w:bCs/>
          <w:sz w:val="24"/>
          <w:u w:val="single"/>
        </w:rPr>
      </w:pPr>
      <w:r w:rsidRPr="009C176B">
        <w:rPr>
          <w:b/>
          <w:bCs/>
          <w:sz w:val="24"/>
          <w:u w:val="single"/>
        </w:rPr>
        <w:t xml:space="preserve">Решение по вопросу </w:t>
      </w:r>
      <w:r w:rsidR="00BF151D">
        <w:rPr>
          <w:b/>
          <w:bCs/>
          <w:sz w:val="24"/>
          <w:u w:val="single"/>
        </w:rPr>
        <w:t>2</w:t>
      </w:r>
      <w:r w:rsidRPr="009C176B">
        <w:rPr>
          <w:b/>
          <w:bCs/>
          <w:sz w:val="24"/>
          <w:u w:val="single"/>
        </w:rPr>
        <w:t>:</w:t>
      </w:r>
    </w:p>
    <w:p w:rsidR="00FB60C6" w:rsidRPr="00502163" w:rsidRDefault="00BF151D" w:rsidP="00FB60C6">
      <w:pPr>
        <w:tabs>
          <w:tab w:val="left" w:pos="0"/>
        </w:tabs>
        <w:spacing w:before="60"/>
        <w:jc w:val="both"/>
        <w:rPr>
          <w:sz w:val="24"/>
        </w:rPr>
      </w:pPr>
      <w:r>
        <w:rPr>
          <w:sz w:val="24"/>
        </w:rPr>
        <w:t>2</w:t>
      </w:r>
      <w:r w:rsidR="00FB60C6" w:rsidRPr="00502163">
        <w:rPr>
          <w:sz w:val="24"/>
        </w:rPr>
        <w:t>.1. Не вносить изменения в Тарифное соглашение на 2026 год по обращени</w:t>
      </w:r>
      <w:r w:rsidR="00502163" w:rsidRPr="00502163">
        <w:rPr>
          <w:sz w:val="24"/>
        </w:rPr>
        <w:t>ю</w:t>
      </w:r>
      <w:r w:rsidR="00FB60C6" w:rsidRPr="00502163">
        <w:rPr>
          <w:sz w:val="24"/>
        </w:rPr>
        <w:t xml:space="preserve"> </w:t>
      </w:r>
      <w:r w:rsidR="00502163" w:rsidRPr="00502163">
        <w:rPr>
          <w:sz w:val="24"/>
        </w:rPr>
        <w:t>МЧУ «Нефросовет» (исх. от 06.04.2026 №100/НС)</w:t>
      </w:r>
      <w:r w:rsidR="00FB60C6" w:rsidRPr="00502163">
        <w:rPr>
          <w:sz w:val="24"/>
        </w:rPr>
        <w:t xml:space="preserve">, </w:t>
      </w:r>
      <w:r w:rsidR="00FB60C6" w:rsidRPr="00502163">
        <w:rPr>
          <w:bCs/>
          <w:sz w:val="24"/>
        </w:rPr>
        <w:t>представленн</w:t>
      </w:r>
      <w:r w:rsidR="00502163" w:rsidRPr="00502163">
        <w:rPr>
          <w:bCs/>
          <w:sz w:val="24"/>
        </w:rPr>
        <w:t>о</w:t>
      </w:r>
      <w:r w:rsidR="00FB60C6" w:rsidRPr="00502163">
        <w:rPr>
          <w:bCs/>
          <w:sz w:val="24"/>
        </w:rPr>
        <w:t>м</w:t>
      </w:r>
      <w:r w:rsidR="00502163" w:rsidRPr="00502163">
        <w:rPr>
          <w:bCs/>
          <w:sz w:val="24"/>
        </w:rPr>
        <w:t>у</w:t>
      </w:r>
      <w:r w:rsidR="00FB60C6" w:rsidRPr="00502163">
        <w:rPr>
          <w:bCs/>
          <w:sz w:val="24"/>
        </w:rPr>
        <w:t xml:space="preserve"> в адрес Комиссии по разработке территориальной программы обязательного медицинского страхования.</w:t>
      </w:r>
    </w:p>
    <w:p w:rsidR="00D07212" w:rsidRDefault="00BF151D" w:rsidP="00D07212">
      <w:pPr>
        <w:tabs>
          <w:tab w:val="left" w:pos="1134"/>
        </w:tabs>
        <w:spacing w:before="60"/>
        <w:jc w:val="both"/>
        <w:rPr>
          <w:sz w:val="24"/>
        </w:rPr>
      </w:pPr>
      <w:r>
        <w:rPr>
          <w:sz w:val="24"/>
        </w:rPr>
        <w:t>2</w:t>
      </w:r>
      <w:r w:rsidR="00FB60C6" w:rsidRPr="0023761E">
        <w:rPr>
          <w:sz w:val="24"/>
        </w:rPr>
        <w:t>.</w:t>
      </w:r>
      <w:r w:rsidR="00452BFC">
        <w:rPr>
          <w:sz w:val="24"/>
        </w:rPr>
        <w:t>2</w:t>
      </w:r>
      <w:r w:rsidR="00FB60C6" w:rsidRPr="0023761E">
        <w:rPr>
          <w:sz w:val="24"/>
        </w:rPr>
        <w:t>.</w:t>
      </w:r>
      <w:r w:rsidR="00FB60C6" w:rsidRPr="0023761E">
        <w:rPr>
          <w:rStyle w:val="FontStyle15"/>
        </w:rPr>
        <w:t xml:space="preserve"> </w:t>
      </w:r>
      <w:r w:rsidR="00FB60C6" w:rsidRPr="00D84285">
        <w:rPr>
          <w:sz w:val="24"/>
        </w:rPr>
        <w:t xml:space="preserve">Согласовать проект </w:t>
      </w:r>
      <w:r w:rsidR="00D07212" w:rsidRPr="00240872">
        <w:rPr>
          <w:sz w:val="24"/>
        </w:rPr>
        <w:t>Дополнительного соглашения №</w:t>
      </w:r>
      <w:r w:rsidR="00D07212">
        <w:rPr>
          <w:sz w:val="24"/>
        </w:rPr>
        <w:t>2</w:t>
      </w:r>
      <w:r w:rsidR="00D07212" w:rsidRPr="00240872">
        <w:rPr>
          <w:sz w:val="24"/>
        </w:rPr>
        <w:t xml:space="preserve"> к Тарифному соглашению на</w:t>
      </w:r>
      <w:r w:rsidR="00D07212">
        <w:rPr>
          <w:sz w:val="24"/>
        </w:rPr>
        <w:t xml:space="preserve"> </w:t>
      </w:r>
      <w:r w:rsidR="00D07212" w:rsidRPr="00240872">
        <w:rPr>
          <w:sz w:val="24"/>
        </w:rPr>
        <w:t>2026 год</w:t>
      </w:r>
      <w:r w:rsidR="00D07212">
        <w:rPr>
          <w:sz w:val="24"/>
        </w:rPr>
        <w:t xml:space="preserve"> </w:t>
      </w:r>
      <w:r w:rsidR="00D07212" w:rsidRPr="00240872">
        <w:rPr>
          <w:sz w:val="24"/>
        </w:rPr>
        <w:t>в редакции</w:t>
      </w:r>
      <w:r w:rsidR="00D07212" w:rsidRPr="00930792">
        <w:rPr>
          <w:sz w:val="24"/>
        </w:rPr>
        <w:t>, подготовленной</w:t>
      </w:r>
      <w:r w:rsidR="00D07212" w:rsidRPr="00240872">
        <w:rPr>
          <w:sz w:val="24"/>
        </w:rPr>
        <w:t xml:space="preserve"> Рабочей группой, состав которой утвержден решением Комиссии от 13.06.2019</w:t>
      </w:r>
      <w:r w:rsidR="00D07212">
        <w:rPr>
          <w:sz w:val="24"/>
        </w:rPr>
        <w:t xml:space="preserve"> (Протокол №9 пункт 1.3)</w:t>
      </w:r>
      <w:r w:rsidR="00D07212" w:rsidRPr="00240872">
        <w:rPr>
          <w:sz w:val="24"/>
        </w:rPr>
        <w:t>.</w:t>
      </w:r>
    </w:p>
    <w:p w:rsidR="00FB60C6" w:rsidRPr="00D84285" w:rsidRDefault="00FB60C6" w:rsidP="00D07212">
      <w:pPr>
        <w:spacing w:before="60"/>
        <w:jc w:val="both"/>
        <w:rPr>
          <w:sz w:val="24"/>
        </w:rPr>
      </w:pPr>
    </w:p>
    <w:p w:rsidR="007F0155" w:rsidRPr="00D84285" w:rsidRDefault="007F0155" w:rsidP="00B5580F">
      <w:pPr>
        <w:tabs>
          <w:tab w:val="left" w:pos="-180"/>
        </w:tabs>
        <w:jc w:val="both"/>
        <w:rPr>
          <w:sz w:val="24"/>
        </w:rPr>
      </w:pPr>
    </w:p>
    <w:p w:rsidR="007F0155" w:rsidRPr="00D84285" w:rsidRDefault="007F0155" w:rsidP="00B5580F">
      <w:pPr>
        <w:tabs>
          <w:tab w:val="left" w:pos="-180"/>
        </w:tabs>
        <w:jc w:val="both"/>
        <w:rPr>
          <w:sz w:val="24"/>
        </w:rPr>
      </w:pPr>
    </w:p>
    <w:p w:rsidR="00B5580F" w:rsidRPr="003F262A" w:rsidRDefault="00B5580F" w:rsidP="00B5580F">
      <w:pPr>
        <w:tabs>
          <w:tab w:val="left" w:pos="-180"/>
        </w:tabs>
        <w:jc w:val="both"/>
        <w:rPr>
          <w:sz w:val="24"/>
        </w:rPr>
      </w:pPr>
      <w:r w:rsidRPr="00D84285">
        <w:rPr>
          <w:sz w:val="24"/>
        </w:rPr>
        <w:t xml:space="preserve">Заместитель </w:t>
      </w:r>
      <w:r w:rsidRPr="003F262A">
        <w:rPr>
          <w:sz w:val="24"/>
        </w:rPr>
        <w:t xml:space="preserve">Председателя  </w:t>
      </w:r>
    </w:p>
    <w:p w:rsidR="00B5580F" w:rsidRPr="003F262A" w:rsidRDefault="00B5580F" w:rsidP="00B5580F">
      <w:pPr>
        <w:tabs>
          <w:tab w:val="left" w:pos="-180"/>
        </w:tabs>
        <w:jc w:val="both"/>
        <w:rPr>
          <w:sz w:val="24"/>
        </w:rPr>
      </w:pPr>
      <w:r w:rsidRPr="003F262A">
        <w:rPr>
          <w:sz w:val="24"/>
        </w:rPr>
        <w:t xml:space="preserve">Правительства – Министр здравоохранения </w:t>
      </w:r>
    </w:p>
    <w:p w:rsidR="00B5580F" w:rsidRPr="003F262A" w:rsidRDefault="00B5580F" w:rsidP="00B5580F">
      <w:pPr>
        <w:tabs>
          <w:tab w:val="left" w:pos="-180"/>
        </w:tabs>
        <w:jc w:val="both"/>
        <w:rPr>
          <w:sz w:val="24"/>
        </w:rPr>
      </w:pPr>
      <w:r w:rsidRPr="003F262A">
        <w:rPr>
          <w:sz w:val="24"/>
        </w:rPr>
        <w:t>Пензенской области (председатель Комиссии)                   _______________/ В.В. Космачев</w:t>
      </w:r>
    </w:p>
    <w:p w:rsidR="00B5580F" w:rsidRPr="003F262A" w:rsidRDefault="00B5580F" w:rsidP="00B5580F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</w:p>
    <w:p w:rsidR="00B5580F" w:rsidRPr="003F262A" w:rsidRDefault="00B5580F" w:rsidP="00B5580F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  <w:r w:rsidRPr="003F262A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B5580F" w:rsidRPr="003F262A" w:rsidRDefault="00B5580F" w:rsidP="00B5580F">
      <w:pPr>
        <w:pStyle w:val="Style6"/>
        <w:widowControl/>
        <w:spacing w:line="240" w:lineRule="auto"/>
        <w:jc w:val="both"/>
      </w:pPr>
      <w:r w:rsidRPr="003F262A">
        <w:rPr>
          <w:rStyle w:val="FontStyle37"/>
          <w:sz w:val="24"/>
          <w:szCs w:val="24"/>
        </w:rPr>
        <w:t>Пензенской области</w:t>
      </w:r>
      <w:r w:rsidRPr="003F262A">
        <w:t xml:space="preserve">                                                                 _______________/ Н.Ю.Тюгаева</w:t>
      </w:r>
    </w:p>
    <w:p w:rsidR="00B5580F" w:rsidRPr="003F262A" w:rsidRDefault="00B5580F" w:rsidP="00B5580F">
      <w:pPr>
        <w:pStyle w:val="Style6"/>
        <w:widowControl/>
        <w:spacing w:before="200" w:line="240" w:lineRule="auto"/>
        <w:jc w:val="both"/>
      </w:pPr>
      <w:r w:rsidRPr="003F262A">
        <w:t xml:space="preserve">Начальник отдела государственных гарантий ОМС  </w:t>
      </w:r>
    </w:p>
    <w:p w:rsidR="00B5580F" w:rsidRPr="003F262A" w:rsidRDefault="00B5580F" w:rsidP="00B5580F">
      <w:pPr>
        <w:pStyle w:val="a3"/>
        <w:tabs>
          <w:tab w:val="left" w:pos="8647"/>
        </w:tabs>
        <w:ind w:right="26"/>
        <w:rPr>
          <w:sz w:val="24"/>
        </w:rPr>
      </w:pPr>
      <w:r w:rsidRPr="003F262A">
        <w:rPr>
          <w:sz w:val="24"/>
        </w:rPr>
        <w:t xml:space="preserve">и целевых программ Министерства здравоохранения </w:t>
      </w:r>
    </w:p>
    <w:p w:rsidR="00B5580F" w:rsidRPr="003F262A" w:rsidRDefault="00B5580F" w:rsidP="00B5580F">
      <w:pPr>
        <w:pStyle w:val="a3"/>
        <w:tabs>
          <w:tab w:val="left" w:pos="8647"/>
        </w:tabs>
        <w:ind w:right="26"/>
        <w:rPr>
          <w:sz w:val="24"/>
        </w:rPr>
      </w:pPr>
      <w:r w:rsidRPr="003F262A">
        <w:rPr>
          <w:sz w:val="24"/>
        </w:rPr>
        <w:t>Пензенской области                                                           _______________/ О.А. Евдокимова</w:t>
      </w:r>
    </w:p>
    <w:p w:rsidR="00B5580F" w:rsidRPr="003F262A" w:rsidRDefault="00B5580F" w:rsidP="00B5580F">
      <w:pPr>
        <w:pStyle w:val="a3"/>
        <w:spacing w:before="200"/>
        <w:ind w:right="-6"/>
        <w:rPr>
          <w:sz w:val="24"/>
        </w:rPr>
      </w:pPr>
      <w:r w:rsidRPr="003F262A">
        <w:rPr>
          <w:sz w:val="24"/>
        </w:rPr>
        <w:t>Директор Территориального фонда обязательного</w:t>
      </w:r>
    </w:p>
    <w:p w:rsidR="00B5580F" w:rsidRPr="003F262A" w:rsidRDefault="00B5580F" w:rsidP="00B5580F">
      <w:pPr>
        <w:pStyle w:val="a3"/>
        <w:tabs>
          <w:tab w:val="left" w:pos="7797"/>
        </w:tabs>
        <w:rPr>
          <w:sz w:val="24"/>
        </w:rPr>
      </w:pPr>
      <w:r w:rsidRPr="003F262A">
        <w:rPr>
          <w:sz w:val="24"/>
        </w:rPr>
        <w:t>медицинского страхования Пензенской области                 _______________/ Е.А. Аксенова</w:t>
      </w:r>
    </w:p>
    <w:p w:rsidR="00B5580F" w:rsidRPr="003F262A" w:rsidRDefault="00B5580F" w:rsidP="00B5580F">
      <w:pPr>
        <w:spacing w:before="240"/>
        <w:ind w:right="-6"/>
        <w:jc w:val="both"/>
        <w:rPr>
          <w:sz w:val="24"/>
        </w:rPr>
      </w:pPr>
      <w:r w:rsidRPr="003F262A">
        <w:rPr>
          <w:sz w:val="24"/>
        </w:rPr>
        <w:t>Начальник Управления по формированию и финансированию</w:t>
      </w:r>
    </w:p>
    <w:p w:rsidR="00B5580F" w:rsidRPr="003F262A" w:rsidRDefault="00B5580F" w:rsidP="00B5580F">
      <w:pPr>
        <w:ind w:right="-6"/>
        <w:jc w:val="both"/>
        <w:rPr>
          <w:sz w:val="24"/>
          <w:lang w:eastAsia="en-US"/>
        </w:rPr>
      </w:pPr>
      <w:r w:rsidRPr="003F262A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B5580F" w:rsidRPr="003F262A" w:rsidRDefault="00B5580F" w:rsidP="00B5580F">
      <w:pPr>
        <w:ind w:right="-6"/>
        <w:jc w:val="both"/>
        <w:rPr>
          <w:sz w:val="24"/>
          <w:lang w:eastAsia="en-US"/>
        </w:rPr>
      </w:pPr>
      <w:r w:rsidRPr="003F262A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B5580F" w:rsidRPr="003F262A" w:rsidRDefault="00B5580F" w:rsidP="00B5580F">
      <w:pPr>
        <w:tabs>
          <w:tab w:val="left" w:pos="7797"/>
        </w:tabs>
        <w:jc w:val="both"/>
        <w:rPr>
          <w:sz w:val="24"/>
        </w:rPr>
      </w:pPr>
      <w:r w:rsidRPr="003F262A">
        <w:rPr>
          <w:sz w:val="24"/>
          <w:lang w:eastAsia="en-US"/>
        </w:rPr>
        <w:t xml:space="preserve">страхования Пензенской области (секретарь Комиссии) </w:t>
      </w:r>
      <w:r w:rsidRPr="003F262A">
        <w:rPr>
          <w:sz w:val="24"/>
        </w:rPr>
        <w:t>________________/</w:t>
      </w:r>
      <w:r w:rsidRPr="003F262A">
        <w:rPr>
          <w:i/>
          <w:sz w:val="24"/>
        </w:rPr>
        <w:t xml:space="preserve"> </w:t>
      </w:r>
      <w:r w:rsidRPr="003F262A">
        <w:rPr>
          <w:sz w:val="24"/>
        </w:rPr>
        <w:t>И.В. Жучкова</w:t>
      </w:r>
    </w:p>
    <w:p w:rsidR="00B5580F" w:rsidRPr="003F262A" w:rsidRDefault="00B5580F" w:rsidP="00B5580F">
      <w:pPr>
        <w:spacing w:before="120"/>
        <w:jc w:val="both"/>
        <w:rPr>
          <w:sz w:val="24"/>
          <w:lang w:eastAsia="en-US"/>
        </w:rPr>
      </w:pPr>
      <w:r w:rsidRPr="003F262A">
        <w:rPr>
          <w:sz w:val="24"/>
        </w:rPr>
        <w:t xml:space="preserve">Начальник </w:t>
      </w:r>
      <w:r w:rsidRPr="003F262A">
        <w:rPr>
          <w:sz w:val="24"/>
          <w:lang w:eastAsia="en-US"/>
        </w:rPr>
        <w:t xml:space="preserve">отдела экономического обоснования, </w:t>
      </w:r>
    </w:p>
    <w:p w:rsidR="00B5580F" w:rsidRPr="003F262A" w:rsidRDefault="00B5580F" w:rsidP="00B5580F">
      <w:pPr>
        <w:jc w:val="both"/>
        <w:rPr>
          <w:sz w:val="24"/>
          <w:lang w:eastAsia="en-US"/>
        </w:rPr>
      </w:pPr>
      <w:r w:rsidRPr="003F262A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B5580F" w:rsidRPr="003F262A" w:rsidRDefault="00B5580F" w:rsidP="00B5580F">
      <w:pPr>
        <w:jc w:val="both"/>
        <w:rPr>
          <w:sz w:val="24"/>
          <w:lang w:eastAsia="en-US"/>
        </w:rPr>
      </w:pPr>
      <w:r w:rsidRPr="003F262A">
        <w:rPr>
          <w:sz w:val="24"/>
          <w:lang w:eastAsia="en-US"/>
        </w:rPr>
        <w:t xml:space="preserve">обязательного медицинского страхования </w:t>
      </w:r>
    </w:p>
    <w:p w:rsidR="00B5580F" w:rsidRPr="003F262A" w:rsidRDefault="00B5580F" w:rsidP="00B5580F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3F262A">
        <w:rPr>
          <w:sz w:val="24"/>
          <w:lang w:eastAsia="en-US"/>
        </w:rPr>
        <w:t>Территориального фонда обязательного медицинского</w:t>
      </w:r>
    </w:p>
    <w:p w:rsidR="00B5580F" w:rsidRPr="003F262A" w:rsidRDefault="00B5580F" w:rsidP="00B5580F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3F262A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3F262A">
        <w:rPr>
          <w:sz w:val="24"/>
        </w:rPr>
        <w:t xml:space="preserve"> _______________/ Л.В. Савинова </w:t>
      </w:r>
    </w:p>
    <w:p w:rsidR="00B5580F" w:rsidRPr="003F262A" w:rsidRDefault="00B5580F" w:rsidP="00B5580F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3F262A">
        <w:rPr>
          <w:rStyle w:val="FontStyle37"/>
          <w:sz w:val="24"/>
          <w:szCs w:val="24"/>
        </w:rPr>
        <w:lastRenderedPageBreak/>
        <w:t>Директор</w:t>
      </w:r>
      <w:r w:rsidRPr="003F262A">
        <w:rPr>
          <w:sz w:val="24"/>
          <w:lang w:eastAsia="en-US"/>
        </w:rPr>
        <w:t xml:space="preserve"> филиала</w:t>
      </w:r>
      <w:r w:rsidRPr="003F262A">
        <w:rPr>
          <w:sz w:val="24"/>
        </w:rPr>
        <w:t xml:space="preserve"> АО «МАКС-М» в г. Пензе               _______________/ Д.А. Гагаринский</w:t>
      </w:r>
    </w:p>
    <w:p w:rsidR="00B5580F" w:rsidRPr="003F262A" w:rsidRDefault="00B5580F" w:rsidP="00B5580F">
      <w:pPr>
        <w:pStyle w:val="a3"/>
        <w:tabs>
          <w:tab w:val="left" w:pos="2959"/>
        </w:tabs>
        <w:spacing w:before="240"/>
        <w:ind w:right="-6"/>
        <w:rPr>
          <w:rStyle w:val="FontStyle37"/>
          <w:sz w:val="24"/>
          <w:szCs w:val="24"/>
        </w:rPr>
      </w:pPr>
      <w:r w:rsidRPr="003F262A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B5580F" w:rsidRPr="003F262A" w:rsidRDefault="00B5580F" w:rsidP="00B5580F">
      <w:pPr>
        <w:pStyle w:val="a3"/>
        <w:tabs>
          <w:tab w:val="left" w:pos="2959"/>
        </w:tabs>
        <w:ind w:right="-6"/>
        <w:rPr>
          <w:sz w:val="24"/>
        </w:rPr>
      </w:pPr>
      <w:r w:rsidRPr="003F262A">
        <w:rPr>
          <w:rStyle w:val="FontStyle37"/>
          <w:sz w:val="24"/>
          <w:szCs w:val="24"/>
        </w:rPr>
        <w:t xml:space="preserve">Страхование» - филиала в Пензенской области             </w:t>
      </w:r>
      <w:r w:rsidRPr="003F262A">
        <w:rPr>
          <w:sz w:val="24"/>
        </w:rPr>
        <w:t>_______________/ И.А. Грешникова</w:t>
      </w:r>
    </w:p>
    <w:p w:rsidR="00B5580F" w:rsidRPr="003F262A" w:rsidRDefault="00B5580F" w:rsidP="00B5580F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3F262A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B5580F" w:rsidRPr="003F262A" w:rsidRDefault="00B5580F" w:rsidP="00B5580F">
      <w:pPr>
        <w:pStyle w:val="Style5"/>
        <w:widowControl/>
        <w:spacing w:line="240" w:lineRule="auto"/>
        <w:ind w:right="-2"/>
        <w:jc w:val="both"/>
        <w:rPr>
          <w:i/>
        </w:rPr>
      </w:pPr>
      <w:r w:rsidRPr="003F262A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3F262A">
        <w:t xml:space="preserve">                         _______________/</w:t>
      </w:r>
      <w:r w:rsidRPr="003F262A">
        <w:rPr>
          <w:i/>
        </w:rPr>
        <w:t xml:space="preserve"> </w:t>
      </w:r>
      <w:r w:rsidRPr="003F262A">
        <w:rPr>
          <w:rStyle w:val="FontStyle37"/>
          <w:sz w:val="24"/>
          <w:szCs w:val="24"/>
        </w:rPr>
        <w:t>Е</w:t>
      </w:r>
      <w:r w:rsidRPr="003F262A">
        <w:rPr>
          <w:rStyle w:val="FontStyle37"/>
          <w:i/>
          <w:sz w:val="24"/>
          <w:szCs w:val="24"/>
        </w:rPr>
        <w:t>.</w:t>
      </w:r>
      <w:r w:rsidRPr="003F262A">
        <w:rPr>
          <w:rStyle w:val="FontStyle35"/>
          <w:i w:val="0"/>
          <w:sz w:val="24"/>
          <w:szCs w:val="24"/>
        </w:rPr>
        <w:t>В. Баева</w:t>
      </w:r>
    </w:p>
    <w:p w:rsidR="00B5580F" w:rsidRPr="003F262A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F262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5580F" w:rsidRPr="003F262A" w:rsidRDefault="00B5580F" w:rsidP="00B5580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3F262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5580F" w:rsidRPr="003F262A" w:rsidRDefault="00B5580F" w:rsidP="00B5580F">
      <w:pPr>
        <w:jc w:val="both"/>
        <w:rPr>
          <w:sz w:val="24"/>
        </w:rPr>
      </w:pPr>
      <w:r w:rsidRPr="003F262A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Pr="003F262A">
        <w:rPr>
          <w:sz w:val="24"/>
        </w:rPr>
        <w:t xml:space="preserve">                        _______________/ А.С. Кибиткин </w:t>
      </w:r>
    </w:p>
    <w:p w:rsidR="00B5580F" w:rsidRPr="003F262A" w:rsidRDefault="00B5580F" w:rsidP="00B5580F">
      <w:pPr>
        <w:spacing w:before="240"/>
        <w:jc w:val="both"/>
        <w:rPr>
          <w:sz w:val="24"/>
          <w:lang w:eastAsia="en-US"/>
        </w:rPr>
      </w:pPr>
      <w:r w:rsidRPr="003F262A">
        <w:rPr>
          <w:sz w:val="24"/>
        </w:rPr>
        <w:t xml:space="preserve">Главный врач </w:t>
      </w:r>
      <w:r w:rsidRPr="003F262A">
        <w:rPr>
          <w:sz w:val="24"/>
          <w:lang w:eastAsia="en-US"/>
        </w:rPr>
        <w:t xml:space="preserve">государственного бюджетного </w:t>
      </w:r>
    </w:p>
    <w:p w:rsidR="00B5580F" w:rsidRPr="003F262A" w:rsidRDefault="00B5580F" w:rsidP="00B5580F">
      <w:pPr>
        <w:jc w:val="both"/>
        <w:rPr>
          <w:i/>
          <w:sz w:val="24"/>
          <w:u w:val="single"/>
        </w:rPr>
      </w:pPr>
      <w:r w:rsidRPr="003F262A">
        <w:rPr>
          <w:sz w:val="24"/>
          <w:lang w:eastAsia="en-US"/>
        </w:rPr>
        <w:t xml:space="preserve">учреждения здравоохранения </w:t>
      </w:r>
      <w:r w:rsidRPr="003F262A">
        <w:rPr>
          <w:sz w:val="24"/>
        </w:rPr>
        <w:t xml:space="preserve">«Областной </w:t>
      </w:r>
    </w:p>
    <w:p w:rsidR="00B5580F" w:rsidRPr="003F262A" w:rsidRDefault="00B5580F" w:rsidP="00B5580F">
      <w:pPr>
        <w:jc w:val="both"/>
        <w:rPr>
          <w:sz w:val="24"/>
        </w:rPr>
      </w:pPr>
      <w:r w:rsidRPr="003F262A">
        <w:rPr>
          <w:sz w:val="24"/>
        </w:rPr>
        <w:t xml:space="preserve">онкологический клинический диспансер»                          _______________/ А.А. Столяров </w:t>
      </w:r>
    </w:p>
    <w:p w:rsidR="00B5580F" w:rsidRPr="003F262A" w:rsidRDefault="00B5580F" w:rsidP="00B5580F">
      <w:pPr>
        <w:spacing w:before="240"/>
        <w:jc w:val="both"/>
        <w:rPr>
          <w:sz w:val="24"/>
          <w:lang w:eastAsia="en-US"/>
        </w:rPr>
      </w:pPr>
      <w:r w:rsidRPr="003F262A">
        <w:rPr>
          <w:sz w:val="24"/>
        </w:rPr>
        <w:t xml:space="preserve">Главный </w:t>
      </w:r>
      <w:r w:rsidRPr="003F262A">
        <w:rPr>
          <w:sz w:val="24"/>
          <w:lang w:eastAsia="en-US"/>
        </w:rPr>
        <w:t>врач частного учреждения здравоохранения</w:t>
      </w:r>
    </w:p>
    <w:p w:rsidR="00B5580F" w:rsidRPr="003F262A" w:rsidRDefault="00B5580F" w:rsidP="00B5580F">
      <w:pPr>
        <w:pStyle w:val="a3"/>
        <w:tabs>
          <w:tab w:val="num" w:pos="720"/>
          <w:tab w:val="left" w:pos="6237"/>
        </w:tabs>
        <w:rPr>
          <w:sz w:val="24"/>
        </w:rPr>
      </w:pPr>
      <w:r w:rsidRPr="003F262A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3F262A">
        <w:rPr>
          <w:sz w:val="24"/>
        </w:rPr>
        <w:t>_______________/ Н.А. Герцог</w:t>
      </w:r>
    </w:p>
    <w:p w:rsidR="00B5580F" w:rsidRPr="003F262A" w:rsidRDefault="00B5580F" w:rsidP="00B5580F">
      <w:pPr>
        <w:spacing w:before="240"/>
        <w:ind w:right="-6"/>
        <w:jc w:val="both"/>
        <w:rPr>
          <w:sz w:val="24"/>
        </w:rPr>
      </w:pPr>
      <w:r w:rsidRPr="003F262A">
        <w:rPr>
          <w:sz w:val="24"/>
        </w:rPr>
        <w:t xml:space="preserve">Председатель Пензенской областной организации профсоюза </w:t>
      </w:r>
    </w:p>
    <w:p w:rsidR="00B5580F" w:rsidRPr="003F262A" w:rsidRDefault="00B5580F" w:rsidP="00B5580F">
      <w:pPr>
        <w:tabs>
          <w:tab w:val="left" w:pos="6237"/>
        </w:tabs>
        <w:jc w:val="both"/>
        <w:rPr>
          <w:sz w:val="24"/>
        </w:rPr>
      </w:pPr>
      <w:r w:rsidRPr="003F262A">
        <w:rPr>
          <w:sz w:val="24"/>
        </w:rPr>
        <w:t>работников здравоохранения Российской Федерации</w:t>
      </w:r>
      <w:r w:rsidRPr="003F262A">
        <w:rPr>
          <w:i/>
          <w:sz w:val="24"/>
        </w:rPr>
        <w:t xml:space="preserve">         </w:t>
      </w:r>
      <w:r w:rsidRPr="003F262A">
        <w:rPr>
          <w:sz w:val="24"/>
        </w:rPr>
        <w:t>_______________/</w:t>
      </w:r>
      <w:r w:rsidRPr="003F262A">
        <w:rPr>
          <w:i/>
          <w:sz w:val="24"/>
        </w:rPr>
        <w:t xml:space="preserve"> </w:t>
      </w:r>
      <w:r w:rsidRPr="003F262A">
        <w:rPr>
          <w:sz w:val="24"/>
        </w:rPr>
        <w:t>Г.А. Попадюк</w:t>
      </w:r>
    </w:p>
    <w:p w:rsidR="00B5580F" w:rsidRPr="003F262A" w:rsidRDefault="00B5580F" w:rsidP="00B5580F">
      <w:pPr>
        <w:spacing w:before="240"/>
        <w:ind w:right="-6"/>
        <w:jc w:val="both"/>
        <w:rPr>
          <w:sz w:val="24"/>
        </w:rPr>
      </w:pPr>
      <w:r w:rsidRPr="003F262A">
        <w:rPr>
          <w:sz w:val="24"/>
        </w:rPr>
        <w:t>Специалист аппарата Пензенской областной организации</w:t>
      </w:r>
    </w:p>
    <w:p w:rsidR="00B5580F" w:rsidRPr="003F262A" w:rsidRDefault="00B5580F" w:rsidP="00B5580F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3F262A">
        <w:rPr>
          <w:sz w:val="24"/>
        </w:rPr>
        <w:t>профсоюза работников здравоохранения                               _______________/ Д.В. Антонов</w:t>
      </w:r>
    </w:p>
    <w:p w:rsidR="00B5580F" w:rsidRPr="003F262A" w:rsidRDefault="00B5580F" w:rsidP="00B5580F">
      <w:pPr>
        <w:spacing w:before="240"/>
        <w:ind w:right="-6"/>
        <w:jc w:val="both"/>
        <w:rPr>
          <w:sz w:val="24"/>
        </w:rPr>
      </w:pPr>
      <w:r w:rsidRPr="003F262A">
        <w:rPr>
          <w:sz w:val="24"/>
        </w:rPr>
        <w:t xml:space="preserve">Председатель первичной профсоюзной организации </w:t>
      </w:r>
    </w:p>
    <w:p w:rsidR="00B5580F" w:rsidRPr="003F262A" w:rsidRDefault="00B5580F" w:rsidP="00B5580F">
      <w:pPr>
        <w:ind w:right="-6"/>
        <w:jc w:val="both"/>
        <w:rPr>
          <w:sz w:val="24"/>
        </w:rPr>
      </w:pPr>
      <w:r w:rsidRPr="003F262A">
        <w:rPr>
          <w:sz w:val="24"/>
        </w:rPr>
        <w:t>ГБУЗ «Городская детская поликлиника»                           _______________/ М.Б. Ермолаева</w:t>
      </w:r>
    </w:p>
    <w:p w:rsidR="00B5580F" w:rsidRPr="003F262A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3F262A">
        <w:rPr>
          <w:sz w:val="24"/>
        </w:rPr>
        <w:t xml:space="preserve">Председатель региональной общественной организации по защите </w:t>
      </w:r>
    </w:p>
    <w:p w:rsidR="00B5580F" w:rsidRPr="003F262A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3F262A">
        <w:rPr>
          <w:sz w:val="24"/>
        </w:rPr>
        <w:t xml:space="preserve">прав и законных интересов медицинских и фармацевтических </w:t>
      </w:r>
    </w:p>
    <w:p w:rsidR="00B5580F" w:rsidRPr="003F262A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3F262A">
        <w:rPr>
          <w:sz w:val="24"/>
        </w:rPr>
        <w:t xml:space="preserve">работников «Врачебная палата» Пензенской области, главный врач </w:t>
      </w:r>
    </w:p>
    <w:p w:rsidR="00B5580F" w:rsidRPr="003F262A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3F262A">
        <w:rPr>
          <w:sz w:val="24"/>
        </w:rPr>
        <w:t xml:space="preserve">ГБУЗ «Пензенская областная детская клиническая </w:t>
      </w:r>
    </w:p>
    <w:p w:rsidR="00B5580F" w:rsidRPr="003F262A" w:rsidRDefault="00B5580F" w:rsidP="00B5580F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3F262A">
        <w:rPr>
          <w:sz w:val="24"/>
        </w:rPr>
        <w:t>больница им. Н.Ф. Филатова»                                                _______________/ М.С. Баженов</w:t>
      </w:r>
    </w:p>
    <w:p w:rsidR="00A24095" w:rsidRPr="003F262A" w:rsidRDefault="00A24095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B5580F" w:rsidRPr="003F262A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3F262A">
        <w:rPr>
          <w:sz w:val="24"/>
        </w:rPr>
        <w:t xml:space="preserve">Член региональной общественной организации по защите прав и </w:t>
      </w:r>
    </w:p>
    <w:p w:rsidR="00B5580F" w:rsidRPr="003F262A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3F262A">
        <w:rPr>
          <w:sz w:val="24"/>
        </w:rPr>
        <w:t xml:space="preserve">законных интересов медицинских и фармацевтических работников </w:t>
      </w:r>
    </w:p>
    <w:p w:rsidR="00B5580F" w:rsidRPr="003F262A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3F262A">
        <w:rPr>
          <w:sz w:val="24"/>
        </w:rPr>
        <w:t xml:space="preserve">«Врачебная палата» Пензенской области, главный врач </w:t>
      </w:r>
    </w:p>
    <w:p w:rsidR="00B5580F" w:rsidRPr="003F262A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3F262A">
        <w:rPr>
          <w:sz w:val="24"/>
        </w:rPr>
        <w:t xml:space="preserve">ГБУЗ «Пензенский областной госпиталь </w:t>
      </w:r>
    </w:p>
    <w:p w:rsidR="00B5580F" w:rsidRPr="003F262A" w:rsidRDefault="00B5580F" w:rsidP="00B5580F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3F262A">
        <w:rPr>
          <w:sz w:val="24"/>
        </w:rPr>
        <w:t>для  ветеранов войн»                                                            _______________/ В.А. Аббакумов</w:t>
      </w:r>
    </w:p>
    <w:p w:rsidR="00B5580F" w:rsidRPr="003F262A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3F262A">
        <w:rPr>
          <w:sz w:val="24"/>
        </w:rPr>
        <w:t xml:space="preserve">Член региональной общественной организации по защите прав и </w:t>
      </w:r>
    </w:p>
    <w:p w:rsidR="00B5580F" w:rsidRPr="003F262A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3F262A">
        <w:rPr>
          <w:sz w:val="24"/>
        </w:rPr>
        <w:t xml:space="preserve">законных интересов медицинских и фармацевтических работников </w:t>
      </w:r>
    </w:p>
    <w:p w:rsidR="00B5580F" w:rsidRPr="003F262A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3F262A">
        <w:rPr>
          <w:sz w:val="24"/>
        </w:rPr>
        <w:t xml:space="preserve">«Врачебная палата» Пензенской области, главный врач </w:t>
      </w:r>
    </w:p>
    <w:p w:rsidR="00B5580F" w:rsidRPr="003F262A" w:rsidRDefault="00B5580F" w:rsidP="00B5580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3F262A">
        <w:rPr>
          <w:rStyle w:val="FontStyle37"/>
          <w:sz w:val="24"/>
          <w:szCs w:val="24"/>
        </w:rPr>
        <w:t xml:space="preserve">ГАУЗ Пензенской области </w:t>
      </w:r>
    </w:p>
    <w:p w:rsidR="00A54FF0" w:rsidRDefault="00B5580F" w:rsidP="007D77F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3F262A">
        <w:rPr>
          <w:rStyle w:val="FontStyle37"/>
          <w:sz w:val="24"/>
          <w:szCs w:val="24"/>
        </w:rPr>
        <w:t xml:space="preserve">«Пензенская стоматологическая поликлиника»                     </w:t>
      </w:r>
      <w:r w:rsidRPr="003F262A">
        <w:rPr>
          <w:sz w:val="24"/>
        </w:rPr>
        <w:t xml:space="preserve">_______________/ </w:t>
      </w:r>
      <w:r w:rsidRPr="003F262A">
        <w:rPr>
          <w:rStyle w:val="FontStyle37"/>
          <w:sz w:val="24"/>
          <w:szCs w:val="24"/>
        </w:rPr>
        <w:t>Е.А. Блащук</w:t>
      </w:r>
    </w:p>
    <w:sectPr w:rsidR="00A54FF0" w:rsidSect="00ED34A5">
      <w:pgSz w:w="11906" w:h="16838" w:code="9"/>
      <w:pgMar w:top="1559" w:right="794" w:bottom="1554" w:left="164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ABA" w:rsidRDefault="00875ABA" w:rsidP="0011314B">
      <w:r>
        <w:separator/>
      </w:r>
    </w:p>
  </w:endnote>
  <w:endnote w:type="continuationSeparator" w:id="0">
    <w:p w:rsidR="00875ABA" w:rsidRDefault="00875ABA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ABA" w:rsidRDefault="00875ABA" w:rsidP="0011314B">
      <w:r>
        <w:separator/>
      </w:r>
    </w:p>
  </w:footnote>
  <w:footnote w:type="continuationSeparator" w:id="0">
    <w:p w:rsidR="00875ABA" w:rsidRDefault="00875ABA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2D84D46"/>
    <w:multiLevelType w:val="singleLevel"/>
    <w:tmpl w:val="9216BC1A"/>
    <w:lvl w:ilvl="0">
      <w:start w:val="2"/>
      <w:numFmt w:val="decimal"/>
      <w:lvlText w:val="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86F3145"/>
    <w:multiLevelType w:val="hybridMultilevel"/>
    <w:tmpl w:val="55B0D440"/>
    <w:lvl w:ilvl="0" w:tplc="87C07A9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">
    <w:nsid w:val="0AF515DE"/>
    <w:multiLevelType w:val="hybridMultilevel"/>
    <w:tmpl w:val="3D7E5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A4DE9"/>
    <w:multiLevelType w:val="hybridMultilevel"/>
    <w:tmpl w:val="6B1CA930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9">
    <w:nsid w:val="1B1F3D71"/>
    <w:multiLevelType w:val="hybridMultilevel"/>
    <w:tmpl w:val="AA66A4E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DE4757B"/>
    <w:multiLevelType w:val="hybridMultilevel"/>
    <w:tmpl w:val="FEB2B4E8"/>
    <w:lvl w:ilvl="0" w:tplc="C2466B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4">
    <w:nsid w:val="27DE19D2"/>
    <w:multiLevelType w:val="multilevel"/>
    <w:tmpl w:val="18247790"/>
    <w:lvl w:ilvl="0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7" w:hanging="1800"/>
      </w:pPr>
      <w:rPr>
        <w:rFonts w:hint="default"/>
      </w:rPr>
    </w:lvl>
  </w:abstractNum>
  <w:abstractNum w:abstractNumId="15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D1F4901"/>
    <w:multiLevelType w:val="singleLevel"/>
    <w:tmpl w:val="FCB8D4FA"/>
    <w:lvl w:ilvl="0">
      <w:start w:val="4"/>
      <w:numFmt w:val="decimal"/>
      <w:lvlText w:val="3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7">
    <w:nsid w:val="2E2A32D1"/>
    <w:multiLevelType w:val="hybridMultilevel"/>
    <w:tmpl w:val="9FFC2C6E"/>
    <w:lvl w:ilvl="0" w:tplc="F88824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1D0389A"/>
    <w:multiLevelType w:val="multilevel"/>
    <w:tmpl w:val="6A326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35A328A"/>
    <w:multiLevelType w:val="singleLevel"/>
    <w:tmpl w:val="46C8F8DC"/>
    <w:lvl w:ilvl="0">
      <w:start w:val="6"/>
      <w:numFmt w:val="decimal"/>
      <w:lvlText w:val="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20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292FAA"/>
    <w:multiLevelType w:val="hybridMultilevel"/>
    <w:tmpl w:val="8564C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4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CF8129C"/>
    <w:multiLevelType w:val="multilevel"/>
    <w:tmpl w:val="10C000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26">
    <w:nsid w:val="4D7709A3"/>
    <w:multiLevelType w:val="multilevel"/>
    <w:tmpl w:val="CE1A7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7">
    <w:nsid w:val="4EB40E86"/>
    <w:multiLevelType w:val="hybridMultilevel"/>
    <w:tmpl w:val="9CAA8BF2"/>
    <w:lvl w:ilvl="0" w:tplc="C45445BE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8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B1326DA"/>
    <w:multiLevelType w:val="multilevel"/>
    <w:tmpl w:val="45728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32">
    <w:nsid w:val="66A22EFE"/>
    <w:multiLevelType w:val="hybridMultilevel"/>
    <w:tmpl w:val="5D725046"/>
    <w:lvl w:ilvl="0" w:tplc="A000BDD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7F57008"/>
    <w:multiLevelType w:val="singleLevel"/>
    <w:tmpl w:val="69C0495E"/>
    <w:lvl w:ilvl="0">
      <w:start w:val="1"/>
      <w:numFmt w:val="decimal"/>
      <w:lvlText w:val="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34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9385294"/>
    <w:multiLevelType w:val="hybridMultilevel"/>
    <w:tmpl w:val="65A6EC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49B3F8B"/>
    <w:multiLevelType w:val="singleLevel"/>
    <w:tmpl w:val="D3F4F22E"/>
    <w:lvl w:ilvl="0">
      <w:start w:val="3"/>
      <w:numFmt w:val="decimal"/>
      <w:lvlText w:val="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41">
    <w:nsid w:val="76F60D46"/>
    <w:multiLevelType w:val="multilevel"/>
    <w:tmpl w:val="B9FE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3">
    <w:nsid w:val="7B164D6E"/>
    <w:multiLevelType w:val="singleLevel"/>
    <w:tmpl w:val="8B4C86FE"/>
    <w:lvl w:ilvl="0">
      <w:start w:val="5"/>
      <w:numFmt w:val="decimal"/>
      <w:lvlText w:val="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44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34"/>
  </w:num>
  <w:num w:numId="4">
    <w:abstractNumId w:val="38"/>
  </w:num>
  <w:num w:numId="5">
    <w:abstractNumId w:val="3"/>
  </w:num>
  <w:num w:numId="6">
    <w:abstractNumId w:val="10"/>
  </w:num>
  <w:num w:numId="7">
    <w:abstractNumId w:val="23"/>
  </w:num>
  <w:num w:numId="8">
    <w:abstractNumId w:val="35"/>
  </w:num>
  <w:num w:numId="9">
    <w:abstractNumId w:val="37"/>
  </w:num>
  <w:num w:numId="10">
    <w:abstractNumId w:val="28"/>
  </w:num>
  <w:num w:numId="11">
    <w:abstractNumId w:val="21"/>
  </w:num>
  <w:num w:numId="12">
    <w:abstractNumId w:val="13"/>
  </w:num>
  <w:num w:numId="13">
    <w:abstractNumId w:val="42"/>
  </w:num>
  <w:num w:numId="14">
    <w:abstractNumId w:val="44"/>
  </w:num>
  <w:num w:numId="15">
    <w:abstractNumId w:val="39"/>
  </w:num>
  <w:num w:numId="16">
    <w:abstractNumId w:val="29"/>
  </w:num>
  <w:num w:numId="17">
    <w:abstractNumId w:val="20"/>
  </w:num>
  <w:num w:numId="18">
    <w:abstractNumId w:val="2"/>
  </w:num>
  <w:num w:numId="19">
    <w:abstractNumId w:val="15"/>
  </w:num>
  <w:num w:numId="20">
    <w:abstractNumId w:val="24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31"/>
  </w:num>
  <w:num w:numId="24">
    <w:abstractNumId w:val="25"/>
  </w:num>
  <w:num w:numId="25">
    <w:abstractNumId w:val="27"/>
  </w:num>
  <w:num w:numId="26">
    <w:abstractNumId w:val="18"/>
  </w:num>
  <w:num w:numId="27">
    <w:abstractNumId w:val="8"/>
  </w:num>
  <w:num w:numId="28">
    <w:abstractNumId w:val="26"/>
  </w:num>
  <w:num w:numId="29">
    <w:abstractNumId w:val="41"/>
  </w:num>
  <w:num w:numId="30">
    <w:abstractNumId w:val="30"/>
  </w:num>
  <w:num w:numId="31">
    <w:abstractNumId w:val="14"/>
  </w:num>
  <w:num w:numId="32">
    <w:abstractNumId w:val="32"/>
  </w:num>
  <w:num w:numId="33">
    <w:abstractNumId w:val="9"/>
  </w:num>
  <w:num w:numId="34">
    <w:abstractNumId w:val="4"/>
  </w:num>
  <w:num w:numId="35">
    <w:abstractNumId w:val="11"/>
  </w:num>
  <w:num w:numId="36">
    <w:abstractNumId w:val="17"/>
  </w:num>
  <w:num w:numId="37">
    <w:abstractNumId w:val="22"/>
  </w:num>
  <w:num w:numId="38">
    <w:abstractNumId w:val="5"/>
  </w:num>
  <w:num w:numId="39">
    <w:abstractNumId w:val="6"/>
  </w:num>
  <w:num w:numId="40">
    <w:abstractNumId w:val="36"/>
  </w:num>
  <w:num w:numId="41">
    <w:abstractNumId w:val="33"/>
  </w:num>
  <w:num w:numId="42">
    <w:abstractNumId w:val="1"/>
  </w:num>
  <w:num w:numId="43">
    <w:abstractNumId w:val="40"/>
  </w:num>
  <w:num w:numId="44">
    <w:abstractNumId w:val="16"/>
  </w:num>
  <w:num w:numId="45">
    <w:abstractNumId w:val="43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63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4B"/>
    <w:rsid w:val="0000177F"/>
    <w:rsid w:val="00001A45"/>
    <w:rsid w:val="00002084"/>
    <w:rsid w:val="00002234"/>
    <w:rsid w:val="0000230E"/>
    <w:rsid w:val="00002F72"/>
    <w:rsid w:val="00004535"/>
    <w:rsid w:val="00004A60"/>
    <w:rsid w:val="000050A7"/>
    <w:rsid w:val="00005394"/>
    <w:rsid w:val="000053AD"/>
    <w:rsid w:val="000059D5"/>
    <w:rsid w:val="00006B42"/>
    <w:rsid w:val="00006FCC"/>
    <w:rsid w:val="0001037B"/>
    <w:rsid w:val="00010994"/>
    <w:rsid w:val="0001148C"/>
    <w:rsid w:val="000119D2"/>
    <w:rsid w:val="00011C17"/>
    <w:rsid w:val="00012DCA"/>
    <w:rsid w:val="00013B8F"/>
    <w:rsid w:val="0001401E"/>
    <w:rsid w:val="00014D6B"/>
    <w:rsid w:val="00014FE8"/>
    <w:rsid w:val="00015584"/>
    <w:rsid w:val="00015B5D"/>
    <w:rsid w:val="00016E0F"/>
    <w:rsid w:val="00016F30"/>
    <w:rsid w:val="00020560"/>
    <w:rsid w:val="0002117B"/>
    <w:rsid w:val="00021202"/>
    <w:rsid w:val="000219F5"/>
    <w:rsid w:val="00022240"/>
    <w:rsid w:val="0002259A"/>
    <w:rsid w:val="000225B8"/>
    <w:rsid w:val="00022C46"/>
    <w:rsid w:val="000258B0"/>
    <w:rsid w:val="00025942"/>
    <w:rsid w:val="0002734E"/>
    <w:rsid w:val="000273A9"/>
    <w:rsid w:val="0002757A"/>
    <w:rsid w:val="00027BF2"/>
    <w:rsid w:val="00027CCC"/>
    <w:rsid w:val="00030224"/>
    <w:rsid w:val="00030A62"/>
    <w:rsid w:val="00030DC3"/>
    <w:rsid w:val="00031231"/>
    <w:rsid w:val="00031A07"/>
    <w:rsid w:val="000338E4"/>
    <w:rsid w:val="00033C90"/>
    <w:rsid w:val="000347A9"/>
    <w:rsid w:val="00034AD8"/>
    <w:rsid w:val="00034B53"/>
    <w:rsid w:val="00034DB6"/>
    <w:rsid w:val="00035096"/>
    <w:rsid w:val="0003643B"/>
    <w:rsid w:val="00037034"/>
    <w:rsid w:val="000372CB"/>
    <w:rsid w:val="000374E2"/>
    <w:rsid w:val="00040A99"/>
    <w:rsid w:val="00040E6E"/>
    <w:rsid w:val="0004105A"/>
    <w:rsid w:val="0004136E"/>
    <w:rsid w:val="0004166D"/>
    <w:rsid w:val="0004199D"/>
    <w:rsid w:val="00042272"/>
    <w:rsid w:val="00042581"/>
    <w:rsid w:val="00043739"/>
    <w:rsid w:val="00043AD2"/>
    <w:rsid w:val="00043C5E"/>
    <w:rsid w:val="00044CC5"/>
    <w:rsid w:val="00044E90"/>
    <w:rsid w:val="00045338"/>
    <w:rsid w:val="00045622"/>
    <w:rsid w:val="00045B83"/>
    <w:rsid w:val="000466DC"/>
    <w:rsid w:val="00046C23"/>
    <w:rsid w:val="00047B22"/>
    <w:rsid w:val="0005093D"/>
    <w:rsid w:val="000509D9"/>
    <w:rsid w:val="00050D1D"/>
    <w:rsid w:val="000512D4"/>
    <w:rsid w:val="000518E5"/>
    <w:rsid w:val="00051A13"/>
    <w:rsid w:val="00051F5B"/>
    <w:rsid w:val="0005200A"/>
    <w:rsid w:val="000521B0"/>
    <w:rsid w:val="0005267D"/>
    <w:rsid w:val="000527FA"/>
    <w:rsid w:val="00053448"/>
    <w:rsid w:val="0005347A"/>
    <w:rsid w:val="000535D4"/>
    <w:rsid w:val="00054D78"/>
    <w:rsid w:val="00056A8B"/>
    <w:rsid w:val="0006019A"/>
    <w:rsid w:val="00060749"/>
    <w:rsid w:val="00061532"/>
    <w:rsid w:val="000620F3"/>
    <w:rsid w:val="000621E9"/>
    <w:rsid w:val="00062C4A"/>
    <w:rsid w:val="00062DD9"/>
    <w:rsid w:val="0006317A"/>
    <w:rsid w:val="00063CEB"/>
    <w:rsid w:val="000644D9"/>
    <w:rsid w:val="0006625D"/>
    <w:rsid w:val="00066D64"/>
    <w:rsid w:val="00067AE8"/>
    <w:rsid w:val="00070595"/>
    <w:rsid w:val="000709DA"/>
    <w:rsid w:val="00071110"/>
    <w:rsid w:val="0007145C"/>
    <w:rsid w:val="000717A8"/>
    <w:rsid w:val="00071A20"/>
    <w:rsid w:val="000730A3"/>
    <w:rsid w:val="00073413"/>
    <w:rsid w:val="00073524"/>
    <w:rsid w:val="0007430D"/>
    <w:rsid w:val="00074E29"/>
    <w:rsid w:val="00075028"/>
    <w:rsid w:val="00075058"/>
    <w:rsid w:val="00075237"/>
    <w:rsid w:val="000754ED"/>
    <w:rsid w:val="00075B42"/>
    <w:rsid w:val="00075C7D"/>
    <w:rsid w:val="00075E19"/>
    <w:rsid w:val="000760BA"/>
    <w:rsid w:val="00080E23"/>
    <w:rsid w:val="00081BF2"/>
    <w:rsid w:val="000823E6"/>
    <w:rsid w:val="0008284E"/>
    <w:rsid w:val="00082D5C"/>
    <w:rsid w:val="00082EEE"/>
    <w:rsid w:val="00083D84"/>
    <w:rsid w:val="00084000"/>
    <w:rsid w:val="00084759"/>
    <w:rsid w:val="00084978"/>
    <w:rsid w:val="000859BE"/>
    <w:rsid w:val="00085B19"/>
    <w:rsid w:val="00085F9B"/>
    <w:rsid w:val="0008683E"/>
    <w:rsid w:val="00086F2A"/>
    <w:rsid w:val="00087887"/>
    <w:rsid w:val="00090728"/>
    <w:rsid w:val="000915A8"/>
    <w:rsid w:val="00091AE1"/>
    <w:rsid w:val="00092905"/>
    <w:rsid w:val="00092907"/>
    <w:rsid w:val="00092BB5"/>
    <w:rsid w:val="00092F83"/>
    <w:rsid w:val="00093CF5"/>
    <w:rsid w:val="000940C3"/>
    <w:rsid w:val="00094849"/>
    <w:rsid w:val="00095E7F"/>
    <w:rsid w:val="000975B7"/>
    <w:rsid w:val="00097647"/>
    <w:rsid w:val="000A0175"/>
    <w:rsid w:val="000A1CB8"/>
    <w:rsid w:val="000A1E48"/>
    <w:rsid w:val="000A2611"/>
    <w:rsid w:val="000A300B"/>
    <w:rsid w:val="000A35B0"/>
    <w:rsid w:val="000A3DFE"/>
    <w:rsid w:val="000A4D05"/>
    <w:rsid w:val="000A5FAE"/>
    <w:rsid w:val="000A709C"/>
    <w:rsid w:val="000A7CCF"/>
    <w:rsid w:val="000B1F32"/>
    <w:rsid w:val="000B2BC3"/>
    <w:rsid w:val="000B37D2"/>
    <w:rsid w:val="000B3BA0"/>
    <w:rsid w:val="000B47E8"/>
    <w:rsid w:val="000B4B92"/>
    <w:rsid w:val="000B4FE3"/>
    <w:rsid w:val="000B53E2"/>
    <w:rsid w:val="000B5673"/>
    <w:rsid w:val="000B5B25"/>
    <w:rsid w:val="000B5F04"/>
    <w:rsid w:val="000B60A3"/>
    <w:rsid w:val="000C253B"/>
    <w:rsid w:val="000C2E6B"/>
    <w:rsid w:val="000C302F"/>
    <w:rsid w:val="000C352F"/>
    <w:rsid w:val="000C5090"/>
    <w:rsid w:val="000C52A0"/>
    <w:rsid w:val="000C6815"/>
    <w:rsid w:val="000C75D9"/>
    <w:rsid w:val="000C7EE5"/>
    <w:rsid w:val="000D073F"/>
    <w:rsid w:val="000D19B2"/>
    <w:rsid w:val="000D207B"/>
    <w:rsid w:val="000D215B"/>
    <w:rsid w:val="000D225F"/>
    <w:rsid w:val="000D2527"/>
    <w:rsid w:val="000D2F4F"/>
    <w:rsid w:val="000D346B"/>
    <w:rsid w:val="000D3608"/>
    <w:rsid w:val="000D368B"/>
    <w:rsid w:val="000D48E8"/>
    <w:rsid w:val="000D4AA0"/>
    <w:rsid w:val="000D5BE8"/>
    <w:rsid w:val="000D62E9"/>
    <w:rsid w:val="000D7076"/>
    <w:rsid w:val="000D787A"/>
    <w:rsid w:val="000D7B55"/>
    <w:rsid w:val="000E07B2"/>
    <w:rsid w:val="000E110F"/>
    <w:rsid w:val="000E246B"/>
    <w:rsid w:val="000E28CA"/>
    <w:rsid w:val="000E3217"/>
    <w:rsid w:val="000E43E6"/>
    <w:rsid w:val="000E4658"/>
    <w:rsid w:val="000E4E9B"/>
    <w:rsid w:val="000E4F53"/>
    <w:rsid w:val="000E50B8"/>
    <w:rsid w:val="000E54B7"/>
    <w:rsid w:val="000E619F"/>
    <w:rsid w:val="000E629C"/>
    <w:rsid w:val="000E6E01"/>
    <w:rsid w:val="000E720A"/>
    <w:rsid w:val="000E7C92"/>
    <w:rsid w:val="000E7DDE"/>
    <w:rsid w:val="000E7F57"/>
    <w:rsid w:val="000F2345"/>
    <w:rsid w:val="000F304D"/>
    <w:rsid w:val="000F3336"/>
    <w:rsid w:val="000F3592"/>
    <w:rsid w:val="000F3AE3"/>
    <w:rsid w:val="000F4B83"/>
    <w:rsid w:val="000F61F8"/>
    <w:rsid w:val="000F67B9"/>
    <w:rsid w:val="000F7064"/>
    <w:rsid w:val="000F7CC2"/>
    <w:rsid w:val="00100BDC"/>
    <w:rsid w:val="00100E8B"/>
    <w:rsid w:val="00101314"/>
    <w:rsid w:val="00101502"/>
    <w:rsid w:val="001026AC"/>
    <w:rsid w:val="00102791"/>
    <w:rsid w:val="00105222"/>
    <w:rsid w:val="00105E2D"/>
    <w:rsid w:val="00105E74"/>
    <w:rsid w:val="00106E9A"/>
    <w:rsid w:val="00106FAA"/>
    <w:rsid w:val="001076B9"/>
    <w:rsid w:val="00107DEB"/>
    <w:rsid w:val="00110740"/>
    <w:rsid w:val="00110E6E"/>
    <w:rsid w:val="00110F67"/>
    <w:rsid w:val="00111266"/>
    <w:rsid w:val="00111569"/>
    <w:rsid w:val="00111571"/>
    <w:rsid w:val="001117D8"/>
    <w:rsid w:val="00111CD3"/>
    <w:rsid w:val="00112133"/>
    <w:rsid w:val="001125CD"/>
    <w:rsid w:val="00112959"/>
    <w:rsid w:val="00112C54"/>
    <w:rsid w:val="00112DD5"/>
    <w:rsid w:val="0011314B"/>
    <w:rsid w:val="00113620"/>
    <w:rsid w:val="00114273"/>
    <w:rsid w:val="00115152"/>
    <w:rsid w:val="001155A9"/>
    <w:rsid w:val="00115EDC"/>
    <w:rsid w:val="00116408"/>
    <w:rsid w:val="00117A39"/>
    <w:rsid w:val="00120C9C"/>
    <w:rsid w:val="00120F42"/>
    <w:rsid w:val="00120F43"/>
    <w:rsid w:val="001213B6"/>
    <w:rsid w:val="001214B6"/>
    <w:rsid w:val="0012240B"/>
    <w:rsid w:val="00122936"/>
    <w:rsid w:val="00123CFC"/>
    <w:rsid w:val="00124802"/>
    <w:rsid w:val="001260DE"/>
    <w:rsid w:val="0012694E"/>
    <w:rsid w:val="001271B6"/>
    <w:rsid w:val="00127EF2"/>
    <w:rsid w:val="00127F7D"/>
    <w:rsid w:val="001302DE"/>
    <w:rsid w:val="00130537"/>
    <w:rsid w:val="00130559"/>
    <w:rsid w:val="00130669"/>
    <w:rsid w:val="00130700"/>
    <w:rsid w:val="00130D72"/>
    <w:rsid w:val="00130EB9"/>
    <w:rsid w:val="00130F25"/>
    <w:rsid w:val="0013138F"/>
    <w:rsid w:val="00131543"/>
    <w:rsid w:val="001324AA"/>
    <w:rsid w:val="0013271C"/>
    <w:rsid w:val="00132EC2"/>
    <w:rsid w:val="001338AC"/>
    <w:rsid w:val="00133A50"/>
    <w:rsid w:val="00134378"/>
    <w:rsid w:val="00134862"/>
    <w:rsid w:val="00134935"/>
    <w:rsid w:val="00134B8E"/>
    <w:rsid w:val="00134D02"/>
    <w:rsid w:val="00135DD3"/>
    <w:rsid w:val="00136B33"/>
    <w:rsid w:val="00136BE2"/>
    <w:rsid w:val="001376DD"/>
    <w:rsid w:val="00137D8B"/>
    <w:rsid w:val="0014042E"/>
    <w:rsid w:val="00140957"/>
    <w:rsid w:val="001418B3"/>
    <w:rsid w:val="001426A3"/>
    <w:rsid w:val="0014276C"/>
    <w:rsid w:val="00144063"/>
    <w:rsid w:val="00146344"/>
    <w:rsid w:val="001463B6"/>
    <w:rsid w:val="001466F2"/>
    <w:rsid w:val="00146F11"/>
    <w:rsid w:val="001477B4"/>
    <w:rsid w:val="00147C74"/>
    <w:rsid w:val="00147F90"/>
    <w:rsid w:val="00150C18"/>
    <w:rsid w:val="00150E62"/>
    <w:rsid w:val="0015123E"/>
    <w:rsid w:val="00151D0D"/>
    <w:rsid w:val="0015270D"/>
    <w:rsid w:val="0015322A"/>
    <w:rsid w:val="001533E1"/>
    <w:rsid w:val="00153899"/>
    <w:rsid w:val="00153B1A"/>
    <w:rsid w:val="00153D01"/>
    <w:rsid w:val="0015401F"/>
    <w:rsid w:val="001552CF"/>
    <w:rsid w:val="001553FF"/>
    <w:rsid w:val="00155493"/>
    <w:rsid w:val="00155F97"/>
    <w:rsid w:val="00156F90"/>
    <w:rsid w:val="0015781B"/>
    <w:rsid w:val="00157A9E"/>
    <w:rsid w:val="00157F43"/>
    <w:rsid w:val="00161154"/>
    <w:rsid w:val="00162004"/>
    <w:rsid w:val="001623A2"/>
    <w:rsid w:val="001626C4"/>
    <w:rsid w:val="00162D1D"/>
    <w:rsid w:val="001632E5"/>
    <w:rsid w:val="001635EE"/>
    <w:rsid w:val="00163AF3"/>
    <w:rsid w:val="00164276"/>
    <w:rsid w:val="00164534"/>
    <w:rsid w:val="0016469E"/>
    <w:rsid w:val="00164926"/>
    <w:rsid w:val="001650B7"/>
    <w:rsid w:val="001658B5"/>
    <w:rsid w:val="00165DAB"/>
    <w:rsid w:val="001662AA"/>
    <w:rsid w:val="001669A5"/>
    <w:rsid w:val="001675E8"/>
    <w:rsid w:val="001712C0"/>
    <w:rsid w:val="001713F7"/>
    <w:rsid w:val="00171431"/>
    <w:rsid w:val="0017375A"/>
    <w:rsid w:val="001737D3"/>
    <w:rsid w:val="00175430"/>
    <w:rsid w:val="00175E55"/>
    <w:rsid w:val="00176A25"/>
    <w:rsid w:val="00176E84"/>
    <w:rsid w:val="00177350"/>
    <w:rsid w:val="0017775A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35FF"/>
    <w:rsid w:val="0018402C"/>
    <w:rsid w:val="00184952"/>
    <w:rsid w:val="00184B01"/>
    <w:rsid w:val="00184F91"/>
    <w:rsid w:val="0018591D"/>
    <w:rsid w:val="0018660F"/>
    <w:rsid w:val="00187FC7"/>
    <w:rsid w:val="001900F7"/>
    <w:rsid w:val="0019122B"/>
    <w:rsid w:val="0019135D"/>
    <w:rsid w:val="00192674"/>
    <w:rsid w:val="00192D38"/>
    <w:rsid w:val="00192E98"/>
    <w:rsid w:val="0019332A"/>
    <w:rsid w:val="00193E7A"/>
    <w:rsid w:val="00193EB0"/>
    <w:rsid w:val="001941B2"/>
    <w:rsid w:val="00194E1F"/>
    <w:rsid w:val="001959E1"/>
    <w:rsid w:val="0019691C"/>
    <w:rsid w:val="001A087B"/>
    <w:rsid w:val="001A11F2"/>
    <w:rsid w:val="001A1630"/>
    <w:rsid w:val="001A222E"/>
    <w:rsid w:val="001A2AA5"/>
    <w:rsid w:val="001A2CBA"/>
    <w:rsid w:val="001A2E98"/>
    <w:rsid w:val="001A318E"/>
    <w:rsid w:val="001A3423"/>
    <w:rsid w:val="001A348B"/>
    <w:rsid w:val="001A3ECE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25B8"/>
    <w:rsid w:val="001B2F48"/>
    <w:rsid w:val="001B422E"/>
    <w:rsid w:val="001B4776"/>
    <w:rsid w:val="001B57DA"/>
    <w:rsid w:val="001B5F30"/>
    <w:rsid w:val="001B7362"/>
    <w:rsid w:val="001B75C1"/>
    <w:rsid w:val="001B7766"/>
    <w:rsid w:val="001C012E"/>
    <w:rsid w:val="001C0ED1"/>
    <w:rsid w:val="001C10D2"/>
    <w:rsid w:val="001C197E"/>
    <w:rsid w:val="001C218A"/>
    <w:rsid w:val="001C2B51"/>
    <w:rsid w:val="001C3232"/>
    <w:rsid w:val="001C3B98"/>
    <w:rsid w:val="001C3D29"/>
    <w:rsid w:val="001C3E84"/>
    <w:rsid w:val="001C3E8E"/>
    <w:rsid w:val="001C3EF0"/>
    <w:rsid w:val="001C430E"/>
    <w:rsid w:val="001C50DA"/>
    <w:rsid w:val="001C5535"/>
    <w:rsid w:val="001C555A"/>
    <w:rsid w:val="001C591E"/>
    <w:rsid w:val="001C6884"/>
    <w:rsid w:val="001D0494"/>
    <w:rsid w:val="001D0B85"/>
    <w:rsid w:val="001D11E3"/>
    <w:rsid w:val="001D1D4B"/>
    <w:rsid w:val="001D2C6D"/>
    <w:rsid w:val="001D3FEA"/>
    <w:rsid w:val="001D4B0E"/>
    <w:rsid w:val="001D4E56"/>
    <w:rsid w:val="001D5230"/>
    <w:rsid w:val="001D565E"/>
    <w:rsid w:val="001D5D69"/>
    <w:rsid w:val="001D6B8B"/>
    <w:rsid w:val="001D703A"/>
    <w:rsid w:val="001E0392"/>
    <w:rsid w:val="001E03C1"/>
    <w:rsid w:val="001E1025"/>
    <w:rsid w:val="001E1CBF"/>
    <w:rsid w:val="001E1DAC"/>
    <w:rsid w:val="001E2537"/>
    <w:rsid w:val="001E2587"/>
    <w:rsid w:val="001E2C48"/>
    <w:rsid w:val="001E540D"/>
    <w:rsid w:val="001E5E38"/>
    <w:rsid w:val="001E7327"/>
    <w:rsid w:val="001E7332"/>
    <w:rsid w:val="001F05C5"/>
    <w:rsid w:val="001F05DE"/>
    <w:rsid w:val="001F07DE"/>
    <w:rsid w:val="001F0D6E"/>
    <w:rsid w:val="001F165D"/>
    <w:rsid w:val="001F1B9E"/>
    <w:rsid w:val="001F1CDB"/>
    <w:rsid w:val="001F2275"/>
    <w:rsid w:val="001F2C7D"/>
    <w:rsid w:val="001F3DCA"/>
    <w:rsid w:val="001F49AC"/>
    <w:rsid w:val="001F548D"/>
    <w:rsid w:val="001F5A6F"/>
    <w:rsid w:val="001F5E20"/>
    <w:rsid w:val="001F602E"/>
    <w:rsid w:val="001F6456"/>
    <w:rsid w:val="001F6DBE"/>
    <w:rsid w:val="001F6F46"/>
    <w:rsid w:val="00200AB3"/>
    <w:rsid w:val="00200EA3"/>
    <w:rsid w:val="00201D0E"/>
    <w:rsid w:val="00201E37"/>
    <w:rsid w:val="00201F93"/>
    <w:rsid w:val="00201FA2"/>
    <w:rsid w:val="002022B3"/>
    <w:rsid w:val="0020255A"/>
    <w:rsid w:val="00202814"/>
    <w:rsid w:val="00203137"/>
    <w:rsid w:val="00203C87"/>
    <w:rsid w:val="00203F9C"/>
    <w:rsid w:val="00204C8E"/>
    <w:rsid w:val="0020548A"/>
    <w:rsid w:val="00205A30"/>
    <w:rsid w:val="0020644E"/>
    <w:rsid w:val="00206796"/>
    <w:rsid w:val="00206D05"/>
    <w:rsid w:val="00207460"/>
    <w:rsid w:val="00210755"/>
    <w:rsid w:val="00210B25"/>
    <w:rsid w:val="00210D85"/>
    <w:rsid w:val="00211076"/>
    <w:rsid w:val="0021294A"/>
    <w:rsid w:val="00212C48"/>
    <w:rsid w:val="002138B2"/>
    <w:rsid w:val="00213E3E"/>
    <w:rsid w:val="002143E1"/>
    <w:rsid w:val="002144C8"/>
    <w:rsid w:val="00214F38"/>
    <w:rsid w:val="002166E7"/>
    <w:rsid w:val="00216FA9"/>
    <w:rsid w:val="00220333"/>
    <w:rsid w:val="00221A03"/>
    <w:rsid w:val="00221C1A"/>
    <w:rsid w:val="00222707"/>
    <w:rsid w:val="00223166"/>
    <w:rsid w:val="00223C0C"/>
    <w:rsid w:val="00225669"/>
    <w:rsid w:val="00226181"/>
    <w:rsid w:val="00226B68"/>
    <w:rsid w:val="002308FC"/>
    <w:rsid w:val="00230A84"/>
    <w:rsid w:val="002323C1"/>
    <w:rsid w:val="00232524"/>
    <w:rsid w:val="0023338C"/>
    <w:rsid w:val="0023495D"/>
    <w:rsid w:val="00234E72"/>
    <w:rsid w:val="00234F1D"/>
    <w:rsid w:val="002351DD"/>
    <w:rsid w:val="00235200"/>
    <w:rsid w:val="00235580"/>
    <w:rsid w:val="0023565F"/>
    <w:rsid w:val="0023573E"/>
    <w:rsid w:val="00235AF4"/>
    <w:rsid w:val="002362E9"/>
    <w:rsid w:val="0023633B"/>
    <w:rsid w:val="00236654"/>
    <w:rsid w:val="00236979"/>
    <w:rsid w:val="00236B01"/>
    <w:rsid w:val="00236BDA"/>
    <w:rsid w:val="00237393"/>
    <w:rsid w:val="00237469"/>
    <w:rsid w:val="00237C07"/>
    <w:rsid w:val="00237C1A"/>
    <w:rsid w:val="00241725"/>
    <w:rsid w:val="002419E8"/>
    <w:rsid w:val="00241B14"/>
    <w:rsid w:val="00242AA9"/>
    <w:rsid w:val="00242BC9"/>
    <w:rsid w:val="00243720"/>
    <w:rsid w:val="00244903"/>
    <w:rsid w:val="00244979"/>
    <w:rsid w:val="00244C65"/>
    <w:rsid w:val="00245A01"/>
    <w:rsid w:val="00245B84"/>
    <w:rsid w:val="00245EE4"/>
    <w:rsid w:val="00246752"/>
    <w:rsid w:val="00247E67"/>
    <w:rsid w:val="002505FC"/>
    <w:rsid w:val="00250AD8"/>
    <w:rsid w:val="00250C94"/>
    <w:rsid w:val="00250DB9"/>
    <w:rsid w:val="002520C9"/>
    <w:rsid w:val="00252765"/>
    <w:rsid w:val="00255072"/>
    <w:rsid w:val="0025508D"/>
    <w:rsid w:val="00256734"/>
    <w:rsid w:val="0025678C"/>
    <w:rsid w:val="002568AB"/>
    <w:rsid w:val="00256BD4"/>
    <w:rsid w:val="002579C3"/>
    <w:rsid w:val="00261AF4"/>
    <w:rsid w:val="0026273A"/>
    <w:rsid w:val="00263478"/>
    <w:rsid w:val="0026415C"/>
    <w:rsid w:val="002643FF"/>
    <w:rsid w:val="00264F86"/>
    <w:rsid w:val="0026503B"/>
    <w:rsid w:val="002653C4"/>
    <w:rsid w:val="00265DD2"/>
    <w:rsid w:val="00265DD8"/>
    <w:rsid w:val="0026743B"/>
    <w:rsid w:val="002701C9"/>
    <w:rsid w:val="00270BFC"/>
    <w:rsid w:val="00270E2B"/>
    <w:rsid w:val="00271582"/>
    <w:rsid w:val="00271851"/>
    <w:rsid w:val="00273D37"/>
    <w:rsid w:val="00274C46"/>
    <w:rsid w:val="00275EA2"/>
    <w:rsid w:val="00276501"/>
    <w:rsid w:val="002777CB"/>
    <w:rsid w:val="002779AC"/>
    <w:rsid w:val="00280142"/>
    <w:rsid w:val="00280678"/>
    <w:rsid w:val="00280938"/>
    <w:rsid w:val="00280ACC"/>
    <w:rsid w:val="00280E40"/>
    <w:rsid w:val="002810CF"/>
    <w:rsid w:val="002815AB"/>
    <w:rsid w:val="00281F50"/>
    <w:rsid w:val="00281F71"/>
    <w:rsid w:val="002835A3"/>
    <w:rsid w:val="0028479D"/>
    <w:rsid w:val="00285A79"/>
    <w:rsid w:val="00285B91"/>
    <w:rsid w:val="002869D6"/>
    <w:rsid w:val="00287451"/>
    <w:rsid w:val="002877FB"/>
    <w:rsid w:val="0029087C"/>
    <w:rsid w:val="0029138F"/>
    <w:rsid w:val="00291B56"/>
    <w:rsid w:val="002926D6"/>
    <w:rsid w:val="002928CA"/>
    <w:rsid w:val="002938F8"/>
    <w:rsid w:val="00293EF1"/>
    <w:rsid w:val="002944E2"/>
    <w:rsid w:val="002948AD"/>
    <w:rsid w:val="00294A04"/>
    <w:rsid w:val="00294A66"/>
    <w:rsid w:val="00294F98"/>
    <w:rsid w:val="002958EA"/>
    <w:rsid w:val="00296256"/>
    <w:rsid w:val="002964C4"/>
    <w:rsid w:val="00296691"/>
    <w:rsid w:val="00297094"/>
    <w:rsid w:val="00297C20"/>
    <w:rsid w:val="002A0CEF"/>
    <w:rsid w:val="002A2F7B"/>
    <w:rsid w:val="002A38ED"/>
    <w:rsid w:val="002A3B34"/>
    <w:rsid w:val="002A4D3D"/>
    <w:rsid w:val="002A509F"/>
    <w:rsid w:val="002A6406"/>
    <w:rsid w:val="002A6AC5"/>
    <w:rsid w:val="002A760F"/>
    <w:rsid w:val="002A7695"/>
    <w:rsid w:val="002B0AB3"/>
    <w:rsid w:val="002B12C1"/>
    <w:rsid w:val="002B12FC"/>
    <w:rsid w:val="002B17D1"/>
    <w:rsid w:val="002B1994"/>
    <w:rsid w:val="002B1E6C"/>
    <w:rsid w:val="002B1F54"/>
    <w:rsid w:val="002B23BD"/>
    <w:rsid w:val="002B2FCC"/>
    <w:rsid w:val="002B314C"/>
    <w:rsid w:val="002B4808"/>
    <w:rsid w:val="002B78E8"/>
    <w:rsid w:val="002B79B3"/>
    <w:rsid w:val="002C0350"/>
    <w:rsid w:val="002C03B8"/>
    <w:rsid w:val="002C109F"/>
    <w:rsid w:val="002C11B9"/>
    <w:rsid w:val="002C331D"/>
    <w:rsid w:val="002C3886"/>
    <w:rsid w:val="002C3AB9"/>
    <w:rsid w:val="002C46E0"/>
    <w:rsid w:val="002C4D7B"/>
    <w:rsid w:val="002C5353"/>
    <w:rsid w:val="002C69D7"/>
    <w:rsid w:val="002C7101"/>
    <w:rsid w:val="002C7391"/>
    <w:rsid w:val="002C78BC"/>
    <w:rsid w:val="002C7E7C"/>
    <w:rsid w:val="002C7ECC"/>
    <w:rsid w:val="002D011F"/>
    <w:rsid w:val="002D020B"/>
    <w:rsid w:val="002D0878"/>
    <w:rsid w:val="002D0E83"/>
    <w:rsid w:val="002D2343"/>
    <w:rsid w:val="002D3C73"/>
    <w:rsid w:val="002D433C"/>
    <w:rsid w:val="002D5542"/>
    <w:rsid w:val="002D556A"/>
    <w:rsid w:val="002D57A2"/>
    <w:rsid w:val="002D64CE"/>
    <w:rsid w:val="002D7198"/>
    <w:rsid w:val="002E0453"/>
    <w:rsid w:val="002E242C"/>
    <w:rsid w:val="002E33E0"/>
    <w:rsid w:val="002E3E81"/>
    <w:rsid w:val="002E4073"/>
    <w:rsid w:val="002E5D77"/>
    <w:rsid w:val="002E6269"/>
    <w:rsid w:val="002E664F"/>
    <w:rsid w:val="002E68C0"/>
    <w:rsid w:val="002E7128"/>
    <w:rsid w:val="002E78ED"/>
    <w:rsid w:val="002E7B37"/>
    <w:rsid w:val="002F0774"/>
    <w:rsid w:val="002F2021"/>
    <w:rsid w:val="002F2705"/>
    <w:rsid w:val="002F2D85"/>
    <w:rsid w:val="002F35D2"/>
    <w:rsid w:val="002F3ABB"/>
    <w:rsid w:val="002F3EB9"/>
    <w:rsid w:val="002F4427"/>
    <w:rsid w:val="002F4B40"/>
    <w:rsid w:val="002F4CD3"/>
    <w:rsid w:val="002F56AF"/>
    <w:rsid w:val="002F7339"/>
    <w:rsid w:val="0030074D"/>
    <w:rsid w:val="003011F4"/>
    <w:rsid w:val="003025E9"/>
    <w:rsid w:val="003031B3"/>
    <w:rsid w:val="00304018"/>
    <w:rsid w:val="00304666"/>
    <w:rsid w:val="0030569F"/>
    <w:rsid w:val="003063C2"/>
    <w:rsid w:val="003064C0"/>
    <w:rsid w:val="00306B75"/>
    <w:rsid w:val="00307C9A"/>
    <w:rsid w:val="0031033D"/>
    <w:rsid w:val="00310B9B"/>
    <w:rsid w:val="0031244F"/>
    <w:rsid w:val="003131A8"/>
    <w:rsid w:val="0031345C"/>
    <w:rsid w:val="003137AA"/>
    <w:rsid w:val="00313AC6"/>
    <w:rsid w:val="003145A0"/>
    <w:rsid w:val="003146D0"/>
    <w:rsid w:val="0031483B"/>
    <w:rsid w:val="00314AC3"/>
    <w:rsid w:val="00314AD9"/>
    <w:rsid w:val="003162BA"/>
    <w:rsid w:val="00316557"/>
    <w:rsid w:val="003178F4"/>
    <w:rsid w:val="00317E4B"/>
    <w:rsid w:val="00320E03"/>
    <w:rsid w:val="003213F2"/>
    <w:rsid w:val="00321D36"/>
    <w:rsid w:val="0032233A"/>
    <w:rsid w:val="00322349"/>
    <w:rsid w:val="0032281C"/>
    <w:rsid w:val="003236E9"/>
    <w:rsid w:val="00323D02"/>
    <w:rsid w:val="00324823"/>
    <w:rsid w:val="00325243"/>
    <w:rsid w:val="00325382"/>
    <w:rsid w:val="00325446"/>
    <w:rsid w:val="0032550C"/>
    <w:rsid w:val="00326699"/>
    <w:rsid w:val="003269F5"/>
    <w:rsid w:val="00326A28"/>
    <w:rsid w:val="00327126"/>
    <w:rsid w:val="00327A56"/>
    <w:rsid w:val="00327B8D"/>
    <w:rsid w:val="00327EF7"/>
    <w:rsid w:val="0033087E"/>
    <w:rsid w:val="00330E44"/>
    <w:rsid w:val="0033102D"/>
    <w:rsid w:val="00331111"/>
    <w:rsid w:val="00331789"/>
    <w:rsid w:val="00331CB8"/>
    <w:rsid w:val="00331E8D"/>
    <w:rsid w:val="00331F3F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A9A"/>
    <w:rsid w:val="00335BA6"/>
    <w:rsid w:val="00336682"/>
    <w:rsid w:val="003367B8"/>
    <w:rsid w:val="003369D6"/>
    <w:rsid w:val="00337B4C"/>
    <w:rsid w:val="00340693"/>
    <w:rsid w:val="00340EA7"/>
    <w:rsid w:val="00340F55"/>
    <w:rsid w:val="00341205"/>
    <w:rsid w:val="00341A04"/>
    <w:rsid w:val="00342B40"/>
    <w:rsid w:val="00342F9C"/>
    <w:rsid w:val="00343726"/>
    <w:rsid w:val="00344329"/>
    <w:rsid w:val="00345B04"/>
    <w:rsid w:val="00350C23"/>
    <w:rsid w:val="00350DF7"/>
    <w:rsid w:val="0035107E"/>
    <w:rsid w:val="0035119B"/>
    <w:rsid w:val="00351254"/>
    <w:rsid w:val="003515DC"/>
    <w:rsid w:val="00351B86"/>
    <w:rsid w:val="00351D18"/>
    <w:rsid w:val="00351D56"/>
    <w:rsid w:val="00352A7A"/>
    <w:rsid w:val="00352CE7"/>
    <w:rsid w:val="003542D1"/>
    <w:rsid w:val="003543A8"/>
    <w:rsid w:val="0035459E"/>
    <w:rsid w:val="0035493D"/>
    <w:rsid w:val="00355789"/>
    <w:rsid w:val="00355A0C"/>
    <w:rsid w:val="00357533"/>
    <w:rsid w:val="00357845"/>
    <w:rsid w:val="00360F2B"/>
    <w:rsid w:val="00361278"/>
    <w:rsid w:val="0036183F"/>
    <w:rsid w:val="00361B62"/>
    <w:rsid w:val="00361F62"/>
    <w:rsid w:val="0036236A"/>
    <w:rsid w:val="00363A8A"/>
    <w:rsid w:val="00364091"/>
    <w:rsid w:val="00365122"/>
    <w:rsid w:val="00365CD7"/>
    <w:rsid w:val="0036667C"/>
    <w:rsid w:val="003669A8"/>
    <w:rsid w:val="00366F6E"/>
    <w:rsid w:val="00367B1C"/>
    <w:rsid w:val="00370670"/>
    <w:rsid w:val="003709FB"/>
    <w:rsid w:val="00371280"/>
    <w:rsid w:val="003714C4"/>
    <w:rsid w:val="003717DC"/>
    <w:rsid w:val="0037214F"/>
    <w:rsid w:val="00372227"/>
    <w:rsid w:val="00372793"/>
    <w:rsid w:val="00372B14"/>
    <w:rsid w:val="003738AA"/>
    <w:rsid w:val="003741C1"/>
    <w:rsid w:val="003758D2"/>
    <w:rsid w:val="00375C7F"/>
    <w:rsid w:val="00375DDE"/>
    <w:rsid w:val="00376A31"/>
    <w:rsid w:val="003772CB"/>
    <w:rsid w:val="00380AC3"/>
    <w:rsid w:val="003813E6"/>
    <w:rsid w:val="003835FF"/>
    <w:rsid w:val="00384370"/>
    <w:rsid w:val="003849CD"/>
    <w:rsid w:val="003856E6"/>
    <w:rsid w:val="00385DB7"/>
    <w:rsid w:val="00387604"/>
    <w:rsid w:val="00390177"/>
    <w:rsid w:val="0039046A"/>
    <w:rsid w:val="003904A6"/>
    <w:rsid w:val="00390A8B"/>
    <w:rsid w:val="00391E82"/>
    <w:rsid w:val="0039208D"/>
    <w:rsid w:val="00393BCD"/>
    <w:rsid w:val="0039412A"/>
    <w:rsid w:val="00394383"/>
    <w:rsid w:val="00394789"/>
    <w:rsid w:val="003954A6"/>
    <w:rsid w:val="003956E8"/>
    <w:rsid w:val="003956FE"/>
    <w:rsid w:val="00395D17"/>
    <w:rsid w:val="00396C37"/>
    <w:rsid w:val="00397748"/>
    <w:rsid w:val="003979ED"/>
    <w:rsid w:val="003A0E3E"/>
    <w:rsid w:val="003A17FD"/>
    <w:rsid w:val="003A1A90"/>
    <w:rsid w:val="003A2443"/>
    <w:rsid w:val="003A2463"/>
    <w:rsid w:val="003A2F72"/>
    <w:rsid w:val="003A2F8C"/>
    <w:rsid w:val="003A3470"/>
    <w:rsid w:val="003A3BA9"/>
    <w:rsid w:val="003A3E83"/>
    <w:rsid w:val="003A44D6"/>
    <w:rsid w:val="003A4A30"/>
    <w:rsid w:val="003A4BE6"/>
    <w:rsid w:val="003A4FC6"/>
    <w:rsid w:val="003A6A24"/>
    <w:rsid w:val="003A6BFF"/>
    <w:rsid w:val="003A6CB6"/>
    <w:rsid w:val="003A6D64"/>
    <w:rsid w:val="003A6F8C"/>
    <w:rsid w:val="003A7015"/>
    <w:rsid w:val="003A7066"/>
    <w:rsid w:val="003A7293"/>
    <w:rsid w:val="003A7817"/>
    <w:rsid w:val="003A78DF"/>
    <w:rsid w:val="003A7D8C"/>
    <w:rsid w:val="003B03B3"/>
    <w:rsid w:val="003B080A"/>
    <w:rsid w:val="003B140D"/>
    <w:rsid w:val="003B14FD"/>
    <w:rsid w:val="003B20DC"/>
    <w:rsid w:val="003B2A62"/>
    <w:rsid w:val="003B4715"/>
    <w:rsid w:val="003B4A48"/>
    <w:rsid w:val="003B4DD8"/>
    <w:rsid w:val="003B654F"/>
    <w:rsid w:val="003B6D96"/>
    <w:rsid w:val="003B78FE"/>
    <w:rsid w:val="003C0EA2"/>
    <w:rsid w:val="003C1576"/>
    <w:rsid w:val="003C1775"/>
    <w:rsid w:val="003C1CD1"/>
    <w:rsid w:val="003C1ECC"/>
    <w:rsid w:val="003C4A1D"/>
    <w:rsid w:val="003C4BB1"/>
    <w:rsid w:val="003C53E2"/>
    <w:rsid w:val="003C5E0C"/>
    <w:rsid w:val="003C6E03"/>
    <w:rsid w:val="003C6F7E"/>
    <w:rsid w:val="003C7302"/>
    <w:rsid w:val="003C7C17"/>
    <w:rsid w:val="003D0475"/>
    <w:rsid w:val="003D191C"/>
    <w:rsid w:val="003D196D"/>
    <w:rsid w:val="003D1A6E"/>
    <w:rsid w:val="003D1CCA"/>
    <w:rsid w:val="003D29DB"/>
    <w:rsid w:val="003D2D70"/>
    <w:rsid w:val="003D4036"/>
    <w:rsid w:val="003D45CB"/>
    <w:rsid w:val="003D467B"/>
    <w:rsid w:val="003D4B7E"/>
    <w:rsid w:val="003D4CEA"/>
    <w:rsid w:val="003D5CA0"/>
    <w:rsid w:val="003D64EA"/>
    <w:rsid w:val="003D6AF7"/>
    <w:rsid w:val="003D76A8"/>
    <w:rsid w:val="003E2AED"/>
    <w:rsid w:val="003E5D12"/>
    <w:rsid w:val="003E6789"/>
    <w:rsid w:val="003E681D"/>
    <w:rsid w:val="003E732C"/>
    <w:rsid w:val="003E73D9"/>
    <w:rsid w:val="003F00F1"/>
    <w:rsid w:val="003F0687"/>
    <w:rsid w:val="003F08CE"/>
    <w:rsid w:val="003F262A"/>
    <w:rsid w:val="003F46DC"/>
    <w:rsid w:val="003F4741"/>
    <w:rsid w:val="003F490E"/>
    <w:rsid w:val="003F4A31"/>
    <w:rsid w:val="003F4F5A"/>
    <w:rsid w:val="003F53C8"/>
    <w:rsid w:val="003F6E1D"/>
    <w:rsid w:val="003F79FC"/>
    <w:rsid w:val="00400BBB"/>
    <w:rsid w:val="00400DF6"/>
    <w:rsid w:val="004011D3"/>
    <w:rsid w:val="00401678"/>
    <w:rsid w:val="00402636"/>
    <w:rsid w:val="00402ACE"/>
    <w:rsid w:val="00402C7F"/>
    <w:rsid w:val="00402E71"/>
    <w:rsid w:val="00403CBC"/>
    <w:rsid w:val="004040DE"/>
    <w:rsid w:val="00404447"/>
    <w:rsid w:val="00404B56"/>
    <w:rsid w:val="00404B9E"/>
    <w:rsid w:val="00404C9E"/>
    <w:rsid w:val="0040534B"/>
    <w:rsid w:val="0040556C"/>
    <w:rsid w:val="004059D8"/>
    <w:rsid w:val="00405BF2"/>
    <w:rsid w:val="00407AD2"/>
    <w:rsid w:val="00410B54"/>
    <w:rsid w:val="00410E18"/>
    <w:rsid w:val="004111BF"/>
    <w:rsid w:val="00411AF6"/>
    <w:rsid w:val="0041300C"/>
    <w:rsid w:val="00413146"/>
    <w:rsid w:val="00413959"/>
    <w:rsid w:val="004148FC"/>
    <w:rsid w:val="00414F2C"/>
    <w:rsid w:val="00415512"/>
    <w:rsid w:val="0041579D"/>
    <w:rsid w:val="00416633"/>
    <w:rsid w:val="004169ED"/>
    <w:rsid w:val="00416A2D"/>
    <w:rsid w:val="00416C0C"/>
    <w:rsid w:val="00416DDD"/>
    <w:rsid w:val="00417619"/>
    <w:rsid w:val="00420134"/>
    <w:rsid w:val="00420195"/>
    <w:rsid w:val="00421C51"/>
    <w:rsid w:val="004222B5"/>
    <w:rsid w:val="00422386"/>
    <w:rsid w:val="00422B65"/>
    <w:rsid w:val="00423168"/>
    <w:rsid w:val="00423213"/>
    <w:rsid w:val="00423221"/>
    <w:rsid w:val="00423515"/>
    <w:rsid w:val="004235DE"/>
    <w:rsid w:val="004248C2"/>
    <w:rsid w:val="00424BBE"/>
    <w:rsid w:val="00424BDF"/>
    <w:rsid w:val="0042546E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34E8F"/>
    <w:rsid w:val="00442F30"/>
    <w:rsid w:val="00443713"/>
    <w:rsid w:val="00443925"/>
    <w:rsid w:val="00443D64"/>
    <w:rsid w:val="0044435C"/>
    <w:rsid w:val="004445EF"/>
    <w:rsid w:val="00445625"/>
    <w:rsid w:val="0044685B"/>
    <w:rsid w:val="00446A40"/>
    <w:rsid w:val="00446B6A"/>
    <w:rsid w:val="0044751A"/>
    <w:rsid w:val="004477C7"/>
    <w:rsid w:val="00447941"/>
    <w:rsid w:val="00447B0D"/>
    <w:rsid w:val="004505B3"/>
    <w:rsid w:val="00451538"/>
    <w:rsid w:val="00451572"/>
    <w:rsid w:val="00451C0F"/>
    <w:rsid w:val="00452293"/>
    <w:rsid w:val="00452534"/>
    <w:rsid w:val="00452BFC"/>
    <w:rsid w:val="00453026"/>
    <w:rsid w:val="00453C77"/>
    <w:rsid w:val="00453EF0"/>
    <w:rsid w:val="00453F17"/>
    <w:rsid w:val="00454649"/>
    <w:rsid w:val="004548FE"/>
    <w:rsid w:val="00454C35"/>
    <w:rsid w:val="004553EB"/>
    <w:rsid w:val="0045570E"/>
    <w:rsid w:val="0045613C"/>
    <w:rsid w:val="004569DC"/>
    <w:rsid w:val="00456D83"/>
    <w:rsid w:val="00457882"/>
    <w:rsid w:val="004579BE"/>
    <w:rsid w:val="00457AC6"/>
    <w:rsid w:val="00460770"/>
    <w:rsid w:val="00460D34"/>
    <w:rsid w:val="00462780"/>
    <w:rsid w:val="004628BF"/>
    <w:rsid w:val="00462DB6"/>
    <w:rsid w:val="00463AF5"/>
    <w:rsid w:val="00463C35"/>
    <w:rsid w:val="004644CF"/>
    <w:rsid w:val="00464FB8"/>
    <w:rsid w:val="004651BA"/>
    <w:rsid w:val="0046624B"/>
    <w:rsid w:val="00466514"/>
    <w:rsid w:val="004665F3"/>
    <w:rsid w:val="00466AC5"/>
    <w:rsid w:val="00466D95"/>
    <w:rsid w:val="00467A47"/>
    <w:rsid w:val="004700B3"/>
    <w:rsid w:val="004702F3"/>
    <w:rsid w:val="00470CA6"/>
    <w:rsid w:val="00470F2C"/>
    <w:rsid w:val="0047106E"/>
    <w:rsid w:val="004713A1"/>
    <w:rsid w:val="00471647"/>
    <w:rsid w:val="0047238D"/>
    <w:rsid w:val="00472C6A"/>
    <w:rsid w:val="00472CDD"/>
    <w:rsid w:val="004735D8"/>
    <w:rsid w:val="00473F31"/>
    <w:rsid w:val="004745D7"/>
    <w:rsid w:val="00475F3A"/>
    <w:rsid w:val="004760EC"/>
    <w:rsid w:val="0047625D"/>
    <w:rsid w:val="00476488"/>
    <w:rsid w:val="00476786"/>
    <w:rsid w:val="004768E4"/>
    <w:rsid w:val="0047711A"/>
    <w:rsid w:val="00477399"/>
    <w:rsid w:val="004775C5"/>
    <w:rsid w:val="004776B3"/>
    <w:rsid w:val="00482C94"/>
    <w:rsid w:val="00482FC9"/>
    <w:rsid w:val="004833F1"/>
    <w:rsid w:val="00483831"/>
    <w:rsid w:val="004844B5"/>
    <w:rsid w:val="004857DC"/>
    <w:rsid w:val="00485E90"/>
    <w:rsid w:val="00485F94"/>
    <w:rsid w:val="00485FEE"/>
    <w:rsid w:val="004868D9"/>
    <w:rsid w:val="00486CEB"/>
    <w:rsid w:val="00486EEE"/>
    <w:rsid w:val="004874F8"/>
    <w:rsid w:val="00487611"/>
    <w:rsid w:val="00487A7B"/>
    <w:rsid w:val="00487EA8"/>
    <w:rsid w:val="004901D9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6BA3"/>
    <w:rsid w:val="004977E7"/>
    <w:rsid w:val="004978EC"/>
    <w:rsid w:val="004A01E5"/>
    <w:rsid w:val="004A0200"/>
    <w:rsid w:val="004A03E5"/>
    <w:rsid w:val="004A06EF"/>
    <w:rsid w:val="004A0D44"/>
    <w:rsid w:val="004A1197"/>
    <w:rsid w:val="004A1275"/>
    <w:rsid w:val="004A1469"/>
    <w:rsid w:val="004A2516"/>
    <w:rsid w:val="004A2DEE"/>
    <w:rsid w:val="004A3119"/>
    <w:rsid w:val="004A327B"/>
    <w:rsid w:val="004A33AA"/>
    <w:rsid w:val="004A354F"/>
    <w:rsid w:val="004A49A7"/>
    <w:rsid w:val="004A68D5"/>
    <w:rsid w:val="004A6A27"/>
    <w:rsid w:val="004A76F3"/>
    <w:rsid w:val="004B08EF"/>
    <w:rsid w:val="004B0DCF"/>
    <w:rsid w:val="004B23E3"/>
    <w:rsid w:val="004B3569"/>
    <w:rsid w:val="004B4776"/>
    <w:rsid w:val="004B4C8D"/>
    <w:rsid w:val="004B5D35"/>
    <w:rsid w:val="004B5E81"/>
    <w:rsid w:val="004B6B3B"/>
    <w:rsid w:val="004B7180"/>
    <w:rsid w:val="004C07D1"/>
    <w:rsid w:val="004C0F1E"/>
    <w:rsid w:val="004C2EE6"/>
    <w:rsid w:val="004C4400"/>
    <w:rsid w:val="004C4758"/>
    <w:rsid w:val="004C519E"/>
    <w:rsid w:val="004C5DC5"/>
    <w:rsid w:val="004C6084"/>
    <w:rsid w:val="004C6707"/>
    <w:rsid w:val="004C79E9"/>
    <w:rsid w:val="004C7D43"/>
    <w:rsid w:val="004C7FE5"/>
    <w:rsid w:val="004D11B0"/>
    <w:rsid w:val="004D19B8"/>
    <w:rsid w:val="004D32BD"/>
    <w:rsid w:val="004D4F24"/>
    <w:rsid w:val="004D571D"/>
    <w:rsid w:val="004D5FDF"/>
    <w:rsid w:val="004D60B9"/>
    <w:rsid w:val="004D6433"/>
    <w:rsid w:val="004D77AC"/>
    <w:rsid w:val="004E1692"/>
    <w:rsid w:val="004E1864"/>
    <w:rsid w:val="004E19B4"/>
    <w:rsid w:val="004E1FFC"/>
    <w:rsid w:val="004E330E"/>
    <w:rsid w:val="004E47BF"/>
    <w:rsid w:val="004E6011"/>
    <w:rsid w:val="004E60BA"/>
    <w:rsid w:val="004E6618"/>
    <w:rsid w:val="004E6797"/>
    <w:rsid w:val="004E6960"/>
    <w:rsid w:val="004E6B08"/>
    <w:rsid w:val="004E72C7"/>
    <w:rsid w:val="004E7B14"/>
    <w:rsid w:val="004E7F5C"/>
    <w:rsid w:val="004F01D5"/>
    <w:rsid w:val="004F0711"/>
    <w:rsid w:val="004F08AD"/>
    <w:rsid w:val="004F08B7"/>
    <w:rsid w:val="004F0D0C"/>
    <w:rsid w:val="004F0E95"/>
    <w:rsid w:val="004F1234"/>
    <w:rsid w:val="004F1C6C"/>
    <w:rsid w:val="004F21B0"/>
    <w:rsid w:val="004F275C"/>
    <w:rsid w:val="004F48CD"/>
    <w:rsid w:val="004F4AC7"/>
    <w:rsid w:val="004F562F"/>
    <w:rsid w:val="004F7036"/>
    <w:rsid w:val="004F7471"/>
    <w:rsid w:val="004F759B"/>
    <w:rsid w:val="004F7EB1"/>
    <w:rsid w:val="004F7F58"/>
    <w:rsid w:val="005006A5"/>
    <w:rsid w:val="00500A08"/>
    <w:rsid w:val="00502163"/>
    <w:rsid w:val="005026F7"/>
    <w:rsid w:val="0050420D"/>
    <w:rsid w:val="00504FA6"/>
    <w:rsid w:val="00505219"/>
    <w:rsid w:val="005058EC"/>
    <w:rsid w:val="0050662A"/>
    <w:rsid w:val="00507060"/>
    <w:rsid w:val="00507CF7"/>
    <w:rsid w:val="0051179B"/>
    <w:rsid w:val="00511B95"/>
    <w:rsid w:val="00511D8D"/>
    <w:rsid w:val="00512436"/>
    <w:rsid w:val="00512C4B"/>
    <w:rsid w:val="0051330C"/>
    <w:rsid w:val="00513D6B"/>
    <w:rsid w:val="00513DB1"/>
    <w:rsid w:val="00514497"/>
    <w:rsid w:val="00514B39"/>
    <w:rsid w:val="0051522C"/>
    <w:rsid w:val="00515958"/>
    <w:rsid w:val="005163F5"/>
    <w:rsid w:val="00516A4D"/>
    <w:rsid w:val="00516B8F"/>
    <w:rsid w:val="00517757"/>
    <w:rsid w:val="00517FB3"/>
    <w:rsid w:val="00520364"/>
    <w:rsid w:val="0052100A"/>
    <w:rsid w:val="00521C2D"/>
    <w:rsid w:val="00522109"/>
    <w:rsid w:val="005227CB"/>
    <w:rsid w:val="00522994"/>
    <w:rsid w:val="005231BA"/>
    <w:rsid w:val="0052341C"/>
    <w:rsid w:val="0052458F"/>
    <w:rsid w:val="005248F3"/>
    <w:rsid w:val="00524C0B"/>
    <w:rsid w:val="005273B1"/>
    <w:rsid w:val="0052740A"/>
    <w:rsid w:val="005278F6"/>
    <w:rsid w:val="00527A14"/>
    <w:rsid w:val="00527F46"/>
    <w:rsid w:val="00531531"/>
    <w:rsid w:val="00531AB9"/>
    <w:rsid w:val="00531B81"/>
    <w:rsid w:val="005322AA"/>
    <w:rsid w:val="0053297E"/>
    <w:rsid w:val="00532BD6"/>
    <w:rsid w:val="00532C85"/>
    <w:rsid w:val="00532FBF"/>
    <w:rsid w:val="005341AC"/>
    <w:rsid w:val="00535789"/>
    <w:rsid w:val="00535D2E"/>
    <w:rsid w:val="005362D8"/>
    <w:rsid w:val="00536A98"/>
    <w:rsid w:val="00536CAC"/>
    <w:rsid w:val="005370A7"/>
    <w:rsid w:val="0054078E"/>
    <w:rsid w:val="00540D2C"/>
    <w:rsid w:val="00541591"/>
    <w:rsid w:val="00541CED"/>
    <w:rsid w:val="00541F99"/>
    <w:rsid w:val="00542707"/>
    <w:rsid w:val="00543B0B"/>
    <w:rsid w:val="00545477"/>
    <w:rsid w:val="00546191"/>
    <w:rsid w:val="00546718"/>
    <w:rsid w:val="00546758"/>
    <w:rsid w:val="00546A74"/>
    <w:rsid w:val="005500CA"/>
    <w:rsid w:val="00551F2D"/>
    <w:rsid w:val="005522D7"/>
    <w:rsid w:val="0055282F"/>
    <w:rsid w:val="005537FC"/>
    <w:rsid w:val="00553C57"/>
    <w:rsid w:val="005540F2"/>
    <w:rsid w:val="00554827"/>
    <w:rsid w:val="005549CE"/>
    <w:rsid w:val="005571D6"/>
    <w:rsid w:val="0055789C"/>
    <w:rsid w:val="005579AA"/>
    <w:rsid w:val="00560092"/>
    <w:rsid w:val="0056075B"/>
    <w:rsid w:val="00560B24"/>
    <w:rsid w:val="00560C8A"/>
    <w:rsid w:val="005612C5"/>
    <w:rsid w:val="00561458"/>
    <w:rsid w:val="005618AA"/>
    <w:rsid w:val="00561B75"/>
    <w:rsid w:val="00561FC9"/>
    <w:rsid w:val="005626CC"/>
    <w:rsid w:val="005628B1"/>
    <w:rsid w:val="00562A8A"/>
    <w:rsid w:val="00563405"/>
    <w:rsid w:val="005641F4"/>
    <w:rsid w:val="00564B0E"/>
    <w:rsid w:val="00565702"/>
    <w:rsid w:val="005659E3"/>
    <w:rsid w:val="00565CC5"/>
    <w:rsid w:val="00566001"/>
    <w:rsid w:val="005660DD"/>
    <w:rsid w:val="005662D7"/>
    <w:rsid w:val="00567449"/>
    <w:rsid w:val="00567BB4"/>
    <w:rsid w:val="005704B4"/>
    <w:rsid w:val="0057062E"/>
    <w:rsid w:val="005706E8"/>
    <w:rsid w:val="00571521"/>
    <w:rsid w:val="00572391"/>
    <w:rsid w:val="00572F24"/>
    <w:rsid w:val="00573349"/>
    <w:rsid w:val="00573C33"/>
    <w:rsid w:val="00573D04"/>
    <w:rsid w:val="00573ED4"/>
    <w:rsid w:val="00574F06"/>
    <w:rsid w:val="00574FF4"/>
    <w:rsid w:val="005758F9"/>
    <w:rsid w:val="0057641D"/>
    <w:rsid w:val="00577852"/>
    <w:rsid w:val="0058050B"/>
    <w:rsid w:val="0058125C"/>
    <w:rsid w:val="005821E4"/>
    <w:rsid w:val="005829C6"/>
    <w:rsid w:val="0058356F"/>
    <w:rsid w:val="00584E55"/>
    <w:rsid w:val="005859BA"/>
    <w:rsid w:val="00586430"/>
    <w:rsid w:val="005869C1"/>
    <w:rsid w:val="00586C92"/>
    <w:rsid w:val="005879A3"/>
    <w:rsid w:val="005904C5"/>
    <w:rsid w:val="00590816"/>
    <w:rsid w:val="00591316"/>
    <w:rsid w:val="00591707"/>
    <w:rsid w:val="00593F10"/>
    <w:rsid w:val="0059412C"/>
    <w:rsid w:val="005941F6"/>
    <w:rsid w:val="00594376"/>
    <w:rsid w:val="00594ACF"/>
    <w:rsid w:val="00594C97"/>
    <w:rsid w:val="0059564A"/>
    <w:rsid w:val="00595D52"/>
    <w:rsid w:val="005963B3"/>
    <w:rsid w:val="005A00B7"/>
    <w:rsid w:val="005A12A3"/>
    <w:rsid w:val="005A14EF"/>
    <w:rsid w:val="005A1634"/>
    <w:rsid w:val="005A1C51"/>
    <w:rsid w:val="005A1C99"/>
    <w:rsid w:val="005A1D47"/>
    <w:rsid w:val="005A2250"/>
    <w:rsid w:val="005A32BF"/>
    <w:rsid w:val="005A34A1"/>
    <w:rsid w:val="005A3C24"/>
    <w:rsid w:val="005A4154"/>
    <w:rsid w:val="005A44AF"/>
    <w:rsid w:val="005A44E0"/>
    <w:rsid w:val="005A55C0"/>
    <w:rsid w:val="005A64CE"/>
    <w:rsid w:val="005A6502"/>
    <w:rsid w:val="005A6503"/>
    <w:rsid w:val="005A669B"/>
    <w:rsid w:val="005A7186"/>
    <w:rsid w:val="005A76A6"/>
    <w:rsid w:val="005A7943"/>
    <w:rsid w:val="005B05B0"/>
    <w:rsid w:val="005B08AD"/>
    <w:rsid w:val="005B0971"/>
    <w:rsid w:val="005B1327"/>
    <w:rsid w:val="005B2851"/>
    <w:rsid w:val="005B3600"/>
    <w:rsid w:val="005B3E94"/>
    <w:rsid w:val="005B3EB6"/>
    <w:rsid w:val="005B4890"/>
    <w:rsid w:val="005B4D2A"/>
    <w:rsid w:val="005B5361"/>
    <w:rsid w:val="005B6F1C"/>
    <w:rsid w:val="005B72A2"/>
    <w:rsid w:val="005C1419"/>
    <w:rsid w:val="005C2B75"/>
    <w:rsid w:val="005C2D50"/>
    <w:rsid w:val="005C2F1C"/>
    <w:rsid w:val="005C44E1"/>
    <w:rsid w:val="005C4610"/>
    <w:rsid w:val="005C655E"/>
    <w:rsid w:val="005C6756"/>
    <w:rsid w:val="005C785C"/>
    <w:rsid w:val="005C7FC6"/>
    <w:rsid w:val="005D000C"/>
    <w:rsid w:val="005D1556"/>
    <w:rsid w:val="005D1972"/>
    <w:rsid w:val="005D2046"/>
    <w:rsid w:val="005D2411"/>
    <w:rsid w:val="005D2480"/>
    <w:rsid w:val="005D26E8"/>
    <w:rsid w:val="005D28E1"/>
    <w:rsid w:val="005D2ECC"/>
    <w:rsid w:val="005D313D"/>
    <w:rsid w:val="005D3722"/>
    <w:rsid w:val="005D3E0B"/>
    <w:rsid w:val="005D4816"/>
    <w:rsid w:val="005D499D"/>
    <w:rsid w:val="005D590D"/>
    <w:rsid w:val="005D59F6"/>
    <w:rsid w:val="005D5B01"/>
    <w:rsid w:val="005D5DA0"/>
    <w:rsid w:val="005D649C"/>
    <w:rsid w:val="005D755F"/>
    <w:rsid w:val="005D7659"/>
    <w:rsid w:val="005D7A9C"/>
    <w:rsid w:val="005E0165"/>
    <w:rsid w:val="005E1142"/>
    <w:rsid w:val="005E1417"/>
    <w:rsid w:val="005E2125"/>
    <w:rsid w:val="005E2851"/>
    <w:rsid w:val="005E3818"/>
    <w:rsid w:val="005E42D1"/>
    <w:rsid w:val="005E4492"/>
    <w:rsid w:val="005E4A3F"/>
    <w:rsid w:val="005E5758"/>
    <w:rsid w:val="005E5797"/>
    <w:rsid w:val="005E5E46"/>
    <w:rsid w:val="005E60F5"/>
    <w:rsid w:val="005E6815"/>
    <w:rsid w:val="005E693B"/>
    <w:rsid w:val="005E74D4"/>
    <w:rsid w:val="005E7B05"/>
    <w:rsid w:val="005E7E78"/>
    <w:rsid w:val="005F038F"/>
    <w:rsid w:val="005F0981"/>
    <w:rsid w:val="005F1042"/>
    <w:rsid w:val="005F139C"/>
    <w:rsid w:val="005F18BB"/>
    <w:rsid w:val="005F1DFC"/>
    <w:rsid w:val="005F209F"/>
    <w:rsid w:val="005F2790"/>
    <w:rsid w:val="005F2BD6"/>
    <w:rsid w:val="005F2E46"/>
    <w:rsid w:val="005F365E"/>
    <w:rsid w:val="005F36BE"/>
    <w:rsid w:val="005F3837"/>
    <w:rsid w:val="005F3878"/>
    <w:rsid w:val="005F3AAA"/>
    <w:rsid w:val="005F4794"/>
    <w:rsid w:val="005F4ACA"/>
    <w:rsid w:val="005F646F"/>
    <w:rsid w:val="005F76AD"/>
    <w:rsid w:val="00601AC9"/>
    <w:rsid w:val="006023D5"/>
    <w:rsid w:val="006025C4"/>
    <w:rsid w:val="00602741"/>
    <w:rsid w:val="006027DF"/>
    <w:rsid w:val="00602841"/>
    <w:rsid w:val="00602AC3"/>
    <w:rsid w:val="00602F99"/>
    <w:rsid w:val="00603B86"/>
    <w:rsid w:val="00604A8A"/>
    <w:rsid w:val="0060688C"/>
    <w:rsid w:val="00606E2A"/>
    <w:rsid w:val="006073FC"/>
    <w:rsid w:val="00607ADD"/>
    <w:rsid w:val="00610339"/>
    <w:rsid w:val="00610499"/>
    <w:rsid w:val="00610706"/>
    <w:rsid w:val="00610FA2"/>
    <w:rsid w:val="00611E6C"/>
    <w:rsid w:val="006133C5"/>
    <w:rsid w:val="00613F52"/>
    <w:rsid w:val="00614274"/>
    <w:rsid w:val="006144DD"/>
    <w:rsid w:val="00614506"/>
    <w:rsid w:val="0061553A"/>
    <w:rsid w:val="00615978"/>
    <w:rsid w:val="00616E6A"/>
    <w:rsid w:val="0061729D"/>
    <w:rsid w:val="006172BD"/>
    <w:rsid w:val="0061785C"/>
    <w:rsid w:val="00617C0E"/>
    <w:rsid w:val="00617FEA"/>
    <w:rsid w:val="0062110F"/>
    <w:rsid w:val="0062150D"/>
    <w:rsid w:val="0062184E"/>
    <w:rsid w:val="00621855"/>
    <w:rsid w:val="006219EF"/>
    <w:rsid w:val="00621B13"/>
    <w:rsid w:val="00621FC0"/>
    <w:rsid w:val="00622802"/>
    <w:rsid w:val="00622FD6"/>
    <w:rsid w:val="00622FFB"/>
    <w:rsid w:val="0062479C"/>
    <w:rsid w:val="006251A8"/>
    <w:rsid w:val="00625306"/>
    <w:rsid w:val="006254D0"/>
    <w:rsid w:val="00626C24"/>
    <w:rsid w:val="006274BF"/>
    <w:rsid w:val="0063001E"/>
    <w:rsid w:val="006304A3"/>
    <w:rsid w:val="00630892"/>
    <w:rsid w:val="00631B3C"/>
    <w:rsid w:val="00632049"/>
    <w:rsid w:val="0063272F"/>
    <w:rsid w:val="0063292A"/>
    <w:rsid w:val="00633790"/>
    <w:rsid w:val="00634673"/>
    <w:rsid w:val="00634B40"/>
    <w:rsid w:val="00634D91"/>
    <w:rsid w:val="0063604B"/>
    <w:rsid w:val="006360E7"/>
    <w:rsid w:val="00637008"/>
    <w:rsid w:val="006401EA"/>
    <w:rsid w:val="0064102D"/>
    <w:rsid w:val="006410CF"/>
    <w:rsid w:val="006410E8"/>
    <w:rsid w:val="0064275F"/>
    <w:rsid w:val="00642F76"/>
    <w:rsid w:val="0064331A"/>
    <w:rsid w:val="00643666"/>
    <w:rsid w:val="00645C6C"/>
    <w:rsid w:val="00645D34"/>
    <w:rsid w:val="00646DD2"/>
    <w:rsid w:val="0064718D"/>
    <w:rsid w:val="00647307"/>
    <w:rsid w:val="00647D4D"/>
    <w:rsid w:val="006501BB"/>
    <w:rsid w:val="00650918"/>
    <w:rsid w:val="00650CF7"/>
    <w:rsid w:val="00652B70"/>
    <w:rsid w:val="00652FB3"/>
    <w:rsid w:val="0065342E"/>
    <w:rsid w:val="0065348D"/>
    <w:rsid w:val="0065393F"/>
    <w:rsid w:val="00653B21"/>
    <w:rsid w:val="006541C2"/>
    <w:rsid w:val="006542AE"/>
    <w:rsid w:val="0065531A"/>
    <w:rsid w:val="00655AB3"/>
    <w:rsid w:val="00655E69"/>
    <w:rsid w:val="00656AD5"/>
    <w:rsid w:val="00656D1B"/>
    <w:rsid w:val="00660EF2"/>
    <w:rsid w:val="006612C5"/>
    <w:rsid w:val="00661BEC"/>
    <w:rsid w:val="006625F3"/>
    <w:rsid w:val="0066282A"/>
    <w:rsid w:val="006633D2"/>
    <w:rsid w:val="006635B9"/>
    <w:rsid w:val="00663A64"/>
    <w:rsid w:val="00663F17"/>
    <w:rsid w:val="00663F88"/>
    <w:rsid w:val="006642DB"/>
    <w:rsid w:val="0066459B"/>
    <w:rsid w:val="006646EC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1A90"/>
    <w:rsid w:val="006729A6"/>
    <w:rsid w:val="006732A0"/>
    <w:rsid w:val="00674158"/>
    <w:rsid w:val="006743DD"/>
    <w:rsid w:val="00674873"/>
    <w:rsid w:val="006749C3"/>
    <w:rsid w:val="006754BA"/>
    <w:rsid w:val="00676C3F"/>
    <w:rsid w:val="0067730F"/>
    <w:rsid w:val="0067750B"/>
    <w:rsid w:val="00677941"/>
    <w:rsid w:val="00677C41"/>
    <w:rsid w:val="00681C0C"/>
    <w:rsid w:val="00681DD1"/>
    <w:rsid w:val="00681F9A"/>
    <w:rsid w:val="00682425"/>
    <w:rsid w:val="0068275C"/>
    <w:rsid w:val="00682B60"/>
    <w:rsid w:val="00683183"/>
    <w:rsid w:val="00683261"/>
    <w:rsid w:val="0068391D"/>
    <w:rsid w:val="00683CF0"/>
    <w:rsid w:val="00684030"/>
    <w:rsid w:val="00684651"/>
    <w:rsid w:val="006847D6"/>
    <w:rsid w:val="0068480F"/>
    <w:rsid w:val="00686055"/>
    <w:rsid w:val="00687245"/>
    <w:rsid w:val="00687BD7"/>
    <w:rsid w:val="00690757"/>
    <w:rsid w:val="00691041"/>
    <w:rsid w:val="006915D9"/>
    <w:rsid w:val="00692001"/>
    <w:rsid w:val="006929FF"/>
    <w:rsid w:val="00693585"/>
    <w:rsid w:val="006943FE"/>
    <w:rsid w:val="00694A65"/>
    <w:rsid w:val="00695463"/>
    <w:rsid w:val="00695487"/>
    <w:rsid w:val="0069598F"/>
    <w:rsid w:val="00696277"/>
    <w:rsid w:val="00696553"/>
    <w:rsid w:val="00696CBD"/>
    <w:rsid w:val="006977A2"/>
    <w:rsid w:val="006A0193"/>
    <w:rsid w:val="006A0A49"/>
    <w:rsid w:val="006A1057"/>
    <w:rsid w:val="006A270D"/>
    <w:rsid w:val="006A2BD6"/>
    <w:rsid w:val="006A34E8"/>
    <w:rsid w:val="006A378A"/>
    <w:rsid w:val="006A3B38"/>
    <w:rsid w:val="006A51FF"/>
    <w:rsid w:val="006A59BF"/>
    <w:rsid w:val="006A5A2D"/>
    <w:rsid w:val="006A6952"/>
    <w:rsid w:val="006A6D4D"/>
    <w:rsid w:val="006A6EE3"/>
    <w:rsid w:val="006A7B45"/>
    <w:rsid w:val="006A7EE2"/>
    <w:rsid w:val="006B0E55"/>
    <w:rsid w:val="006B0E8B"/>
    <w:rsid w:val="006B11FB"/>
    <w:rsid w:val="006B1F49"/>
    <w:rsid w:val="006B2721"/>
    <w:rsid w:val="006B2ABC"/>
    <w:rsid w:val="006B32B0"/>
    <w:rsid w:val="006B3735"/>
    <w:rsid w:val="006B3D72"/>
    <w:rsid w:val="006B6D80"/>
    <w:rsid w:val="006B77CD"/>
    <w:rsid w:val="006C1D52"/>
    <w:rsid w:val="006C1FCB"/>
    <w:rsid w:val="006C2863"/>
    <w:rsid w:val="006C2AF4"/>
    <w:rsid w:val="006C3754"/>
    <w:rsid w:val="006C4142"/>
    <w:rsid w:val="006C4480"/>
    <w:rsid w:val="006C4F10"/>
    <w:rsid w:val="006C54CD"/>
    <w:rsid w:val="006C598A"/>
    <w:rsid w:val="006C59BD"/>
    <w:rsid w:val="006C6283"/>
    <w:rsid w:val="006C6B81"/>
    <w:rsid w:val="006C6E5A"/>
    <w:rsid w:val="006C747B"/>
    <w:rsid w:val="006C7DAF"/>
    <w:rsid w:val="006D0397"/>
    <w:rsid w:val="006D05DA"/>
    <w:rsid w:val="006D11CA"/>
    <w:rsid w:val="006D12C0"/>
    <w:rsid w:val="006D175A"/>
    <w:rsid w:val="006D23FA"/>
    <w:rsid w:val="006D244E"/>
    <w:rsid w:val="006D247A"/>
    <w:rsid w:val="006D24D6"/>
    <w:rsid w:val="006D2AD1"/>
    <w:rsid w:val="006D2BB7"/>
    <w:rsid w:val="006D2C84"/>
    <w:rsid w:val="006D2F38"/>
    <w:rsid w:val="006D327C"/>
    <w:rsid w:val="006D3BDF"/>
    <w:rsid w:val="006D429C"/>
    <w:rsid w:val="006D4560"/>
    <w:rsid w:val="006D5B23"/>
    <w:rsid w:val="006D61F7"/>
    <w:rsid w:val="006D77AB"/>
    <w:rsid w:val="006E0D8F"/>
    <w:rsid w:val="006E0EF3"/>
    <w:rsid w:val="006E24EE"/>
    <w:rsid w:val="006E2BD9"/>
    <w:rsid w:val="006E2D59"/>
    <w:rsid w:val="006E30F2"/>
    <w:rsid w:val="006E33CD"/>
    <w:rsid w:val="006E3898"/>
    <w:rsid w:val="006E39E6"/>
    <w:rsid w:val="006E4533"/>
    <w:rsid w:val="006E4D2B"/>
    <w:rsid w:val="006E55A8"/>
    <w:rsid w:val="006E562B"/>
    <w:rsid w:val="006F0702"/>
    <w:rsid w:val="006F10E0"/>
    <w:rsid w:val="006F2B2B"/>
    <w:rsid w:val="006F2ED1"/>
    <w:rsid w:val="006F486A"/>
    <w:rsid w:val="006F49E8"/>
    <w:rsid w:val="006F4ED2"/>
    <w:rsid w:val="006F55D6"/>
    <w:rsid w:val="006F587F"/>
    <w:rsid w:val="006F5E68"/>
    <w:rsid w:val="006F62C3"/>
    <w:rsid w:val="006F6DE5"/>
    <w:rsid w:val="006F737D"/>
    <w:rsid w:val="006F75C6"/>
    <w:rsid w:val="006F76E3"/>
    <w:rsid w:val="006F7962"/>
    <w:rsid w:val="007004F1"/>
    <w:rsid w:val="007011E8"/>
    <w:rsid w:val="00701DBB"/>
    <w:rsid w:val="00701F7C"/>
    <w:rsid w:val="00702048"/>
    <w:rsid w:val="00702891"/>
    <w:rsid w:val="00702A09"/>
    <w:rsid w:val="00702A99"/>
    <w:rsid w:val="00702B78"/>
    <w:rsid w:val="0070330E"/>
    <w:rsid w:val="00703739"/>
    <w:rsid w:val="00703EB7"/>
    <w:rsid w:val="007043AC"/>
    <w:rsid w:val="0070457E"/>
    <w:rsid w:val="0070490A"/>
    <w:rsid w:val="00704B77"/>
    <w:rsid w:val="00704E99"/>
    <w:rsid w:val="00705917"/>
    <w:rsid w:val="00705BFC"/>
    <w:rsid w:val="00706AF7"/>
    <w:rsid w:val="00707DD1"/>
    <w:rsid w:val="00710216"/>
    <w:rsid w:val="00711066"/>
    <w:rsid w:val="007117E2"/>
    <w:rsid w:val="00712C36"/>
    <w:rsid w:val="00713101"/>
    <w:rsid w:val="00713294"/>
    <w:rsid w:val="0071359B"/>
    <w:rsid w:val="007140CF"/>
    <w:rsid w:val="0071440D"/>
    <w:rsid w:val="00715876"/>
    <w:rsid w:val="00716682"/>
    <w:rsid w:val="007169AB"/>
    <w:rsid w:val="00720036"/>
    <w:rsid w:val="00720237"/>
    <w:rsid w:val="0072162C"/>
    <w:rsid w:val="00721DA9"/>
    <w:rsid w:val="00721E4A"/>
    <w:rsid w:val="007226EE"/>
    <w:rsid w:val="00722FBE"/>
    <w:rsid w:val="00723897"/>
    <w:rsid w:val="007238DE"/>
    <w:rsid w:val="00723962"/>
    <w:rsid w:val="00723CB9"/>
    <w:rsid w:val="0072564A"/>
    <w:rsid w:val="00726FCD"/>
    <w:rsid w:val="0072704E"/>
    <w:rsid w:val="00727A12"/>
    <w:rsid w:val="00730E39"/>
    <w:rsid w:val="00730EF7"/>
    <w:rsid w:val="00731197"/>
    <w:rsid w:val="0073315C"/>
    <w:rsid w:val="00734550"/>
    <w:rsid w:val="00734E57"/>
    <w:rsid w:val="007366A9"/>
    <w:rsid w:val="00736A34"/>
    <w:rsid w:val="00736CB0"/>
    <w:rsid w:val="00737974"/>
    <w:rsid w:val="00737A26"/>
    <w:rsid w:val="00740AD4"/>
    <w:rsid w:val="00740FBE"/>
    <w:rsid w:val="0074156A"/>
    <w:rsid w:val="0074221F"/>
    <w:rsid w:val="00742343"/>
    <w:rsid w:val="00742AB8"/>
    <w:rsid w:val="00742FE6"/>
    <w:rsid w:val="007443F1"/>
    <w:rsid w:val="0074451E"/>
    <w:rsid w:val="0074458D"/>
    <w:rsid w:val="00744985"/>
    <w:rsid w:val="007450CA"/>
    <w:rsid w:val="007453C0"/>
    <w:rsid w:val="00745585"/>
    <w:rsid w:val="00745ABD"/>
    <w:rsid w:val="00746A59"/>
    <w:rsid w:val="00746B8C"/>
    <w:rsid w:val="0074759D"/>
    <w:rsid w:val="00747D3C"/>
    <w:rsid w:val="007503C2"/>
    <w:rsid w:val="00750655"/>
    <w:rsid w:val="00750688"/>
    <w:rsid w:val="007514F7"/>
    <w:rsid w:val="007517D0"/>
    <w:rsid w:val="00751D46"/>
    <w:rsid w:val="00751F43"/>
    <w:rsid w:val="00752502"/>
    <w:rsid w:val="007538A3"/>
    <w:rsid w:val="0075393D"/>
    <w:rsid w:val="00756656"/>
    <w:rsid w:val="0075724C"/>
    <w:rsid w:val="00757B1D"/>
    <w:rsid w:val="00757C6D"/>
    <w:rsid w:val="00760854"/>
    <w:rsid w:val="00760F0B"/>
    <w:rsid w:val="0076106A"/>
    <w:rsid w:val="0076139E"/>
    <w:rsid w:val="00761E97"/>
    <w:rsid w:val="00762072"/>
    <w:rsid w:val="007627B2"/>
    <w:rsid w:val="00763031"/>
    <w:rsid w:val="00764F22"/>
    <w:rsid w:val="007654D4"/>
    <w:rsid w:val="0076554A"/>
    <w:rsid w:val="007658BF"/>
    <w:rsid w:val="00766C17"/>
    <w:rsid w:val="00766D36"/>
    <w:rsid w:val="00766E08"/>
    <w:rsid w:val="007706E9"/>
    <w:rsid w:val="007710C6"/>
    <w:rsid w:val="007719B2"/>
    <w:rsid w:val="0077396E"/>
    <w:rsid w:val="0077399B"/>
    <w:rsid w:val="00773B37"/>
    <w:rsid w:val="00774168"/>
    <w:rsid w:val="00774D05"/>
    <w:rsid w:val="00775046"/>
    <w:rsid w:val="0077531F"/>
    <w:rsid w:val="00775A2B"/>
    <w:rsid w:val="00775F8D"/>
    <w:rsid w:val="00776A29"/>
    <w:rsid w:val="00777AF3"/>
    <w:rsid w:val="00780F79"/>
    <w:rsid w:val="00781585"/>
    <w:rsid w:val="007817D0"/>
    <w:rsid w:val="007819A6"/>
    <w:rsid w:val="0078249A"/>
    <w:rsid w:val="007824CA"/>
    <w:rsid w:val="00782649"/>
    <w:rsid w:val="00782825"/>
    <w:rsid w:val="007830EE"/>
    <w:rsid w:val="0078337D"/>
    <w:rsid w:val="00783A97"/>
    <w:rsid w:val="0078453F"/>
    <w:rsid w:val="00785096"/>
    <w:rsid w:val="007851EB"/>
    <w:rsid w:val="007855B0"/>
    <w:rsid w:val="007877E6"/>
    <w:rsid w:val="007901EC"/>
    <w:rsid w:val="007901FB"/>
    <w:rsid w:val="00791136"/>
    <w:rsid w:val="00791B21"/>
    <w:rsid w:val="007935F1"/>
    <w:rsid w:val="007941D3"/>
    <w:rsid w:val="0079426B"/>
    <w:rsid w:val="007944C0"/>
    <w:rsid w:val="00794B3B"/>
    <w:rsid w:val="007953AD"/>
    <w:rsid w:val="00795483"/>
    <w:rsid w:val="00796ADE"/>
    <w:rsid w:val="007972C1"/>
    <w:rsid w:val="0079794E"/>
    <w:rsid w:val="00797E00"/>
    <w:rsid w:val="007A02DC"/>
    <w:rsid w:val="007A044C"/>
    <w:rsid w:val="007A09C3"/>
    <w:rsid w:val="007A0E6B"/>
    <w:rsid w:val="007A1411"/>
    <w:rsid w:val="007A16E5"/>
    <w:rsid w:val="007A2422"/>
    <w:rsid w:val="007A24FF"/>
    <w:rsid w:val="007A260D"/>
    <w:rsid w:val="007A2CD5"/>
    <w:rsid w:val="007A335D"/>
    <w:rsid w:val="007A3590"/>
    <w:rsid w:val="007A3BED"/>
    <w:rsid w:val="007A4725"/>
    <w:rsid w:val="007A5160"/>
    <w:rsid w:val="007A54DD"/>
    <w:rsid w:val="007A5C82"/>
    <w:rsid w:val="007A5D00"/>
    <w:rsid w:val="007A64FF"/>
    <w:rsid w:val="007A717E"/>
    <w:rsid w:val="007A71B5"/>
    <w:rsid w:val="007A74DD"/>
    <w:rsid w:val="007A75FD"/>
    <w:rsid w:val="007B0AA5"/>
    <w:rsid w:val="007B1932"/>
    <w:rsid w:val="007B1AD6"/>
    <w:rsid w:val="007B1C31"/>
    <w:rsid w:val="007B1E26"/>
    <w:rsid w:val="007B2439"/>
    <w:rsid w:val="007B2589"/>
    <w:rsid w:val="007B2673"/>
    <w:rsid w:val="007B2A99"/>
    <w:rsid w:val="007B2F98"/>
    <w:rsid w:val="007B3B18"/>
    <w:rsid w:val="007B506D"/>
    <w:rsid w:val="007B7103"/>
    <w:rsid w:val="007C0B6D"/>
    <w:rsid w:val="007C0EB5"/>
    <w:rsid w:val="007C16C2"/>
    <w:rsid w:val="007C1733"/>
    <w:rsid w:val="007C1A77"/>
    <w:rsid w:val="007C2EC3"/>
    <w:rsid w:val="007C3663"/>
    <w:rsid w:val="007C3F20"/>
    <w:rsid w:val="007C3F82"/>
    <w:rsid w:val="007C443C"/>
    <w:rsid w:val="007C5CA2"/>
    <w:rsid w:val="007C6A48"/>
    <w:rsid w:val="007C70DE"/>
    <w:rsid w:val="007C711F"/>
    <w:rsid w:val="007C7751"/>
    <w:rsid w:val="007C78CB"/>
    <w:rsid w:val="007D06C7"/>
    <w:rsid w:val="007D0D77"/>
    <w:rsid w:val="007D10F0"/>
    <w:rsid w:val="007D15E3"/>
    <w:rsid w:val="007D1622"/>
    <w:rsid w:val="007D240D"/>
    <w:rsid w:val="007D28B9"/>
    <w:rsid w:val="007D39BC"/>
    <w:rsid w:val="007D3D0B"/>
    <w:rsid w:val="007D4288"/>
    <w:rsid w:val="007D465E"/>
    <w:rsid w:val="007D4F49"/>
    <w:rsid w:val="007D5410"/>
    <w:rsid w:val="007D610C"/>
    <w:rsid w:val="007D6713"/>
    <w:rsid w:val="007D7410"/>
    <w:rsid w:val="007D77FA"/>
    <w:rsid w:val="007D78A9"/>
    <w:rsid w:val="007D78FF"/>
    <w:rsid w:val="007D7A18"/>
    <w:rsid w:val="007E0451"/>
    <w:rsid w:val="007E0F93"/>
    <w:rsid w:val="007E13B3"/>
    <w:rsid w:val="007E2417"/>
    <w:rsid w:val="007E2976"/>
    <w:rsid w:val="007E2CAC"/>
    <w:rsid w:val="007E40C0"/>
    <w:rsid w:val="007E4816"/>
    <w:rsid w:val="007E507E"/>
    <w:rsid w:val="007E54DF"/>
    <w:rsid w:val="007E7E00"/>
    <w:rsid w:val="007F0155"/>
    <w:rsid w:val="007F0414"/>
    <w:rsid w:val="007F0594"/>
    <w:rsid w:val="007F0D43"/>
    <w:rsid w:val="007F17C8"/>
    <w:rsid w:val="007F1BCE"/>
    <w:rsid w:val="007F23DE"/>
    <w:rsid w:val="007F2C92"/>
    <w:rsid w:val="007F305B"/>
    <w:rsid w:val="007F3604"/>
    <w:rsid w:val="007F39B1"/>
    <w:rsid w:val="007F4B5E"/>
    <w:rsid w:val="007F6008"/>
    <w:rsid w:val="007F60C6"/>
    <w:rsid w:val="007F75D6"/>
    <w:rsid w:val="008003A0"/>
    <w:rsid w:val="008024B6"/>
    <w:rsid w:val="008030AA"/>
    <w:rsid w:val="008032E1"/>
    <w:rsid w:val="00803477"/>
    <w:rsid w:val="00803611"/>
    <w:rsid w:val="0080537E"/>
    <w:rsid w:val="0080584F"/>
    <w:rsid w:val="00806115"/>
    <w:rsid w:val="008064E0"/>
    <w:rsid w:val="008073C4"/>
    <w:rsid w:val="00807EEB"/>
    <w:rsid w:val="008103CC"/>
    <w:rsid w:val="008105DE"/>
    <w:rsid w:val="00810EA2"/>
    <w:rsid w:val="0081199C"/>
    <w:rsid w:val="00811F81"/>
    <w:rsid w:val="008120F8"/>
    <w:rsid w:val="00812418"/>
    <w:rsid w:val="00812636"/>
    <w:rsid w:val="0081297F"/>
    <w:rsid w:val="00812C7C"/>
    <w:rsid w:val="00812D66"/>
    <w:rsid w:val="00815062"/>
    <w:rsid w:val="00815213"/>
    <w:rsid w:val="0081697D"/>
    <w:rsid w:val="008178E7"/>
    <w:rsid w:val="0082097E"/>
    <w:rsid w:val="00821343"/>
    <w:rsid w:val="008217E4"/>
    <w:rsid w:val="00821F99"/>
    <w:rsid w:val="008223A8"/>
    <w:rsid w:val="00822EC5"/>
    <w:rsid w:val="008232E0"/>
    <w:rsid w:val="008233B8"/>
    <w:rsid w:val="00825697"/>
    <w:rsid w:val="008264A3"/>
    <w:rsid w:val="00827D13"/>
    <w:rsid w:val="0083052D"/>
    <w:rsid w:val="00830C6E"/>
    <w:rsid w:val="00830DC5"/>
    <w:rsid w:val="00830E64"/>
    <w:rsid w:val="008315BD"/>
    <w:rsid w:val="0083217B"/>
    <w:rsid w:val="008335CC"/>
    <w:rsid w:val="00833BA5"/>
    <w:rsid w:val="00833BEC"/>
    <w:rsid w:val="008348F8"/>
    <w:rsid w:val="00835455"/>
    <w:rsid w:val="00836201"/>
    <w:rsid w:val="00836B2D"/>
    <w:rsid w:val="00836ED9"/>
    <w:rsid w:val="008375D2"/>
    <w:rsid w:val="00837C40"/>
    <w:rsid w:val="0084057D"/>
    <w:rsid w:val="0084121E"/>
    <w:rsid w:val="00842B87"/>
    <w:rsid w:val="00842D4F"/>
    <w:rsid w:val="00843252"/>
    <w:rsid w:val="00843A34"/>
    <w:rsid w:val="00843A3F"/>
    <w:rsid w:val="00844937"/>
    <w:rsid w:val="00844986"/>
    <w:rsid w:val="00845ABC"/>
    <w:rsid w:val="00845E2A"/>
    <w:rsid w:val="00847015"/>
    <w:rsid w:val="008475C4"/>
    <w:rsid w:val="00847823"/>
    <w:rsid w:val="00847F13"/>
    <w:rsid w:val="00852171"/>
    <w:rsid w:val="0085256A"/>
    <w:rsid w:val="00854370"/>
    <w:rsid w:val="00855CE0"/>
    <w:rsid w:val="0085627A"/>
    <w:rsid w:val="00856491"/>
    <w:rsid w:val="00857091"/>
    <w:rsid w:val="0085732C"/>
    <w:rsid w:val="008577A4"/>
    <w:rsid w:val="00857861"/>
    <w:rsid w:val="00861221"/>
    <w:rsid w:val="00861E61"/>
    <w:rsid w:val="00862EE9"/>
    <w:rsid w:val="008637A8"/>
    <w:rsid w:val="00863BFC"/>
    <w:rsid w:val="00863E88"/>
    <w:rsid w:val="008642C7"/>
    <w:rsid w:val="00864D2B"/>
    <w:rsid w:val="00865013"/>
    <w:rsid w:val="00865D3A"/>
    <w:rsid w:val="008662FD"/>
    <w:rsid w:val="008665FF"/>
    <w:rsid w:val="00866A5E"/>
    <w:rsid w:val="00866E7D"/>
    <w:rsid w:val="008673E0"/>
    <w:rsid w:val="008675ED"/>
    <w:rsid w:val="008702C1"/>
    <w:rsid w:val="00870416"/>
    <w:rsid w:val="008707FE"/>
    <w:rsid w:val="00870E9D"/>
    <w:rsid w:val="00871076"/>
    <w:rsid w:val="00871156"/>
    <w:rsid w:val="008718D9"/>
    <w:rsid w:val="00872058"/>
    <w:rsid w:val="008729C7"/>
    <w:rsid w:val="00873323"/>
    <w:rsid w:val="0087420F"/>
    <w:rsid w:val="00874E00"/>
    <w:rsid w:val="00875ABA"/>
    <w:rsid w:val="00876432"/>
    <w:rsid w:val="0087648E"/>
    <w:rsid w:val="008771D7"/>
    <w:rsid w:val="0088079F"/>
    <w:rsid w:val="00880B0A"/>
    <w:rsid w:val="00881729"/>
    <w:rsid w:val="00881DEB"/>
    <w:rsid w:val="00883531"/>
    <w:rsid w:val="008849FE"/>
    <w:rsid w:val="00885F15"/>
    <w:rsid w:val="00885F45"/>
    <w:rsid w:val="00886554"/>
    <w:rsid w:val="008865D4"/>
    <w:rsid w:val="00887DFE"/>
    <w:rsid w:val="00887FF2"/>
    <w:rsid w:val="00890CF6"/>
    <w:rsid w:val="00891777"/>
    <w:rsid w:val="00892E01"/>
    <w:rsid w:val="00893714"/>
    <w:rsid w:val="00893922"/>
    <w:rsid w:val="00893E7F"/>
    <w:rsid w:val="008942F7"/>
    <w:rsid w:val="0089522E"/>
    <w:rsid w:val="00895B44"/>
    <w:rsid w:val="00896717"/>
    <w:rsid w:val="00896F70"/>
    <w:rsid w:val="0089756F"/>
    <w:rsid w:val="008975D2"/>
    <w:rsid w:val="008976F4"/>
    <w:rsid w:val="008977D6"/>
    <w:rsid w:val="008978D9"/>
    <w:rsid w:val="0089793E"/>
    <w:rsid w:val="008A0067"/>
    <w:rsid w:val="008A0434"/>
    <w:rsid w:val="008A06BE"/>
    <w:rsid w:val="008A0CD3"/>
    <w:rsid w:val="008A0EE1"/>
    <w:rsid w:val="008A1868"/>
    <w:rsid w:val="008A1B9C"/>
    <w:rsid w:val="008A2123"/>
    <w:rsid w:val="008A44A4"/>
    <w:rsid w:val="008A48B7"/>
    <w:rsid w:val="008A647A"/>
    <w:rsid w:val="008A6D2F"/>
    <w:rsid w:val="008A7570"/>
    <w:rsid w:val="008A7DB8"/>
    <w:rsid w:val="008B04F5"/>
    <w:rsid w:val="008B0A23"/>
    <w:rsid w:val="008B105D"/>
    <w:rsid w:val="008B1748"/>
    <w:rsid w:val="008B1ADA"/>
    <w:rsid w:val="008B2C33"/>
    <w:rsid w:val="008B33DB"/>
    <w:rsid w:val="008B3721"/>
    <w:rsid w:val="008B5459"/>
    <w:rsid w:val="008B54B9"/>
    <w:rsid w:val="008B550A"/>
    <w:rsid w:val="008B56CC"/>
    <w:rsid w:val="008B56CD"/>
    <w:rsid w:val="008B666E"/>
    <w:rsid w:val="008B79D1"/>
    <w:rsid w:val="008C0D62"/>
    <w:rsid w:val="008C195B"/>
    <w:rsid w:val="008C1B9F"/>
    <w:rsid w:val="008C1E62"/>
    <w:rsid w:val="008C2129"/>
    <w:rsid w:val="008C22A9"/>
    <w:rsid w:val="008C4456"/>
    <w:rsid w:val="008C5C75"/>
    <w:rsid w:val="008C7306"/>
    <w:rsid w:val="008D048D"/>
    <w:rsid w:val="008D0820"/>
    <w:rsid w:val="008D3ECE"/>
    <w:rsid w:val="008D438E"/>
    <w:rsid w:val="008D43AE"/>
    <w:rsid w:val="008D5CED"/>
    <w:rsid w:val="008D5D75"/>
    <w:rsid w:val="008D606A"/>
    <w:rsid w:val="008D7A40"/>
    <w:rsid w:val="008D7DEF"/>
    <w:rsid w:val="008E0037"/>
    <w:rsid w:val="008E05B2"/>
    <w:rsid w:val="008E3121"/>
    <w:rsid w:val="008E3869"/>
    <w:rsid w:val="008E3E8C"/>
    <w:rsid w:val="008E53BE"/>
    <w:rsid w:val="008E6969"/>
    <w:rsid w:val="008E7129"/>
    <w:rsid w:val="008E752B"/>
    <w:rsid w:val="008E7897"/>
    <w:rsid w:val="008E7E5C"/>
    <w:rsid w:val="008F0208"/>
    <w:rsid w:val="008F06E0"/>
    <w:rsid w:val="008F0BE1"/>
    <w:rsid w:val="008F0D2A"/>
    <w:rsid w:val="008F0E76"/>
    <w:rsid w:val="008F0EF1"/>
    <w:rsid w:val="008F115A"/>
    <w:rsid w:val="008F28B7"/>
    <w:rsid w:val="008F28FF"/>
    <w:rsid w:val="008F2990"/>
    <w:rsid w:val="008F2C2F"/>
    <w:rsid w:val="008F2EA6"/>
    <w:rsid w:val="008F30A0"/>
    <w:rsid w:val="008F3AD7"/>
    <w:rsid w:val="008F4474"/>
    <w:rsid w:val="008F4BA1"/>
    <w:rsid w:val="008F4E46"/>
    <w:rsid w:val="008F5B7D"/>
    <w:rsid w:val="008F6249"/>
    <w:rsid w:val="008F63EB"/>
    <w:rsid w:val="008F697D"/>
    <w:rsid w:val="008F6D81"/>
    <w:rsid w:val="008F6F4F"/>
    <w:rsid w:val="008F78CB"/>
    <w:rsid w:val="008F7B8F"/>
    <w:rsid w:val="008F7EE4"/>
    <w:rsid w:val="008F7F9A"/>
    <w:rsid w:val="0090015B"/>
    <w:rsid w:val="00901CC8"/>
    <w:rsid w:val="00901F27"/>
    <w:rsid w:val="00902E8E"/>
    <w:rsid w:val="009034FD"/>
    <w:rsid w:val="00903DF1"/>
    <w:rsid w:val="00904A6E"/>
    <w:rsid w:val="009051FA"/>
    <w:rsid w:val="0090575C"/>
    <w:rsid w:val="009061F0"/>
    <w:rsid w:val="00910416"/>
    <w:rsid w:val="00910648"/>
    <w:rsid w:val="00910781"/>
    <w:rsid w:val="00910917"/>
    <w:rsid w:val="00910920"/>
    <w:rsid w:val="0091095E"/>
    <w:rsid w:val="00910A0A"/>
    <w:rsid w:val="00910FE4"/>
    <w:rsid w:val="009116BF"/>
    <w:rsid w:val="009121E8"/>
    <w:rsid w:val="00912C91"/>
    <w:rsid w:val="00913AA5"/>
    <w:rsid w:val="0091406F"/>
    <w:rsid w:val="009142AE"/>
    <w:rsid w:val="00914887"/>
    <w:rsid w:val="009149F1"/>
    <w:rsid w:val="00915EA6"/>
    <w:rsid w:val="00917B8C"/>
    <w:rsid w:val="009217D8"/>
    <w:rsid w:val="00921C61"/>
    <w:rsid w:val="009220C5"/>
    <w:rsid w:val="0092294F"/>
    <w:rsid w:val="009231E1"/>
    <w:rsid w:val="00923AB9"/>
    <w:rsid w:val="009241DF"/>
    <w:rsid w:val="00924514"/>
    <w:rsid w:val="00924750"/>
    <w:rsid w:val="00924B60"/>
    <w:rsid w:val="00925D76"/>
    <w:rsid w:val="00926852"/>
    <w:rsid w:val="009270E0"/>
    <w:rsid w:val="00927AA7"/>
    <w:rsid w:val="00931236"/>
    <w:rsid w:val="0093387E"/>
    <w:rsid w:val="0093430B"/>
    <w:rsid w:val="009343C5"/>
    <w:rsid w:val="0093448E"/>
    <w:rsid w:val="00934734"/>
    <w:rsid w:val="00934760"/>
    <w:rsid w:val="0093556F"/>
    <w:rsid w:val="00935722"/>
    <w:rsid w:val="00935B8B"/>
    <w:rsid w:val="00937086"/>
    <w:rsid w:val="009374B7"/>
    <w:rsid w:val="00941410"/>
    <w:rsid w:val="00941D84"/>
    <w:rsid w:val="00942B04"/>
    <w:rsid w:val="00942DC3"/>
    <w:rsid w:val="00943EA3"/>
    <w:rsid w:val="00944553"/>
    <w:rsid w:val="00945861"/>
    <w:rsid w:val="009460B7"/>
    <w:rsid w:val="00947C83"/>
    <w:rsid w:val="00947FAA"/>
    <w:rsid w:val="00951894"/>
    <w:rsid w:val="00951BBF"/>
    <w:rsid w:val="00951C5B"/>
    <w:rsid w:val="00952C73"/>
    <w:rsid w:val="00952EE4"/>
    <w:rsid w:val="00953C75"/>
    <w:rsid w:val="009562EC"/>
    <w:rsid w:val="009567C2"/>
    <w:rsid w:val="009569BB"/>
    <w:rsid w:val="00956E00"/>
    <w:rsid w:val="0095764D"/>
    <w:rsid w:val="009608FB"/>
    <w:rsid w:val="00961F17"/>
    <w:rsid w:val="00962CB5"/>
    <w:rsid w:val="00963212"/>
    <w:rsid w:val="009635C3"/>
    <w:rsid w:val="009637B9"/>
    <w:rsid w:val="00963D10"/>
    <w:rsid w:val="00963EF3"/>
    <w:rsid w:val="00963F32"/>
    <w:rsid w:val="00964492"/>
    <w:rsid w:val="00964DAD"/>
    <w:rsid w:val="00964FF2"/>
    <w:rsid w:val="00965BC7"/>
    <w:rsid w:val="0096661C"/>
    <w:rsid w:val="00967177"/>
    <w:rsid w:val="0096721B"/>
    <w:rsid w:val="009708BA"/>
    <w:rsid w:val="0097090E"/>
    <w:rsid w:val="00970AAD"/>
    <w:rsid w:val="00971051"/>
    <w:rsid w:val="00971CBF"/>
    <w:rsid w:val="009720E4"/>
    <w:rsid w:val="00972AAB"/>
    <w:rsid w:val="00973CE1"/>
    <w:rsid w:val="00974A2C"/>
    <w:rsid w:val="00974C76"/>
    <w:rsid w:val="00975D51"/>
    <w:rsid w:val="00975FC3"/>
    <w:rsid w:val="0097632D"/>
    <w:rsid w:val="00976C6D"/>
    <w:rsid w:val="00977368"/>
    <w:rsid w:val="0097776F"/>
    <w:rsid w:val="00977D9D"/>
    <w:rsid w:val="009800E1"/>
    <w:rsid w:val="0098011A"/>
    <w:rsid w:val="00980696"/>
    <w:rsid w:val="00980B43"/>
    <w:rsid w:val="009812C3"/>
    <w:rsid w:val="00982028"/>
    <w:rsid w:val="0098245B"/>
    <w:rsid w:val="00982828"/>
    <w:rsid w:val="00982AA3"/>
    <w:rsid w:val="0098565E"/>
    <w:rsid w:val="00985A18"/>
    <w:rsid w:val="00985CB5"/>
    <w:rsid w:val="00987579"/>
    <w:rsid w:val="00987F02"/>
    <w:rsid w:val="00990291"/>
    <w:rsid w:val="009903FE"/>
    <w:rsid w:val="00990515"/>
    <w:rsid w:val="00990986"/>
    <w:rsid w:val="009917E5"/>
    <w:rsid w:val="00993F15"/>
    <w:rsid w:val="00995263"/>
    <w:rsid w:val="00995B58"/>
    <w:rsid w:val="00995EE3"/>
    <w:rsid w:val="0099608A"/>
    <w:rsid w:val="009976A0"/>
    <w:rsid w:val="009A02D2"/>
    <w:rsid w:val="009A048F"/>
    <w:rsid w:val="009A2975"/>
    <w:rsid w:val="009A31AB"/>
    <w:rsid w:val="009A3422"/>
    <w:rsid w:val="009A51C9"/>
    <w:rsid w:val="009A642B"/>
    <w:rsid w:val="009A6F59"/>
    <w:rsid w:val="009A722D"/>
    <w:rsid w:val="009B1A40"/>
    <w:rsid w:val="009B1AFE"/>
    <w:rsid w:val="009B1B84"/>
    <w:rsid w:val="009B22C6"/>
    <w:rsid w:val="009B2702"/>
    <w:rsid w:val="009B2A32"/>
    <w:rsid w:val="009B2FD3"/>
    <w:rsid w:val="009B3A6B"/>
    <w:rsid w:val="009B3B05"/>
    <w:rsid w:val="009B3E56"/>
    <w:rsid w:val="009B3F07"/>
    <w:rsid w:val="009B4AEB"/>
    <w:rsid w:val="009B553E"/>
    <w:rsid w:val="009B7019"/>
    <w:rsid w:val="009B7A2C"/>
    <w:rsid w:val="009B7D7B"/>
    <w:rsid w:val="009C04D8"/>
    <w:rsid w:val="009C0D03"/>
    <w:rsid w:val="009C15BA"/>
    <w:rsid w:val="009C1C2D"/>
    <w:rsid w:val="009C1DE5"/>
    <w:rsid w:val="009C1EB0"/>
    <w:rsid w:val="009C20E9"/>
    <w:rsid w:val="009C2CE0"/>
    <w:rsid w:val="009C2F90"/>
    <w:rsid w:val="009C3765"/>
    <w:rsid w:val="009C3E28"/>
    <w:rsid w:val="009C4100"/>
    <w:rsid w:val="009C5DEC"/>
    <w:rsid w:val="009C69D5"/>
    <w:rsid w:val="009C6A56"/>
    <w:rsid w:val="009C70FB"/>
    <w:rsid w:val="009C713C"/>
    <w:rsid w:val="009C71F9"/>
    <w:rsid w:val="009C786E"/>
    <w:rsid w:val="009D0404"/>
    <w:rsid w:val="009D04D4"/>
    <w:rsid w:val="009D1417"/>
    <w:rsid w:val="009D1735"/>
    <w:rsid w:val="009D1FE9"/>
    <w:rsid w:val="009D20B5"/>
    <w:rsid w:val="009D239A"/>
    <w:rsid w:val="009D260C"/>
    <w:rsid w:val="009D3604"/>
    <w:rsid w:val="009D3717"/>
    <w:rsid w:val="009D485E"/>
    <w:rsid w:val="009D5DC3"/>
    <w:rsid w:val="009D671A"/>
    <w:rsid w:val="009D6C3A"/>
    <w:rsid w:val="009D6CBC"/>
    <w:rsid w:val="009D737D"/>
    <w:rsid w:val="009D778F"/>
    <w:rsid w:val="009D7A21"/>
    <w:rsid w:val="009D7CBA"/>
    <w:rsid w:val="009E05C9"/>
    <w:rsid w:val="009E0A2E"/>
    <w:rsid w:val="009E16FA"/>
    <w:rsid w:val="009E183F"/>
    <w:rsid w:val="009E1AC4"/>
    <w:rsid w:val="009E2512"/>
    <w:rsid w:val="009E25FE"/>
    <w:rsid w:val="009E2B3D"/>
    <w:rsid w:val="009E4AE1"/>
    <w:rsid w:val="009E4B9B"/>
    <w:rsid w:val="009E4DB6"/>
    <w:rsid w:val="009E57CA"/>
    <w:rsid w:val="009E5AC3"/>
    <w:rsid w:val="009E6033"/>
    <w:rsid w:val="009E68A3"/>
    <w:rsid w:val="009E7298"/>
    <w:rsid w:val="009E72EF"/>
    <w:rsid w:val="009E78D3"/>
    <w:rsid w:val="009E7A32"/>
    <w:rsid w:val="009E7CBF"/>
    <w:rsid w:val="009E7EA9"/>
    <w:rsid w:val="009F04DC"/>
    <w:rsid w:val="009F04E0"/>
    <w:rsid w:val="009F0A43"/>
    <w:rsid w:val="009F0C46"/>
    <w:rsid w:val="009F16FB"/>
    <w:rsid w:val="009F192C"/>
    <w:rsid w:val="009F192D"/>
    <w:rsid w:val="009F241E"/>
    <w:rsid w:val="009F2F35"/>
    <w:rsid w:val="009F2F7F"/>
    <w:rsid w:val="009F3894"/>
    <w:rsid w:val="009F42B5"/>
    <w:rsid w:val="009F4637"/>
    <w:rsid w:val="009F48F0"/>
    <w:rsid w:val="009F4BF3"/>
    <w:rsid w:val="009F5664"/>
    <w:rsid w:val="009F5782"/>
    <w:rsid w:val="009F5BDF"/>
    <w:rsid w:val="009F5C07"/>
    <w:rsid w:val="009F6B54"/>
    <w:rsid w:val="009F6EA7"/>
    <w:rsid w:val="009F74DD"/>
    <w:rsid w:val="009F7EC8"/>
    <w:rsid w:val="00A000A3"/>
    <w:rsid w:val="00A00533"/>
    <w:rsid w:val="00A00879"/>
    <w:rsid w:val="00A01261"/>
    <w:rsid w:val="00A01709"/>
    <w:rsid w:val="00A02444"/>
    <w:rsid w:val="00A02F6F"/>
    <w:rsid w:val="00A03566"/>
    <w:rsid w:val="00A03F63"/>
    <w:rsid w:val="00A053C6"/>
    <w:rsid w:val="00A05BE8"/>
    <w:rsid w:val="00A05DED"/>
    <w:rsid w:val="00A06C4A"/>
    <w:rsid w:val="00A06C5B"/>
    <w:rsid w:val="00A06CA9"/>
    <w:rsid w:val="00A06F6D"/>
    <w:rsid w:val="00A06FB9"/>
    <w:rsid w:val="00A0791B"/>
    <w:rsid w:val="00A07AB8"/>
    <w:rsid w:val="00A07F30"/>
    <w:rsid w:val="00A11E9D"/>
    <w:rsid w:val="00A125C7"/>
    <w:rsid w:val="00A12BED"/>
    <w:rsid w:val="00A12DDE"/>
    <w:rsid w:val="00A13361"/>
    <w:rsid w:val="00A1349A"/>
    <w:rsid w:val="00A1647D"/>
    <w:rsid w:val="00A17612"/>
    <w:rsid w:val="00A1796A"/>
    <w:rsid w:val="00A17A45"/>
    <w:rsid w:val="00A20524"/>
    <w:rsid w:val="00A2069F"/>
    <w:rsid w:val="00A20F2B"/>
    <w:rsid w:val="00A21E21"/>
    <w:rsid w:val="00A2236F"/>
    <w:rsid w:val="00A236B6"/>
    <w:rsid w:val="00A238F8"/>
    <w:rsid w:val="00A24095"/>
    <w:rsid w:val="00A246D7"/>
    <w:rsid w:val="00A24DA0"/>
    <w:rsid w:val="00A24EB2"/>
    <w:rsid w:val="00A25603"/>
    <w:rsid w:val="00A25841"/>
    <w:rsid w:val="00A263B4"/>
    <w:rsid w:val="00A27362"/>
    <w:rsid w:val="00A2749E"/>
    <w:rsid w:val="00A27793"/>
    <w:rsid w:val="00A2793C"/>
    <w:rsid w:val="00A27B7B"/>
    <w:rsid w:val="00A27F59"/>
    <w:rsid w:val="00A30989"/>
    <w:rsid w:val="00A30A14"/>
    <w:rsid w:val="00A314C0"/>
    <w:rsid w:val="00A32850"/>
    <w:rsid w:val="00A3343C"/>
    <w:rsid w:val="00A355B7"/>
    <w:rsid w:val="00A35C01"/>
    <w:rsid w:val="00A400AA"/>
    <w:rsid w:val="00A4042D"/>
    <w:rsid w:val="00A4177B"/>
    <w:rsid w:val="00A43A55"/>
    <w:rsid w:val="00A4408C"/>
    <w:rsid w:val="00A44C5F"/>
    <w:rsid w:val="00A45325"/>
    <w:rsid w:val="00A45586"/>
    <w:rsid w:val="00A457DC"/>
    <w:rsid w:val="00A45F72"/>
    <w:rsid w:val="00A462DA"/>
    <w:rsid w:val="00A47360"/>
    <w:rsid w:val="00A511C6"/>
    <w:rsid w:val="00A51404"/>
    <w:rsid w:val="00A53302"/>
    <w:rsid w:val="00A53837"/>
    <w:rsid w:val="00A5456F"/>
    <w:rsid w:val="00A5471F"/>
    <w:rsid w:val="00A548B0"/>
    <w:rsid w:val="00A54D37"/>
    <w:rsid w:val="00A54FF0"/>
    <w:rsid w:val="00A56B9C"/>
    <w:rsid w:val="00A56C0D"/>
    <w:rsid w:val="00A574B1"/>
    <w:rsid w:val="00A576D3"/>
    <w:rsid w:val="00A57F2A"/>
    <w:rsid w:val="00A60387"/>
    <w:rsid w:val="00A606F3"/>
    <w:rsid w:val="00A6160E"/>
    <w:rsid w:val="00A616A3"/>
    <w:rsid w:val="00A622C5"/>
    <w:rsid w:val="00A651BC"/>
    <w:rsid w:val="00A65429"/>
    <w:rsid w:val="00A655C1"/>
    <w:rsid w:val="00A65B82"/>
    <w:rsid w:val="00A66176"/>
    <w:rsid w:val="00A66217"/>
    <w:rsid w:val="00A67844"/>
    <w:rsid w:val="00A70763"/>
    <w:rsid w:val="00A7118F"/>
    <w:rsid w:val="00A71595"/>
    <w:rsid w:val="00A71CC5"/>
    <w:rsid w:val="00A71ED2"/>
    <w:rsid w:val="00A72875"/>
    <w:rsid w:val="00A7318E"/>
    <w:rsid w:val="00A74369"/>
    <w:rsid w:val="00A7443E"/>
    <w:rsid w:val="00A7629E"/>
    <w:rsid w:val="00A76407"/>
    <w:rsid w:val="00A764E3"/>
    <w:rsid w:val="00A76E3C"/>
    <w:rsid w:val="00A80A2F"/>
    <w:rsid w:val="00A80F51"/>
    <w:rsid w:val="00A8124A"/>
    <w:rsid w:val="00A81512"/>
    <w:rsid w:val="00A81C0E"/>
    <w:rsid w:val="00A83293"/>
    <w:rsid w:val="00A83530"/>
    <w:rsid w:val="00A8370F"/>
    <w:rsid w:val="00A83C3A"/>
    <w:rsid w:val="00A84247"/>
    <w:rsid w:val="00A85456"/>
    <w:rsid w:val="00A854D7"/>
    <w:rsid w:val="00A865A4"/>
    <w:rsid w:val="00A86793"/>
    <w:rsid w:val="00A86F4C"/>
    <w:rsid w:val="00A906B7"/>
    <w:rsid w:val="00A90DD0"/>
    <w:rsid w:val="00A92BFB"/>
    <w:rsid w:val="00A92D0C"/>
    <w:rsid w:val="00A93063"/>
    <w:rsid w:val="00A9356F"/>
    <w:rsid w:val="00A940E4"/>
    <w:rsid w:val="00A953C0"/>
    <w:rsid w:val="00A959AE"/>
    <w:rsid w:val="00A95B60"/>
    <w:rsid w:val="00A96ED8"/>
    <w:rsid w:val="00A971E2"/>
    <w:rsid w:val="00A97668"/>
    <w:rsid w:val="00AA0A93"/>
    <w:rsid w:val="00AA0D28"/>
    <w:rsid w:val="00AA15C8"/>
    <w:rsid w:val="00AA19A9"/>
    <w:rsid w:val="00AA1E04"/>
    <w:rsid w:val="00AA1F46"/>
    <w:rsid w:val="00AA266C"/>
    <w:rsid w:val="00AA324E"/>
    <w:rsid w:val="00AA367F"/>
    <w:rsid w:val="00AA4417"/>
    <w:rsid w:val="00AA62A0"/>
    <w:rsid w:val="00AA6307"/>
    <w:rsid w:val="00AA63C3"/>
    <w:rsid w:val="00AA675C"/>
    <w:rsid w:val="00AA6948"/>
    <w:rsid w:val="00AA771C"/>
    <w:rsid w:val="00AA78A5"/>
    <w:rsid w:val="00AA7D76"/>
    <w:rsid w:val="00AA7DDD"/>
    <w:rsid w:val="00AB022C"/>
    <w:rsid w:val="00AB08C4"/>
    <w:rsid w:val="00AB19F8"/>
    <w:rsid w:val="00AB1BCF"/>
    <w:rsid w:val="00AB285E"/>
    <w:rsid w:val="00AB336A"/>
    <w:rsid w:val="00AB4AA8"/>
    <w:rsid w:val="00AB5FDC"/>
    <w:rsid w:val="00AB6692"/>
    <w:rsid w:val="00AB724E"/>
    <w:rsid w:val="00AB72CF"/>
    <w:rsid w:val="00AB7A20"/>
    <w:rsid w:val="00AC11D9"/>
    <w:rsid w:val="00AC13A0"/>
    <w:rsid w:val="00AC14A0"/>
    <w:rsid w:val="00AC1B15"/>
    <w:rsid w:val="00AC31FB"/>
    <w:rsid w:val="00AC35A0"/>
    <w:rsid w:val="00AC3ABB"/>
    <w:rsid w:val="00AC4695"/>
    <w:rsid w:val="00AC4E5A"/>
    <w:rsid w:val="00AC5571"/>
    <w:rsid w:val="00AC5C80"/>
    <w:rsid w:val="00AC6C30"/>
    <w:rsid w:val="00AC6E1D"/>
    <w:rsid w:val="00AC74A7"/>
    <w:rsid w:val="00AC7DF3"/>
    <w:rsid w:val="00AD055E"/>
    <w:rsid w:val="00AD0602"/>
    <w:rsid w:val="00AD1597"/>
    <w:rsid w:val="00AD2736"/>
    <w:rsid w:val="00AD2F06"/>
    <w:rsid w:val="00AD3347"/>
    <w:rsid w:val="00AD3C1E"/>
    <w:rsid w:val="00AD4211"/>
    <w:rsid w:val="00AD4D98"/>
    <w:rsid w:val="00AD5FAC"/>
    <w:rsid w:val="00AD682E"/>
    <w:rsid w:val="00AD6D90"/>
    <w:rsid w:val="00AD6E83"/>
    <w:rsid w:val="00AD7388"/>
    <w:rsid w:val="00AE02C2"/>
    <w:rsid w:val="00AE0F3C"/>
    <w:rsid w:val="00AE13CE"/>
    <w:rsid w:val="00AE18D1"/>
    <w:rsid w:val="00AE2C07"/>
    <w:rsid w:val="00AE2CBD"/>
    <w:rsid w:val="00AE32ED"/>
    <w:rsid w:val="00AE33EC"/>
    <w:rsid w:val="00AE35E7"/>
    <w:rsid w:val="00AE3A37"/>
    <w:rsid w:val="00AE4E81"/>
    <w:rsid w:val="00AE5B29"/>
    <w:rsid w:val="00AE620C"/>
    <w:rsid w:val="00AE67EC"/>
    <w:rsid w:val="00AE77B7"/>
    <w:rsid w:val="00AE78C2"/>
    <w:rsid w:val="00AE7CAF"/>
    <w:rsid w:val="00AF05C0"/>
    <w:rsid w:val="00AF0F7D"/>
    <w:rsid w:val="00AF170D"/>
    <w:rsid w:val="00AF25BA"/>
    <w:rsid w:val="00AF264F"/>
    <w:rsid w:val="00AF2811"/>
    <w:rsid w:val="00AF2A0D"/>
    <w:rsid w:val="00AF3E4E"/>
    <w:rsid w:val="00AF4557"/>
    <w:rsid w:val="00AF45C7"/>
    <w:rsid w:val="00AF51B6"/>
    <w:rsid w:val="00AF53A7"/>
    <w:rsid w:val="00AF5AA6"/>
    <w:rsid w:val="00AF63BA"/>
    <w:rsid w:val="00AF6877"/>
    <w:rsid w:val="00AF6AEC"/>
    <w:rsid w:val="00AF6FD5"/>
    <w:rsid w:val="00AF71D2"/>
    <w:rsid w:val="00AF74A0"/>
    <w:rsid w:val="00AF7D38"/>
    <w:rsid w:val="00B00C62"/>
    <w:rsid w:val="00B014B3"/>
    <w:rsid w:val="00B014DB"/>
    <w:rsid w:val="00B02814"/>
    <w:rsid w:val="00B033EF"/>
    <w:rsid w:val="00B03571"/>
    <w:rsid w:val="00B03890"/>
    <w:rsid w:val="00B047BD"/>
    <w:rsid w:val="00B067EC"/>
    <w:rsid w:val="00B06A83"/>
    <w:rsid w:val="00B06DD5"/>
    <w:rsid w:val="00B07C29"/>
    <w:rsid w:val="00B07D4D"/>
    <w:rsid w:val="00B07E72"/>
    <w:rsid w:val="00B122E1"/>
    <w:rsid w:val="00B1234E"/>
    <w:rsid w:val="00B12385"/>
    <w:rsid w:val="00B12915"/>
    <w:rsid w:val="00B12F43"/>
    <w:rsid w:val="00B133FF"/>
    <w:rsid w:val="00B13D12"/>
    <w:rsid w:val="00B13D40"/>
    <w:rsid w:val="00B145AE"/>
    <w:rsid w:val="00B14899"/>
    <w:rsid w:val="00B1509E"/>
    <w:rsid w:val="00B1593B"/>
    <w:rsid w:val="00B15CDD"/>
    <w:rsid w:val="00B16AD8"/>
    <w:rsid w:val="00B17097"/>
    <w:rsid w:val="00B176AD"/>
    <w:rsid w:val="00B20189"/>
    <w:rsid w:val="00B20634"/>
    <w:rsid w:val="00B20854"/>
    <w:rsid w:val="00B21789"/>
    <w:rsid w:val="00B220C4"/>
    <w:rsid w:val="00B2320D"/>
    <w:rsid w:val="00B23E6A"/>
    <w:rsid w:val="00B24B73"/>
    <w:rsid w:val="00B24CA3"/>
    <w:rsid w:val="00B2570A"/>
    <w:rsid w:val="00B266B3"/>
    <w:rsid w:val="00B2725F"/>
    <w:rsid w:val="00B279CE"/>
    <w:rsid w:val="00B30FA5"/>
    <w:rsid w:val="00B3126F"/>
    <w:rsid w:val="00B31DB3"/>
    <w:rsid w:val="00B33EBF"/>
    <w:rsid w:val="00B35626"/>
    <w:rsid w:val="00B357B9"/>
    <w:rsid w:val="00B3650F"/>
    <w:rsid w:val="00B3720D"/>
    <w:rsid w:val="00B3786C"/>
    <w:rsid w:val="00B37BB4"/>
    <w:rsid w:val="00B37BCC"/>
    <w:rsid w:val="00B37C43"/>
    <w:rsid w:val="00B37F6F"/>
    <w:rsid w:val="00B4142D"/>
    <w:rsid w:val="00B424B8"/>
    <w:rsid w:val="00B42D68"/>
    <w:rsid w:val="00B43712"/>
    <w:rsid w:val="00B439FD"/>
    <w:rsid w:val="00B4489F"/>
    <w:rsid w:val="00B45EDC"/>
    <w:rsid w:val="00B466DE"/>
    <w:rsid w:val="00B466EE"/>
    <w:rsid w:val="00B47CDB"/>
    <w:rsid w:val="00B5117E"/>
    <w:rsid w:val="00B5124A"/>
    <w:rsid w:val="00B51520"/>
    <w:rsid w:val="00B52A2F"/>
    <w:rsid w:val="00B5504D"/>
    <w:rsid w:val="00B55677"/>
    <w:rsid w:val="00B5580F"/>
    <w:rsid w:val="00B55816"/>
    <w:rsid w:val="00B558C0"/>
    <w:rsid w:val="00B55BED"/>
    <w:rsid w:val="00B55D84"/>
    <w:rsid w:val="00B5675F"/>
    <w:rsid w:val="00B57A59"/>
    <w:rsid w:val="00B57C79"/>
    <w:rsid w:val="00B60426"/>
    <w:rsid w:val="00B60823"/>
    <w:rsid w:val="00B620E2"/>
    <w:rsid w:val="00B62996"/>
    <w:rsid w:val="00B63373"/>
    <w:rsid w:val="00B63967"/>
    <w:rsid w:val="00B63ABA"/>
    <w:rsid w:val="00B64129"/>
    <w:rsid w:val="00B64D05"/>
    <w:rsid w:val="00B65249"/>
    <w:rsid w:val="00B66649"/>
    <w:rsid w:val="00B67B20"/>
    <w:rsid w:val="00B709EE"/>
    <w:rsid w:val="00B7130C"/>
    <w:rsid w:val="00B713E7"/>
    <w:rsid w:val="00B724DF"/>
    <w:rsid w:val="00B7342F"/>
    <w:rsid w:val="00B73BCB"/>
    <w:rsid w:val="00B73CF8"/>
    <w:rsid w:val="00B74587"/>
    <w:rsid w:val="00B75032"/>
    <w:rsid w:val="00B75170"/>
    <w:rsid w:val="00B752C0"/>
    <w:rsid w:val="00B75675"/>
    <w:rsid w:val="00B76552"/>
    <w:rsid w:val="00B77E7A"/>
    <w:rsid w:val="00B806C4"/>
    <w:rsid w:val="00B80918"/>
    <w:rsid w:val="00B80EEE"/>
    <w:rsid w:val="00B827B7"/>
    <w:rsid w:val="00B829C2"/>
    <w:rsid w:val="00B82E6A"/>
    <w:rsid w:val="00B82EEF"/>
    <w:rsid w:val="00B83266"/>
    <w:rsid w:val="00B83900"/>
    <w:rsid w:val="00B841B7"/>
    <w:rsid w:val="00B84315"/>
    <w:rsid w:val="00B85430"/>
    <w:rsid w:val="00B86298"/>
    <w:rsid w:val="00B87315"/>
    <w:rsid w:val="00B875AE"/>
    <w:rsid w:val="00B90295"/>
    <w:rsid w:val="00B916DE"/>
    <w:rsid w:val="00B92989"/>
    <w:rsid w:val="00B929D4"/>
    <w:rsid w:val="00B92A84"/>
    <w:rsid w:val="00B93422"/>
    <w:rsid w:val="00B93C1C"/>
    <w:rsid w:val="00B94938"/>
    <w:rsid w:val="00B94990"/>
    <w:rsid w:val="00B954F3"/>
    <w:rsid w:val="00B95707"/>
    <w:rsid w:val="00B957E2"/>
    <w:rsid w:val="00B96390"/>
    <w:rsid w:val="00B96A87"/>
    <w:rsid w:val="00B9751F"/>
    <w:rsid w:val="00B978B9"/>
    <w:rsid w:val="00B97A9B"/>
    <w:rsid w:val="00B97AE0"/>
    <w:rsid w:val="00BA0180"/>
    <w:rsid w:val="00BA05CB"/>
    <w:rsid w:val="00BA1A99"/>
    <w:rsid w:val="00BA27B0"/>
    <w:rsid w:val="00BA2976"/>
    <w:rsid w:val="00BA29FD"/>
    <w:rsid w:val="00BA326E"/>
    <w:rsid w:val="00BA39CA"/>
    <w:rsid w:val="00BA52F4"/>
    <w:rsid w:val="00BA5C30"/>
    <w:rsid w:val="00BA5E0A"/>
    <w:rsid w:val="00BA61A0"/>
    <w:rsid w:val="00BA6F2A"/>
    <w:rsid w:val="00BA78B1"/>
    <w:rsid w:val="00BB0120"/>
    <w:rsid w:val="00BB0337"/>
    <w:rsid w:val="00BB07C8"/>
    <w:rsid w:val="00BB0A85"/>
    <w:rsid w:val="00BB1B1C"/>
    <w:rsid w:val="00BB237D"/>
    <w:rsid w:val="00BB286C"/>
    <w:rsid w:val="00BB2CEC"/>
    <w:rsid w:val="00BB4493"/>
    <w:rsid w:val="00BB46B5"/>
    <w:rsid w:val="00BB4DDE"/>
    <w:rsid w:val="00BB533F"/>
    <w:rsid w:val="00BB5C49"/>
    <w:rsid w:val="00BB6C91"/>
    <w:rsid w:val="00BB737E"/>
    <w:rsid w:val="00BB7E3F"/>
    <w:rsid w:val="00BC0A46"/>
    <w:rsid w:val="00BC3135"/>
    <w:rsid w:val="00BC3837"/>
    <w:rsid w:val="00BC41B7"/>
    <w:rsid w:val="00BC47C6"/>
    <w:rsid w:val="00BC498E"/>
    <w:rsid w:val="00BC51BB"/>
    <w:rsid w:val="00BC5C92"/>
    <w:rsid w:val="00BC73DF"/>
    <w:rsid w:val="00BD08CE"/>
    <w:rsid w:val="00BD0B8D"/>
    <w:rsid w:val="00BD127B"/>
    <w:rsid w:val="00BD128D"/>
    <w:rsid w:val="00BD1871"/>
    <w:rsid w:val="00BD21E4"/>
    <w:rsid w:val="00BD293D"/>
    <w:rsid w:val="00BD3BF2"/>
    <w:rsid w:val="00BD4A58"/>
    <w:rsid w:val="00BD4ADA"/>
    <w:rsid w:val="00BD4E94"/>
    <w:rsid w:val="00BD503B"/>
    <w:rsid w:val="00BD5671"/>
    <w:rsid w:val="00BD568F"/>
    <w:rsid w:val="00BD5710"/>
    <w:rsid w:val="00BD58DC"/>
    <w:rsid w:val="00BD5D9C"/>
    <w:rsid w:val="00BD65C4"/>
    <w:rsid w:val="00BD69D1"/>
    <w:rsid w:val="00BD6C77"/>
    <w:rsid w:val="00BD6CEC"/>
    <w:rsid w:val="00BD6FB2"/>
    <w:rsid w:val="00BD783B"/>
    <w:rsid w:val="00BD7D26"/>
    <w:rsid w:val="00BE0BDA"/>
    <w:rsid w:val="00BE0EE5"/>
    <w:rsid w:val="00BE1478"/>
    <w:rsid w:val="00BE19F1"/>
    <w:rsid w:val="00BE2B4A"/>
    <w:rsid w:val="00BE3603"/>
    <w:rsid w:val="00BE399B"/>
    <w:rsid w:val="00BE4318"/>
    <w:rsid w:val="00BE43FE"/>
    <w:rsid w:val="00BE442A"/>
    <w:rsid w:val="00BE4A1F"/>
    <w:rsid w:val="00BE6987"/>
    <w:rsid w:val="00BE6F26"/>
    <w:rsid w:val="00BE6FD6"/>
    <w:rsid w:val="00BE7503"/>
    <w:rsid w:val="00BE762F"/>
    <w:rsid w:val="00BF073E"/>
    <w:rsid w:val="00BF151D"/>
    <w:rsid w:val="00BF17B7"/>
    <w:rsid w:val="00BF2AF1"/>
    <w:rsid w:val="00BF35D1"/>
    <w:rsid w:val="00BF3BF6"/>
    <w:rsid w:val="00BF4BC7"/>
    <w:rsid w:val="00BF57A7"/>
    <w:rsid w:val="00BF6082"/>
    <w:rsid w:val="00BF6546"/>
    <w:rsid w:val="00BF6EFC"/>
    <w:rsid w:val="00BF742E"/>
    <w:rsid w:val="00BF7BC9"/>
    <w:rsid w:val="00BF7E26"/>
    <w:rsid w:val="00C008B4"/>
    <w:rsid w:val="00C01590"/>
    <w:rsid w:val="00C01E2A"/>
    <w:rsid w:val="00C01F5B"/>
    <w:rsid w:val="00C02110"/>
    <w:rsid w:val="00C02BA0"/>
    <w:rsid w:val="00C04DF5"/>
    <w:rsid w:val="00C06077"/>
    <w:rsid w:val="00C06D30"/>
    <w:rsid w:val="00C0766D"/>
    <w:rsid w:val="00C1262C"/>
    <w:rsid w:val="00C12847"/>
    <w:rsid w:val="00C169E6"/>
    <w:rsid w:val="00C17CFE"/>
    <w:rsid w:val="00C17FD4"/>
    <w:rsid w:val="00C20948"/>
    <w:rsid w:val="00C20F8A"/>
    <w:rsid w:val="00C2129A"/>
    <w:rsid w:val="00C21FD3"/>
    <w:rsid w:val="00C22839"/>
    <w:rsid w:val="00C2369C"/>
    <w:rsid w:val="00C23F0C"/>
    <w:rsid w:val="00C247FD"/>
    <w:rsid w:val="00C24B50"/>
    <w:rsid w:val="00C2535C"/>
    <w:rsid w:val="00C26C7E"/>
    <w:rsid w:val="00C26F81"/>
    <w:rsid w:val="00C2732A"/>
    <w:rsid w:val="00C278E7"/>
    <w:rsid w:val="00C30373"/>
    <w:rsid w:val="00C3046C"/>
    <w:rsid w:val="00C304DF"/>
    <w:rsid w:val="00C308BA"/>
    <w:rsid w:val="00C32E09"/>
    <w:rsid w:val="00C33050"/>
    <w:rsid w:val="00C333C6"/>
    <w:rsid w:val="00C33762"/>
    <w:rsid w:val="00C33841"/>
    <w:rsid w:val="00C342D7"/>
    <w:rsid w:val="00C344EE"/>
    <w:rsid w:val="00C346C8"/>
    <w:rsid w:val="00C346EC"/>
    <w:rsid w:val="00C34F62"/>
    <w:rsid w:val="00C35077"/>
    <w:rsid w:val="00C354F9"/>
    <w:rsid w:val="00C35A8C"/>
    <w:rsid w:val="00C37733"/>
    <w:rsid w:val="00C37A96"/>
    <w:rsid w:val="00C40C03"/>
    <w:rsid w:val="00C4182A"/>
    <w:rsid w:val="00C41A7E"/>
    <w:rsid w:val="00C41CBF"/>
    <w:rsid w:val="00C431FE"/>
    <w:rsid w:val="00C43817"/>
    <w:rsid w:val="00C43AA1"/>
    <w:rsid w:val="00C45638"/>
    <w:rsid w:val="00C47252"/>
    <w:rsid w:val="00C514F0"/>
    <w:rsid w:val="00C52DA0"/>
    <w:rsid w:val="00C533E2"/>
    <w:rsid w:val="00C54078"/>
    <w:rsid w:val="00C567A1"/>
    <w:rsid w:val="00C56F73"/>
    <w:rsid w:val="00C607C3"/>
    <w:rsid w:val="00C609FD"/>
    <w:rsid w:val="00C61124"/>
    <w:rsid w:val="00C61167"/>
    <w:rsid w:val="00C613D7"/>
    <w:rsid w:val="00C618F4"/>
    <w:rsid w:val="00C6203E"/>
    <w:rsid w:val="00C62D5E"/>
    <w:rsid w:val="00C6338D"/>
    <w:rsid w:val="00C633FE"/>
    <w:rsid w:val="00C639D1"/>
    <w:rsid w:val="00C63E62"/>
    <w:rsid w:val="00C641D7"/>
    <w:rsid w:val="00C6465A"/>
    <w:rsid w:val="00C64673"/>
    <w:rsid w:val="00C6486F"/>
    <w:rsid w:val="00C64885"/>
    <w:rsid w:val="00C6582E"/>
    <w:rsid w:val="00C66080"/>
    <w:rsid w:val="00C66A85"/>
    <w:rsid w:val="00C67689"/>
    <w:rsid w:val="00C70634"/>
    <w:rsid w:val="00C71692"/>
    <w:rsid w:val="00C71860"/>
    <w:rsid w:val="00C71A13"/>
    <w:rsid w:val="00C71C77"/>
    <w:rsid w:val="00C72595"/>
    <w:rsid w:val="00C7303B"/>
    <w:rsid w:val="00C73B03"/>
    <w:rsid w:val="00C75EB9"/>
    <w:rsid w:val="00C802E8"/>
    <w:rsid w:val="00C80638"/>
    <w:rsid w:val="00C809A8"/>
    <w:rsid w:val="00C80E24"/>
    <w:rsid w:val="00C811E6"/>
    <w:rsid w:val="00C81A9C"/>
    <w:rsid w:val="00C82020"/>
    <w:rsid w:val="00C8224D"/>
    <w:rsid w:val="00C82E80"/>
    <w:rsid w:val="00C82F86"/>
    <w:rsid w:val="00C860BE"/>
    <w:rsid w:val="00C8647D"/>
    <w:rsid w:val="00C86FC0"/>
    <w:rsid w:val="00C87001"/>
    <w:rsid w:val="00C876BF"/>
    <w:rsid w:val="00C878E5"/>
    <w:rsid w:val="00C87E91"/>
    <w:rsid w:val="00C902AC"/>
    <w:rsid w:val="00C90AA8"/>
    <w:rsid w:val="00C912FE"/>
    <w:rsid w:val="00C9265E"/>
    <w:rsid w:val="00C9317F"/>
    <w:rsid w:val="00C93B85"/>
    <w:rsid w:val="00C94184"/>
    <w:rsid w:val="00C95230"/>
    <w:rsid w:val="00C958C0"/>
    <w:rsid w:val="00C96DBA"/>
    <w:rsid w:val="00C97D38"/>
    <w:rsid w:val="00C97F1D"/>
    <w:rsid w:val="00CA0308"/>
    <w:rsid w:val="00CA1299"/>
    <w:rsid w:val="00CA188C"/>
    <w:rsid w:val="00CA1C8D"/>
    <w:rsid w:val="00CA20BE"/>
    <w:rsid w:val="00CA2F31"/>
    <w:rsid w:val="00CA380C"/>
    <w:rsid w:val="00CA426F"/>
    <w:rsid w:val="00CA4847"/>
    <w:rsid w:val="00CA49B6"/>
    <w:rsid w:val="00CA4D99"/>
    <w:rsid w:val="00CA5993"/>
    <w:rsid w:val="00CA5B42"/>
    <w:rsid w:val="00CA6214"/>
    <w:rsid w:val="00CA6329"/>
    <w:rsid w:val="00CA7E4C"/>
    <w:rsid w:val="00CB0002"/>
    <w:rsid w:val="00CB011F"/>
    <w:rsid w:val="00CB05E1"/>
    <w:rsid w:val="00CB1004"/>
    <w:rsid w:val="00CB1228"/>
    <w:rsid w:val="00CB34FF"/>
    <w:rsid w:val="00CB3636"/>
    <w:rsid w:val="00CB377B"/>
    <w:rsid w:val="00CB3803"/>
    <w:rsid w:val="00CB3B5A"/>
    <w:rsid w:val="00CB4DDD"/>
    <w:rsid w:val="00CB5291"/>
    <w:rsid w:val="00CB554D"/>
    <w:rsid w:val="00CB55C6"/>
    <w:rsid w:val="00CB5F45"/>
    <w:rsid w:val="00CB62F8"/>
    <w:rsid w:val="00CB66CF"/>
    <w:rsid w:val="00CB6AC1"/>
    <w:rsid w:val="00CB77A7"/>
    <w:rsid w:val="00CB77C9"/>
    <w:rsid w:val="00CC0F9C"/>
    <w:rsid w:val="00CC143C"/>
    <w:rsid w:val="00CC1C32"/>
    <w:rsid w:val="00CC1C54"/>
    <w:rsid w:val="00CC1F1C"/>
    <w:rsid w:val="00CC21ED"/>
    <w:rsid w:val="00CC2A71"/>
    <w:rsid w:val="00CC31CE"/>
    <w:rsid w:val="00CC37CC"/>
    <w:rsid w:val="00CC3889"/>
    <w:rsid w:val="00CC3ED6"/>
    <w:rsid w:val="00CC4B59"/>
    <w:rsid w:val="00CC4D8C"/>
    <w:rsid w:val="00CC51E6"/>
    <w:rsid w:val="00CC578A"/>
    <w:rsid w:val="00CC73D4"/>
    <w:rsid w:val="00CC761C"/>
    <w:rsid w:val="00CC77CD"/>
    <w:rsid w:val="00CC7B1D"/>
    <w:rsid w:val="00CD0ADF"/>
    <w:rsid w:val="00CD1867"/>
    <w:rsid w:val="00CD238A"/>
    <w:rsid w:val="00CD27CC"/>
    <w:rsid w:val="00CD39CB"/>
    <w:rsid w:val="00CD4FB1"/>
    <w:rsid w:val="00CD5FC7"/>
    <w:rsid w:val="00CD628D"/>
    <w:rsid w:val="00CD66D5"/>
    <w:rsid w:val="00CD6E6D"/>
    <w:rsid w:val="00CE06E5"/>
    <w:rsid w:val="00CE0B1C"/>
    <w:rsid w:val="00CE0E0E"/>
    <w:rsid w:val="00CE14F3"/>
    <w:rsid w:val="00CE253D"/>
    <w:rsid w:val="00CE30BD"/>
    <w:rsid w:val="00CE32CB"/>
    <w:rsid w:val="00CE4FCE"/>
    <w:rsid w:val="00CE6154"/>
    <w:rsid w:val="00CE6367"/>
    <w:rsid w:val="00CE6C67"/>
    <w:rsid w:val="00CE6E1A"/>
    <w:rsid w:val="00CE6FD4"/>
    <w:rsid w:val="00CE7604"/>
    <w:rsid w:val="00CF0524"/>
    <w:rsid w:val="00CF0958"/>
    <w:rsid w:val="00CF20EE"/>
    <w:rsid w:val="00CF2111"/>
    <w:rsid w:val="00CF32A3"/>
    <w:rsid w:val="00CF344C"/>
    <w:rsid w:val="00CF464C"/>
    <w:rsid w:val="00CF5C07"/>
    <w:rsid w:val="00CF6311"/>
    <w:rsid w:val="00CF6DB4"/>
    <w:rsid w:val="00CF762A"/>
    <w:rsid w:val="00D00018"/>
    <w:rsid w:val="00D003E0"/>
    <w:rsid w:val="00D012F4"/>
    <w:rsid w:val="00D018E4"/>
    <w:rsid w:val="00D01F9E"/>
    <w:rsid w:val="00D03531"/>
    <w:rsid w:val="00D04FEC"/>
    <w:rsid w:val="00D0660E"/>
    <w:rsid w:val="00D06739"/>
    <w:rsid w:val="00D07062"/>
    <w:rsid w:val="00D07212"/>
    <w:rsid w:val="00D07297"/>
    <w:rsid w:val="00D104A2"/>
    <w:rsid w:val="00D11279"/>
    <w:rsid w:val="00D11CEE"/>
    <w:rsid w:val="00D11E01"/>
    <w:rsid w:val="00D12010"/>
    <w:rsid w:val="00D12564"/>
    <w:rsid w:val="00D132B0"/>
    <w:rsid w:val="00D13492"/>
    <w:rsid w:val="00D14019"/>
    <w:rsid w:val="00D1410B"/>
    <w:rsid w:val="00D15DA8"/>
    <w:rsid w:val="00D16259"/>
    <w:rsid w:val="00D168E9"/>
    <w:rsid w:val="00D17089"/>
    <w:rsid w:val="00D17240"/>
    <w:rsid w:val="00D20A0B"/>
    <w:rsid w:val="00D21002"/>
    <w:rsid w:val="00D21093"/>
    <w:rsid w:val="00D218FE"/>
    <w:rsid w:val="00D2196B"/>
    <w:rsid w:val="00D22DAC"/>
    <w:rsid w:val="00D22E39"/>
    <w:rsid w:val="00D2434B"/>
    <w:rsid w:val="00D250B4"/>
    <w:rsid w:val="00D25179"/>
    <w:rsid w:val="00D25DD2"/>
    <w:rsid w:val="00D25DFF"/>
    <w:rsid w:val="00D26FD2"/>
    <w:rsid w:val="00D27BEE"/>
    <w:rsid w:val="00D300CC"/>
    <w:rsid w:val="00D30139"/>
    <w:rsid w:val="00D30EDB"/>
    <w:rsid w:val="00D32125"/>
    <w:rsid w:val="00D32373"/>
    <w:rsid w:val="00D32444"/>
    <w:rsid w:val="00D331E6"/>
    <w:rsid w:val="00D340D2"/>
    <w:rsid w:val="00D3560F"/>
    <w:rsid w:val="00D357E3"/>
    <w:rsid w:val="00D36D8D"/>
    <w:rsid w:val="00D3787F"/>
    <w:rsid w:val="00D40345"/>
    <w:rsid w:val="00D405EE"/>
    <w:rsid w:val="00D407D4"/>
    <w:rsid w:val="00D40A2E"/>
    <w:rsid w:val="00D41817"/>
    <w:rsid w:val="00D4209A"/>
    <w:rsid w:val="00D42D08"/>
    <w:rsid w:val="00D42D83"/>
    <w:rsid w:val="00D4377F"/>
    <w:rsid w:val="00D43885"/>
    <w:rsid w:val="00D438F7"/>
    <w:rsid w:val="00D43C59"/>
    <w:rsid w:val="00D450EA"/>
    <w:rsid w:val="00D45473"/>
    <w:rsid w:val="00D464F3"/>
    <w:rsid w:val="00D46C1F"/>
    <w:rsid w:val="00D509C4"/>
    <w:rsid w:val="00D5147B"/>
    <w:rsid w:val="00D51F83"/>
    <w:rsid w:val="00D52BB1"/>
    <w:rsid w:val="00D53773"/>
    <w:rsid w:val="00D53C0C"/>
    <w:rsid w:val="00D53E83"/>
    <w:rsid w:val="00D54367"/>
    <w:rsid w:val="00D54D47"/>
    <w:rsid w:val="00D556E1"/>
    <w:rsid w:val="00D56A96"/>
    <w:rsid w:val="00D56D52"/>
    <w:rsid w:val="00D5744F"/>
    <w:rsid w:val="00D60A44"/>
    <w:rsid w:val="00D60ADE"/>
    <w:rsid w:val="00D61005"/>
    <w:rsid w:val="00D613C7"/>
    <w:rsid w:val="00D6267C"/>
    <w:rsid w:val="00D6331B"/>
    <w:rsid w:val="00D63C5D"/>
    <w:rsid w:val="00D63E79"/>
    <w:rsid w:val="00D650DE"/>
    <w:rsid w:val="00D65145"/>
    <w:rsid w:val="00D65A9A"/>
    <w:rsid w:val="00D661BF"/>
    <w:rsid w:val="00D66463"/>
    <w:rsid w:val="00D673A4"/>
    <w:rsid w:val="00D7222D"/>
    <w:rsid w:val="00D73609"/>
    <w:rsid w:val="00D73CD2"/>
    <w:rsid w:val="00D74443"/>
    <w:rsid w:val="00D748A8"/>
    <w:rsid w:val="00D749AC"/>
    <w:rsid w:val="00D74E54"/>
    <w:rsid w:val="00D74EA6"/>
    <w:rsid w:val="00D75C00"/>
    <w:rsid w:val="00D761B6"/>
    <w:rsid w:val="00D763E0"/>
    <w:rsid w:val="00D770C0"/>
    <w:rsid w:val="00D7799C"/>
    <w:rsid w:val="00D77AEB"/>
    <w:rsid w:val="00D80A12"/>
    <w:rsid w:val="00D80A65"/>
    <w:rsid w:val="00D80FCB"/>
    <w:rsid w:val="00D81CEB"/>
    <w:rsid w:val="00D82BDD"/>
    <w:rsid w:val="00D8311A"/>
    <w:rsid w:val="00D83138"/>
    <w:rsid w:val="00D83392"/>
    <w:rsid w:val="00D84285"/>
    <w:rsid w:val="00D8473E"/>
    <w:rsid w:val="00D865D7"/>
    <w:rsid w:val="00D8666D"/>
    <w:rsid w:val="00D86FB5"/>
    <w:rsid w:val="00D87A65"/>
    <w:rsid w:val="00D90328"/>
    <w:rsid w:val="00D90BCB"/>
    <w:rsid w:val="00D911A2"/>
    <w:rsid w:val="00D91F6D"/>
    <w:rsid w:val="00D930A6"/>
    <w:rsid w:val="00D930DC"/>
    <w:rsid w:val="00D93180"/>
    <w:rsid w:val="00D934E7"/>
    <w:rsid w:val="00D936A4"/>
    <w:rsid w:val="00D9445A"/>
    <w:rsid w:val="00D9521A"/>
    <w:rsid w:val="00D95354"/>
    <w:rsid w:val="00D9550E"/>
    <w:rsid w:val="00D95FC2"/>
    <w:rsid w:val="00D96517"/>
    <w:rsid w:val="00D96747"/>
    <w:rsid w:val="00D96F93"/>
    <w:rsid w:val="00D97152"/>
    <w:rsid w:val="00D97211"/>
    <w:rsid w:val="00D972C9"/>
    <w:rsid w:val="00D9798D"/>
    <w:rsid w:val="00D97BDF"/>
    <w:rsid w:val="00D97F61"/>
    <w:rsid w:val="00DA02A7"/>
    <w:rsid w:val="00DA073F"/>
    <w:rsid w:val="00DA1863"/>
    <w:rsid w:val="00DA1FD7"/>
    <w:rsid w:val="00DA3963"/>
    <w:rsid w:val="00DA433F"/>
    <w:rsid w:val="00DA4D86"/>
    <w:rsid w:val="00DA50CA"/>
    <w:rsid w:val="00DA546D"/>
    <w:rsid w:val="00DA5617"/>
    <w:rsid w:val="00DA72C7"/>
    <w:rsid w:val="00DA7611"/>
    <w:rsid w:val="00DA771A"/>
    <w:rsid w:val="00DB0548"/>
    <w:rsid w:val="00DB0559"/>
    <w:rsid w:val="00DB125D"/>
    <w:rsid w:val="00DB2892"/>
    <w:rsid w:val="00DB2962"/>
    <w:rsid w:val="00DB2C3D"/>
    <w:rsid w:val="00DB4926"/>
    <w:rsid w:val="00DB4BB0"/>
    <w:rsid w:val="00DB53DE"/>
    <w:rsid w:val="00DB5FEA"/>
    <w:rsid w:val="00DB5FF0"/>
    <w:rsid w:val="00DB6652"/>
    <w:rsid w:val="00DB6812"/>
    <w:rsid w:val="00DC0377"/>
    <w:rsid w:val="00DC16C1"/>
    <w:rsid w:val="00DC1D79"/>
    <w:rsid w:val="00DC1EED"/>
    <w:rsid w:val="00DC1F6B"/>
    <w:rsid w:val="00DC2601"/>
    <w:rsid w:val="00DC2D35"/>
    <w:rsid w:val="00DC2DB7"/>
    <w:rsid w:val="00DC314B"/>
    <w:rsid w:val="00DC3427"/>
    <w:rsid w:val="00DC4493"/>
    <w:rsid w:val="00DC44EB"/>
    <w:rsid w:val="00DC468E"/>
    <w:rsid w:val="00DC4701"/>
    <w:rsid w:val="00DC4B6E"/>
    <w:rsid w:val="00DC4EEF"/>
    <w:rsid w:val="00DC59B6"/>
    <w:rsid w:val="00DC64E9"/>
    <w:rsid w:val="00DC6B5E"/>
    <w:rsid w:val="00DC6CD5"/>
    <w:rsid w:val="00DC7167"/>
    <w:rsid w:val="00DC746A"/>
    <w:rsid w:val="00DC7C3A"/>
    <w:rsid w:val="00DC7CDF"/>
    <w:rsid w:val="00DD06E0"/>
    <w:rsid w:val="00DD27C4"/>
    <w:rsid w:val="00DD295B"/>
    <w:rsid w:val="00DD2B91"/>
    <w:rsid w:val="00DD32BF"/>
    <w:rsid w:val="00DD3E63"/>
    <w:rsid w:val="00DD425B"/>
    <w:rsid w:val="00DD530F"/>
    <w:rsid w:val="00DD5FF6"/>
    <w:rsid w:val="00DD66DB"/>
    <w:rsid w:val="00DD6B9A"/>
    <w:rsid w:val="00DD727B"/>
    <w:rsid w:val="00DD7837"/>
    <w:rsid w:val="00DD7AAA"/>
    <w:rsid w:val="00DD7AC8"/>
    <w:rsid w:val="00DE0896"/>
    <w:rsid w:val="00DE0A72"/>
    <w:rsid w:val="00DE1456"/>
    <w:rsid w:val="00DE18C2"/>
    <w:rsid w:val="00DE29B9"/>
    <w:rsid w:val="00DE41F4"/>
    <w:rsid w:val="00DE49D0"/>
    <w:rsid w:val="00DE4BC5"/>
    <w:rsid w:val="00DE4C6E"/>
    <w:rsid w:val="00DE589B"/>
    <w:rsid w:val="00DE639C"/>
    <w:rsid w:val="00DE6704"/>
    <w:rsid w:val="00DE7073"/>
    <w:rsid w:val="00DE7353"/>
    <w:rsid w:val="00DE7489"/>
    <w:rsid w:val="00DE764C"/>
    <w:rsid w:val="00DF0F35"/>
    <w:rsid w:val="00DF2822"/>
    <w:rsid w:val="00DF2FDB"/>
    <w:rsid w:val="00DF3A2F"/>
    <w:rsid w:val="00DF493C"/>
    <w:rsid w:val="00DF4E3C"/>
    <w:rsid w:val="00DF5F16"/>
    <w:rsid w:val="00DF6367"/>
    <w:rsid w:val="00DF6C62"/>
    <w:rsid w:val="00E0045E"/>
    <w:rsid w:val="00E01498"/>
    <w:rsid w:val="00E01816"/>
    <w:rsid w:val="00E01B4A"/>
    <w:rsid w:val="00E02BE2"/>
    <w:rsid w:val="00E03A58"/>
    <w:rsid w:val="00E04AF0"/>
    <w:rsid w:val="00E0690B"/>
    <w:rsid w:val="00E0749B"/>
    <w:rsid w:val="00E101F6"/>
    <w:rsid w:val="00E10A86"/>
    <w:rsid w:val="00E10E30"/>
    <w:rsid w:val="00E12590"/>
    <w:rsid w:val="00E13492"/>
    <w:rsid w:val="00E135CF"/>
    <w:rsid w:val="00E14915"/>
    <w:rsid w:val="00E1492E"/>
    <w:rsid w:val="00E14B90"/>
    <w:rsid w:val="00E15CBE"/>
    <w:rsid w:val="00E16030"/>
    <w:rsid w:val="00E1632F"/>
    <w:rsid w:val="00E1662E"/>
    <w:rsid w:val="00E16F0F"/>
    <w:rsid w:val="00E1792C"/>
    <w:rsid w:val="00E202FE"/>
    <w:rsid w:val="00E2058B"/>
    <w:rsid w:val="00E21357"/>
    <w:rsid w:val="00E216CA"/>
    <w:rsid w:val="00E21997"/>
    <w:rsid w:val="00E21C91"/>
    <w:rsid w:val="00E21D37"/>
    <w:rsid w:val="00E21DDE"/>
    <w:rsid w:val="00E21F52"/>
    <w:rsid w:val="00E235A5"/>
    <w:rsid w:val="00E23903"/>
    <w:rsid w:val="00E240DB"/>
    <w:rsid w:val="00E245B6"/>
    <w:rsid w:val="00E246AC"/>
    <w:rsid w:val="00E249E4"/>
    <w:rsid w:val="00E250E1"/>
    <w:rsid w:val="00E251AF"/>
    <w:rsid w:val="00E262E6"/>
    <w:rsid w:val="00E2706D"/>
    <w:rsid w:val="00E2720E"/>
    <w:rsid w:val="00E274AB"/>
    <w:rsid w:val="00E279ED"/>
    <w:rsid w:val="00E279F3"/>
    <w:rsid w:val="00E27BEE"/>
    <w:rsid w:val="00E300F6"/>
    <w:rsid w:val="00E3069A"/>
    <w:rsid w:val="00E30B5F"/>
    <w:rsid w:val="00E30C06"/>
    <w:rsid w:val="00E3131F"/>
    <w:rsid w:val="00E32F7B"/>
    <w:rsid w:val="00E34043"/>
    <w:rsid w:val="00E34064"/>
    <w:rsid w:val="00E34160"/>
    <w:rsid w:val="00E341CE"/>
    <w:rsid w:val="00E3423C"/>
    <w:rsid w:val="00E34903"/>
    <w:rsid w:val="00E35CD9"/>
    <w:rsid w:val="00E367D9"/>
    <w:rsid w:val="00E36A44"/>
    <w:rsid w:val="00E36DC3"/>
    <w:rsid w:val="00E40E01"/>
    <w:rsid w:val="00E411DF"/>
    <w:rsid w:val="00E4140B"/>
    <w:rsid w:val="00E4241E"/>
    <w:rsid w:val="00E42DE1"/>
    <w:rsid w:val="00E430E6"/>
    <w:rsid w:val="00E433A8"/>
    <w:rsid w:val="00E43781"/>
    <w:rsid w:val="00E437A2"/>
    <w:rsid w:val="00E440F0"/>
    <w:rsid w:val="00E445B7"/>
    <w:rsid w:val="00E45190"/>
    <w:rsid w:val="00E45641"/>
    <w:rsid w:val="00E45665"/>
    <w:rsid w:val="00E45961"/>
    <w:rsid w:val="00E47271"/>
    <w:rsid w:val="00E478B2"/>
    <w:rsid w:val="00E5091D"/>
    <w:rsid w:val="00E50EBC"/>
    <w:rsid w:val="00E50EE1"/>
    <w:rsid w:val="00E51135"/>
    <w:rsid w:val="00E5155E"/>
    <w:rsid w:val="00E51FF7"/>
    <w:rsid w:val="00E532E8"/>
    <w:rsid w:val="00E53C40"/>
    <w:rsid w:val="00E54D74"/>
    <w:rsid w:val="00E55220"/>
    <w:rsid w:val="00E55D2F"/>
    <w:rsid w:val="00E56737"/>
    <w:rsid w:val="00E571F8"/>
    <w:rsid w:val="00E577BC"/>
    <w:rsid w:val="00E57E61"/>
    <w:rsid w:val="00E614F5"/>
    <w:rsid w:val="00E61B6D"/>
    <w:rsid w:val="00E61B89"/>
    <w:rsid w:val="00E62812"/>
    <w:rsid w:val="00E63434"/>
    <w:rsid w:val="00E6378B"/>
    <w:rsid w:val="00E63A71"/>
    <w:rsid w:val="00E63CC3"/>
    <w:rsid w:val="00E64C97"/>
    <w:rsid w:val="00E64D0B"/>
    <w:rsid w:val="00E64E5C"/>
    <w:rsid w:val="00E6614F"/>
    <w:rsid w:val="00E6662B"/>
    <w:rsid w:val="00E66BFD"/>
    <w:rsid w:val="00E67037"/>
    <w:rsid w:val="00E67B75"/>
    <w:rsid w:val="00E67BB6"/>
    <w:rsid w:val="00E67F4F"/>
    <w:rsid w:val="00E706F4"/>
    <w:rsid w:val="00E707C4"/>
    <w:rsid w:val="00E708A0"/>
    <w:rsid w:val="00E713D4"/>
    <w:rsid w:val="00E71920"/>
    <w:rsid w:val="00E71ED5"/>
    <w:rsid w:val="00E71FD9"/>
    <w:rsid w:val="00E72814"/>
    <w:rsid w:val="00E7290F"/>
    <w:rsid w:val="00E734FC"/>
    <w:rsid w:val="00E73818"/>
    <w:rsid w:val="00E74164"/>
    <w:rsid w:val="00E75119"/>
    <w:rsid w:val="00E75190"/>
    <w:rsid w:val="00E75914"/>
    <w:rsid w:val="00E76A13"/>
    <w:rsid w:val="00E76DDF"/>
    <w:rsid w:val="00E76E37"/>
    <w:rsid w:val="00E7749D"/>
    <w:rsid w:val="00E77B15"/>
    <w:rsid w:val="00E80DE2"/>
    <w:rsid w:val="00E81B1B"/>
    <w:rsid w:val="00E8263B"/>
    <w:rsid w:val="00E82B21"/>
    <w:rsid w:val="00E82C6F"/>
    <w:rsid w:val="00E837E6"/>
    <w:rsid w:val="00E83CAE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6EB"/>
    <w:rsid w:val="00E919B8"/>
    <w:rsid w:val="00E92D76"/>
    <w:rsid w:val="00E92DFE"/>
    <w:rsid w:val="00E92F2A"/>
    <w:rsid w:val="00E9438D"/>
    <w:rsid w:val="00E96022"/>
    <w:rsid w:val="00E96AF4"/>
    <w:rsid w:val="00E96DDE"/>
    <w:rsid w:val="00E9732E"/>
    <w:rsid w:val="00E97422"/>
    <w:rsid w:val="00E97F0E"/>
    <w:rsid w:val="00EA0BB7"/>
    <w:rsid w:val="00EA1D70"/>
    <w:rsid w:val="00EA236E"/>
    <w:rsid w:val="00EA249F"/>
    <w:rsid w:val="00EA2A20"/>
    <w:rsid w:val="00EA2A32"/>
    <w:rsid w:val="00EA3317"/>
    <w:rsid w:val="00EA334D"/>
    <w:rsid w:val="00EA3EFF"/>
    <w:rsid w:val="00EA64EB"/>
    <w:rsid w:val="00EA66F4"/>
    <w:rsid w:val="00EA7835"/>
    <w:rsid w:val="00EA7C0A"/>
    <w:rsid w:val="00EB0330"/>
    <w:rsid w:val="00EB0BF9"/>
    <w:rsid w:val="00EB171A"/>
    <w:rsid w:val="00EB1B01"/>
    <w:rsid w:val="00EB2576"/>
    <w:rsid w:val="00EB2E36"/>
    <w:rsid w:val="00EB2F17"/>
    <w:rsid w:val="00EB335C"/>
    <w:rsid w:val="00EB337A"/>
    <w:rsid w:val="00EB37F8"/>
    <w:rsid w:val="00EB5439"/>
    <w:rsid w:val="00EB6650"/>
    <w:rsid w:val="00EB77D4"/>
    <w:rsid w:val="00EC0605"/>
    <w:rsid w:val="00EC0CB3"/>
    <w:rsid w:val="00EC176B"/>
    <w:rsid w:val="00EC1DCF"/>
    <w:rsid w:val="00EC2279"/>
    <w:rsid w:val="00EC2483"/>
    <w:rsid w:val="00EC289F"/>
    <w:rsid w:val="00EC2940"/>
    <w:rsid w:val="00EC3CFD"/>
    <w:rsid w:val="00EC479F"/>
    <w:rsid w:val="00EC47C0"/>
    <w:rsid w:val="00EC47FB"/>
    <w:rsid w:val="00EC51A0"/>
    <w:rsid w:val="00EC5C56"/>
    <w:rsid w:val="00EC6414"/>
    <w:rsid w:val="00EC6FA4"/>
    <w:rsid w:val="00EC72CB"/>
    <w:rsid w:val="00EC7E37"/>
    <w:rsid w:val="00ED0E4D"/>
    <w:rsid w:val="00ED13C7"/>
    <w:rsid w:val="00ED1B51"/>
    <w:rsid w:val="00ED2153"/>
    <w:rsid w:val="00ED2683"/>
    <w:rsid w:val="00ED34A5"/>
    <w:rsid w:val="00ED3B6A"/>
    <w:rsid w:val="00ED3D59"/>
    <w:rsid w:val="00ED4AAC"/>
    <w:rsid w:val="00ED4E9A"/>
    <w:rsid w:val="00ED51BD"/>
    <w:rsid w:val="00ED681E"/>
    <w:rsid w:val="00ED6A8A"/>
    <w:rsid w:val="00ED6E91"/>
    <w:rsid w:val="00ED749B"/>
    <w:rsid w:val="00EE01A7"/>
    <w:rsid w:val="00EE0225"/>
    <w:rsid w:val="00EE08B0"/>
    <w:rsid w:val="00EE0ACF"/>
    <w:rsid w:val="00EE296C"/>
    <w:rsid w:val="00EE2C71"/>
    <w:rsid w:val="00EE31FD"/>
    <w:rsid w:val="00EE3933"/>
    <w:rsid w:val="00EE5676"/>
    <w:rsid w:val="00EE5949"/>
    <w:rsid w:val="00EE6AB7"/>
    <w:rsid w:val="00EE6F26"/>
    <w:rsid w:val="00EE7740"/>
    <w:rsid w:val="00EF07CF"/>
    <w:rsid w:val="00EF1522"/>
    <w:rsid w:val="00EF1AD3"/>
    <w:rsid w:val="00EF26AC"/>
    <w:rsid w:val="00EF28F0"/>
    <w:rsid w:val="00EF3838"/>
    <w:rsid w:val="00EF3E79"/>
    <w:rsid w:val="00EF3FA4"/>
    <w:rsid w:val="00EF47D9"/>
    <w:rsid w:val="00EF4AC3"/>
    <w:rsid w:val="00EF504C"/>
    <w:rsid w:val="00EF570C"/>
    <w:rsid w:val="00EF5A7F"/>
    <w:rsid w:val="00EF5E0C"/>
    <w:rsid w:val="00EF6C6F"/>
    <w:rsid w:val="00EF7070"/>
    <w:rsid w:val="00EF798A"/>
    <w:rsid w:val="00EF7EE1"/>
    <w:rsid w:val="00F002FA"/>
    <w:rsid w:val="00F0185F"/>
    <w:rsid w:val="00F01BAD"/>
    <w:rsid w:val="00F023CF"/>
    <w:rsid w:val="00F0274D"/>
    <w:rsid w:val="00F02784"/>
    <w:rsid w:val="00F0305D"/>
    <w:rsid w:val="00F0331C"/>
    <w:rsid w:val="00F04059"/>
    <w:rsid w:val="00F04E1B"/>
    <w:rsid w:val="00F05483"/>
    <w:rsid w:val="00F0630D"/>
    <w:rsid w:val="00F10CAB"/>
    <w:rsid w:val="00F1152D"/>
    <w:rsid w:val="00F12DC5"/>
    <w:rsid w:val="00F15164"/>
    <w:rsid w:val="00F15E27"/>
    <w:rsid w:val="00F16347"/>
    <w:rsid w:val="00F16712"/>
    <w:rsid w:val="00F16F2D"/>
    <w:rsid w:val="00F17225"/>
    <w:rsid w:val="00F1781B"/>
    <w:rsid w:val="00F208D6"/>
    <w:rsid w:val="00F20E9C"/>
    <w:rsid w:val="00F21222"/>
    <w:rsid w:val="00F2301E"/>
    <w:rsid w:val="00F23FB2"/>
    <w:rsid w:val="00F247F2"/>
    <w:rsid w:val="00F24B81"/>
    <w:rsid w:val="00F2526D"/>
    <w:rsid w:val="00F2654E"/>
    <w:rsid w:val="00F2708B"/>
    <w:rsid w:val="00F27CB2"/>
    <w:rsid w:val="00F27F04"/>
    <w:rsid w:val="00F304CA"/>
    <w:rsid w:val="00F30534"/>
    <w:rsid w:val="00F306B5"/>
    <w:rsid w:val="00F3111E"/>
    <w:rsid w:val="00F31557"/>
    <w:rsid w:val="00F32817"/>
    <w:rsid w:val="00F3337B"/>
    <w:rsid w:val="00F335EC"/>
    <w:rsid w:val="00F33BC3"/>
    <w:rsid w:val="00F33C48"/>
    <w:rsid w:val="00F33FFB"/>
    <w:rsid w:val="00F344D8"/>
    <w:rsid w:val="00F34F95"/>
    <w:rsid w:val="00F358DB"/>
    <w:rsid w:val="00F35C22"/>
    <w:rsid w:val="00F36FB4"/>
    <w:rsid w:val="00F373CF"/>
    <w:rsid w:val="00F40593"/>
    <w:rsid w:val="00F40A9E"/>
    <w:rsid w:val="00F4255A"/>
    <w:rsid w:val="00F44997"/>
    <w:rsid w:val="00F46245"/>
    <w:rsid w:val="00F473D3"/>
    <w:rsid w:val="00F47F98"/>
    <w:rsid w:val="00F504B6"/>
    <w:rsid w:val="00F50BC5"/>
    <w:rsid w:val="00F511E4"/>
    <w:rsid w:val="00F5260A"/>
    <w:rsid w:val="00F5491C"/>
    <w:rsid w:val="00F54A39"/>
    <w:rsid w:val="00F55384"/>
    <w:rsid w:val="00F5612C"/>
    <w:rsid w:val="00F56133"/>
    <w:rsid w:val="00F561C5"/>
    <w:rsid w:val="00F56F3C"/>
    <w:rsid w:val="00F613BC"/>
    <w:rsid w:val="00F614B5"/>
    <w:rsid w:val="00F62D3E"/>
    <w:rsid w:val="00F63B5B"/>
    <w:rsid w:val="00F63C95"/>
    <w:rsid w:val="00F6478F"/>
    <w:rsid w:val="00F64C88"/>
    <w:rsid w:val="00F651EF"/>
    <w:rsid w:val="00F65692"/>
    <w:rsid w:val="00F6593B"/>
    <w:rsid w:val="00F6627A"/>
    <w:rsid w:val="00F666BA"/>
    <w:rsid w:val="00F67383"/>
    <w:rsid w:val="00F67FA3"/>
    <w:rsid w:val="00F70EC2"/>
    <w:rsid w:val="00F71610"/>
    <w:rsid w:val="00F71CEE"/>
    <w:rsid w:val="00F71E94"/>
    <w:rsid w:val="00F73A53"/>
    <w:rsid w:val="00F73C8C"/>
    <w:rsid w:val="00F74208"/>
    <w:rsid w:val="00F74424"/>
    <w:rsid w:val="00F7489B"/>
    <w:rsid w:val="00F74F6C"/>
    <w:rsid w:val="00F75089"/>
    <w:rsid w:val="00F76B90"/>
    <w:rsid w:val="00F8048D"/>
    <w:rsid w:val="00F804D3"/>
    <w:rsid w:val="00F81FEE"/>
    <w:rsid w:val="00F83027"/>
    <w:rsid w:val="00F83138"/>
    <w:rsid w:val="00F84099"/>
    <w:rsid w:val="00F84807"/>
    <w:rsid w:val="00F854D1"/>
    <w:rsid w:val="00F857CF"/>
    <w:rsid w:val="00F870F3"/>
    <w:rsid w:val="00F87439"/>
    <w:rsid w:val="00F8764B"/>
    <w:rsid w:val="00F87664"/>
    <w:rsid w:val="00F87778"/>
    <w:rsid w:val="00F87841"/>
    <w:rsid w:val="00F87C14"/>
    <w:rsid w:val="00F87C7E"/>
    <w:rsid w:val="00F91F8A"/>
    <w:rsid w:val="00F92A17"/>
    <w:rsid w:val="00F92FCF"/>
    <w:rsid w:val="00F9426B"/>
    <w:rsid w:val="00F944FA"/>
    <w:rsid w:val="00F94F21"/>
    <w:rsid w:val="00F955B2"/>
    <w:rsid w:val="00F95A13"/>
    <w:rsid w:val="00F96833"/>
    <w:rsid w:val="00F96B21"/>
    <w:rsid w:val="00F974D1"/>
    <w:rsid w:val="00F976EC"/>
    <w:rsid w:val="00F97944"/>
    <w:rsid w:val="00F97BAD"/>
    <w:rsid w:val="00FA0638"/>
    <w:rsid w:val="00FA0EC0"/>
    <w:rsid w:val="00FA1C4C"/>
    <w:rsid w:val="00FA1C5E"/>
    <w:rsid w:val="00FA1E1C"/>
    <w:rsid w:val="00FA2123"/>
    <w:rsid w:val="00FA249B"/>
    <w:rsid w:val="00FA2A65"/>
    <w:rsid w:val="00FA34A7"/>
    <w:rsid w:val="00FA3AEF"/>
    <w:rsid w:val="00FA3D59"/>
    <w:rsid w:val="00FA4F98"/>
    <w:rsid w:val="00FA5AD3"/>
    <w:rsid w:val="00FA617A"/>
    <w:rsid w:val="00FA62BD"/>
    <w:rsid w:val="00FA6A1A"/>
    <w:rsid w:val="00FA6A68"/>
    <w:rsid w:val="00FA7B04"/>
    <w:rsid w:val="00FA7CB6"/>
    <w:rsid w:val="00FB027A"/>
    <w:rsid w:val="00FB0759"/>
    <w:rsid w:val="00FB1557"/>
    <w:rsid w:val="00FB1A87"/>
    <w:rsid w:val="00FB3367"/>
    <w:rsid w:val="00FB3460"/>
    <w:rsid w:val="00FB39BF"/>
    <w:rsid w:val="00FB3E1F"/>
    <w:rsid w:val="00FB3E77"/>
    <w:rsid w:val="00FB3E91"/>
    <w:rsid w:val="00FB523C"/>
    <w:rsid w:val="00FB53BB"/>
    <w:rsid w:val="00FB59A2"/>
    <w:rsid w:val="00FB5FA0"/>
    <w:rsid w:val="00FB6047"/>
    <w:rsid w:val="00FB60C6"/>
    <w:rsid w:val="00FB6137"/>
    <w:rsid w:val="00FB64D5"/>
    <w:rsid w:val="00FB6860"/>
    <w:rsid w:val="00FB6B25"/>
    <w:rsid w:val="00FB7133"/>
    <w:rsid w:val="00FB78C9"/>
    <w:rsid w:val="00FB7B62"/>
    <w:rsid w:val="00FB7C61"/>
    <w:rsid w:val="00FC0E6B"/>
    <w:rsid w:val="00FC1171"/>
    <w:rsid w:val="00FC1859"/>
    <w:rsid w:val="00FC1EB8"/>
    <w:rsid w:val="00FC2165"/>
    <w:rsid w:val="00FC23A1"/>
    <w:rsid w:val="00FC2EA4"/>
    <w:rsid w:val="00FC3103"/>
    <w:rsid w:val="00FC3AF8"/>
    <w:rsid w:val="00FC4D77"/>
    <w:rsid w:val="00FC5822"/>
    <w:rsid w:val="00FC6414"/>
    <w:rsid w:val="00FC7259"/>
    <w:rsid w:val="00FC778C"/>
    <w:rsid w:val="00FD0B06"/>
    <w:rsid w:val="00FD170B"/>
    <w:rsid w:val="00FD1F9A"/>
    <w:rsid w:val="00FD2B11"/>
    <w:rsid w:val="00FD3383"/>
    <w:rsid w:val="00FD420B"/>
    <w:rsid w:val="00FD47C8"/>
    <w:rsid w:val="00FD4D24"/>
    <w:rsid w:val="00FD5EAD"/>
    <w:rsid w:val="00FD60A6"/>
    <w:rsid w:val="00FD6591"/>
    <w:rsid w:val="00FE131A"/>
    <w:rsid w:val="00FE16C2"/>
    <w:rsid w:val="00FE1D12"/>
    <w:rsid w:val="00FE2279"/>
    <w:rsid w:val="00FE3B3F"/>
    <w:rsid w:val="00FE3F81"/>
    <w:rsid w:val="00FE3FEB"/>
    <w:rsid w:val="00FE42F6"/>
    <w:rsid w:val="00FE4519"/>
    <w:rsid w:val="00FE4B83"/>
    <w:rsid w:val="00FE5699"/>
    <w:rsid w:val="00FE61B3"/>
    <w:rsid w:val="00FE65B2"/>
    <w:rsid w:val="00FE6B44"/>
    <w:rsid w:val="00FF0960"/>
    <w:rsid w:val="00FF1075"/>
    <w:rsid w:val="00FF15B3"/>
    <w:rsid w:val="00FF1CE1"/>
    <w:rsid w:val="00FF2169"/>
    <w:rsid w:val="00FF26CB"/>
    <w:rsid w:val="00FF31CD"/>
    <w:rsid w:val="00FF3219"/>
    <w:rsid w:val="00FF3C78"/>
    <w:rsid w:val="00FF3FF8"/>
    <w:rsid w:val="00FF40F7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3169"/>
    <o:shapelayout v:ext="edit">
      <o:idmap v:ext="edit" data="1"/>
    </o:shapelayout>
  </w:shapeDefaults>
  <w:decimalSymbol w:val=","/>
  <w:listSeparator w:val=";"/>
  <w15:docId w15:val="{D98CF359-035E-43F2-9E0B-58B1C2D21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uiPriority w:val="59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B5F4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51">
    <w:name w:val="Font Style151"/>
    <w:uiPriority w:val="99"/>
    <w:rsid w:val="00CB5F4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B08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1">
    <w:name w:val="Font Style11"/>
    <w:basedOn w:val="a0"/>
    <w:uiPriority w:val="99"/>
    <w:rsid w:val="000E54B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073FC"/>
    <w:pPr>
      <w:widowControl w:val="0"/>
      <w:autoSpaceDE w:val="0"/>
      <w:autoSpaceDN w:val="0"/>
      <w:adjustRightInd w:val="0"/>
      <w:spacing w:line="354" w:lineRule="exact"/>
      <w:ind w:firstLine="706"/>
      <w:jc w:val="both"/>
    </w:pPr>
    <w:rPr>
      <w:rFonts w:eastAsiaTheme="minorEastAsia"/>
      <w:sz w:val="24"/>
    </w:rPr>
  </w:style>
  <w:style w:type="character" w:customStyle="1" w:styleId="FontStyle13">
    <w:name w:val="Font Style13"/>
    <w:basedOn w:val="a0"/>
    <w:uiPriority w:val="99"/>
    <w:rsid w:val="006073FC"/>
    <w:rPr>
      <w:rFonts w:ascii="Times New Roman" w:hAnsi="Times New Roman" w:cs="Times New Roman"/>
      <w:sz w:val="26"/>
      <w:szCs w:val="26"/>
    </w:rPr>
  </w:style>
  <w:style w:type="character" w:customStyle="1" w:styleId="FontStyle110">
    <w:name w:val="Font Style110"/>
    <w:uiPriority w:val="99"/>
    <w:rsid w:val="0041300C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C82020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paragraph" w:customStyle="1" w:styleId="Style13">
    <w:name w:val="Style13"/>
    <w:basedOn w:val="a"/>
    <w:uiPriority w:val="99"/>
    <w:rsid w:val="00CD4FB1"/>
    <w:pPr>
      <w:widowControl w:val="0"/>
      <w:autoSpaceDE w:val="0"/>
      <w:autoSpaceDN w:val="0"/>
      <w:adjustRightInd w:val="0"/>
      <w:spacing w:line="350" w:lineRule="exact"/>
      <w:ind w:firstLine="677"/>
      <w:jc w:val="both"/>
    </w:pPr>
    <w:rPr>
      <w:rFonts w:eastAsiaTheme="minorEastAsia"/>
      <w:sz w:val="24"/>
    </w:rPr>
  </w:style>
  <w:style w:type="character" w:customStyle="1" w:styleId="FontStyle24">
    <w:name w:val="Font Style24"/>
    <w:basedOn w:val="a0"/>
    <w:uiPriority w:val="99"/>
    <w:rsid w:val="00CD4FB1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158&amp;dst=10074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60DDE27-0E21-4775-8703-74E46918C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4346</TotalTime>
  <Pages>30</Pages>
  <Words>14000</Words>
  <Characters>79801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517</cp:revision>
  <cp:lastPrinted>2026-04-15T12:49:00Z</cp:lastPrinted>
  <dcterms:created xsi:type="dcterms:W3CDTF">2026-02-24T14:43:00Z</dcterms:created>
  <dcterms:modified xsi:type="dcterms:W3CDTF">2026-04-15T12:50:00Z</dcterms:modified>
</cp:coreProperties>
</file>